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FCA" w:rsidRDefault="00F32046">
      <w:r>
        <w:rPr>
          <w:noProof/>
          <w:lang w:eastAsia="es-CO"/>
        </w:rPr>
        <w:drawing>
          <wp:inline distT="0" distB="0" distL="0" distR="0" wp14:anchorId="54C59700" wp14:editId="3D136D68">
            <wp:extent cx="5612130" cy="19996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46" w:rsidRDefault="00F32046">
      <w:r>
        <w:t>Analizando la primera imagen me pude dar cuenta que está del lado contrario, ya de esta forma se puede ver fácilmente la secuencia que sigue cada zona de parqueo.</w:t>
      </w:r>
    </w:p>
    <w:p w:rsidR="00F32046" w:rsidRDefault="00F32046" w:rsidP="00F32046">
      <w:pPr>
        <w:jc w:val="center"/>
      </w:pPr>
      <w:r>
        <w:rPr>
          <w:noProof/>
          <w:lang w:eastAsia="es-CO"/>
        </w:rPr>
        <w:drawing>
          <wp:inline distT="0" distB="0" distL="0" distR="0" wp14:anchorId="58BF7F17" wp14:editId="3EAFF05F">
            <wp:extent cx="4267200" cy="1520413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325653" cy="15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46" w:rsidRDefault="00F32046" w:rsidP="00F32046">
      <w:pPr>
        <w:jc w:val="center"/>
        <w:rPr>
          <w:b/>
        </w:rPr>
      </w:pPr>
      <w:r>
        <w:t xml:space="preserve">Por lo tanto el número correspondiente es el </w:t>
      </w:r>
      <w:r w:rsidRPr="00F32046">
        <w:rPr>
          <w:b/>
        </w:rPr>
        <w:t>87</w:t>
      </w:r>
    </w:p>
    <w:p w:rsidR="00F32046" w:rsidRDefault="00F32046" w:rsidP="00F32046">
      <w:pPr>
        <w:jc w:val="center"/>
        <w:rPr>
          <w:b/>
        </w:rPr>
      </w:pPr>
    </w:p>
    <w:p w:rsidR="00F32046" w:rsidRDefault="00F32046" w:rsidP="00F32046">
      <w:pPr>
        <w:jc w:val="center"/>
      </w:pPr>
      <w:r>
        <w:rPr>
          <w:noProof/>
          <w:lang w:eastAsia="es-CO"/>
        </w:rPr>
        <w:drawing>
          <wp:inline distT="0" distB="0" distL="0" distR="0" wp14:anchorId="025F19C7" wp14:editId="3FF2FFAE">
            <wp:extent cx="5612130" cy="18256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46" w:rsidRDefault="00F32046" w:rsidP="00F32046">
      <w:pPr>
        <w:jc w:val="center"/>
      </w:pPr>
      <w:r>
        <w:t xml:space="preserve">En la segunda imagen me costó un poco pero por lógica y por la forma en la que están construidos los buses diría que está del lado </w:t>
      </w:r>
      <w:r w:rsidRPr="00F32046">
        <w:rPr>
          <w:b/>
        </w:rPr>
        <w:t>izquierdo</w:t>
      </w:r>
      <w:r>
        <w:t>, ya que del lado derecho se encuentran ubicadas las puertas del autobús</w:t>
      </w:r>
    </w:p>
    <w:p w:rsidR="00F32046" w:rsidRDefault="00F32046" w:rsidP="00F32046">
      <w:pPr>
        <w:jc w:val="center"/>
      </w:pPr>
    </w:p>
    <w:p w:rsidR="00F32046" w:rsidRDefault="00F32046" w:rsidP="00F32046">
      <w:pPr>
        <w:jc w:val="center"/>
      </w:pPr>
    </w:p>
    <w:p w:rsidR="00F32046" w:rsidRDefault="00F32046" w:rsidP="00F32046">
      <w:pPr>
        <w:jc w:val="center"/>
      </w:pPr>
    </w:p>
    <w:p w:rsidR="00F32046" w:rsidRDefault="00F32046" w:rsidP="00F32046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18105ACA" wp14:editId="6484B2C8">
            <wp:extent cx="5612130" cy="21450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46" w:rsidRDefault="00F32046" w:rsidP="00F32046">
      <w:pPr>
        <w:jc w:val="center"/>
      </w:pPr>
      <w:r>
        <w:t>Este ejercicio me pareció bastante sencillo al igual que el primero, adjunto como lo realice.</w:t>
      </w:r>
      <w:r>
        <w:rPr>
          <w:noProof/>
          <w:lang w:eastAsia="es-CO"/>
        </w:rPr>
        <w:drawing>
          <wp:inline distT="0" distB="0" distL="0" distR="0" wp14:anchorId="1D871549" wp14:editId="0CCA76F0">
            <wp:extent cx="3314700" cy="31432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2046" w:rsidRDefault="00F32046" w:rsidP="00F32046">
      <w:pPr>
        <w:jc w:val="center"/>
      </w:pPr>
    </w:p>
    <w:p w:rsidR="00F32046" w:rsidRDefault="00F32046" w:rsidP="00F32046">
      <w:pPr>
        <w:jc w:val="center"/>
      </w:pPr>
      <w:r>
        <w:t>Coloque las bolas de colores para explicar de forma más fácil, moviendo las naranjas a los extremos se realiza este ejercicio.</w:t>
      </w:r>
    </w:p>
    <w:sectPr w:rsidR="00F320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D4"/>
    <w:rsid w:val="007E3AD4"/>
    <w:rsid w:val="00BD6FCA"/>
    <w:rsid w:val="00F3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002D0-83C1-466E-81C9-F1C3BBA6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993A3-43B2-419A-883B-558892A8E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WillYer</dc:creator>
  <cp:keywords/>
  <dc:description/>
  <cp:lastModifiedBy>WillYer</cp:lastModifiedBy>
  <cp:revision>2</cp:revision>
  <dcterms:created xsi:type="dcterms:W3CDTF">2022-01-19T11:45:00Z</dcterms:created>
  <dcterms:modified xsi:type="dcterms:W3CDTF">2022-01-19T11:52:00Z</dcterms:modified>
</cp:coreProperties>
</file>