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B76DB" w14:textId="1FA5CB8B" w:rsidR="00B73DFF" w:rsidRDefault="00B73DFF" w:rsidP="001B4641">
      <w:pPr>
        <w:ind w:left="540"/>
        <w:rPr>
          <w:b/>
          <w:bCs/>
          <w:color w:val="000000"/>
          <w:sz w:val="28"/>
          <w:szCs w:val="28"/>
        </w:rPr>
      </w:pPr>
      <w:r w:rsidRPr="00B73DFF">
        <w:rPr>
          <w:b/>
          <w:bCs/>
          <w:color w:val="8EAADB" w:themeColor="accent1" w:themeTint="99"/>
          <w:sz w:val="28"/>
          <w:szCs w:val="28"/>
        </w:rPr>
        <w:t>Note:  To be populated from all data populated from the “to”, “</w:t>
      </w:r>
      <w:proofErr w:type="gramStart"/>
      <w:r w:rsidRPr="00B73DFF">
        <w:rPr>
          <w:b/>
          <w:bCs/>
          <w:color w:val="8EAADB" w:themeColor="accent1" w:themeTint="99"/>
          <w:sz w:val="28"/>
          <w:szCs w:val="28"/>
        </w:rPr>
        <w:t>CC”&lt;</w:t>
      </w:r>
      <w:proofErr w:type="gramEnd"/>
      <w:r w:rsidRPr="00B73DFF">
        <w:rPr>
          <w:b/>
          <w:bCs/>
          <w:color w:val="8EAADB" w:themeColor="accent1" w:themeTint="99"/>
          <w:sz w:val="28"/>
          <w:szCs w:val="28"/>
        </w:rPr>
        <w:t xml:space="preserve">fields&gt; </w:t>
      </w:r>
    </w:p>
    <w:p w14:paraId="2F2DE2D5" w14:textId="77777777" w:rsidR="00B73DFF" w:rsidRDefault="00B73DFF" w:rsidP="001B4641">
      <w:pPr>
        <w:ind w:left="540"/>
        <w:rPr>
          <w:b/>
          <w:bCs/>
          <w:color w:val="000000"/>
          <w:sz w:val="28"/>
          <w:szCs w:val="28"/>
        </w:rPr>
      </w:pPr>
    </w:p>
    <w:p w14:paraId="481E586E" w14:textId="6F95D64F" w:rsidR="00F171B7" w:rsidRDefault="00CB27E4" w:rsidP="001B4641">
      <w:pPr>
        <w:ind w:left="5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Trigger #1</w:t>
      </w:r>
      <w:r w:rsidR="00BD6C99">
        <w:rPr>
          <w:b/>
          <w:bCs/>
          <w:color w:val="000000"/>
          <w:sz w:val="28"/>
          <w:szCs w:val="28"/>
        </w:rPr>
        <w:t>; Email 1</w:t>
      </w:r>
    </w:p>
    <w:p w14:paraId="4C6E3560" w14:textId="3B0288E1" w:rsidR="00CB27E4" w:rsidRDefault="00CB27E4" w:rsidP="001B4641">
      <w:pPr>
        <w:ind w:left="540"/>
        <w:rPr>
          <w:b/>
          <w:bCs/>
          <w:color w:val="000000"/>
          <w:sz w:val="28"/>
          <w:szCs w:val="28"/>
        </w:rPr>
      </w:pPr>
    </w:p>
    <w:p w14:paraId="6B49F3E1" w14:textId="7A863AED" w:rsidR="00CB27E4" w:rsidRPr="00CB27E4" w:rsidRDefault="00CB27E4" w:rsidP="001B4641">
      <w:pPr>
        <w:ind w:left="540"/>
        <w:rPr>
          <w:color w:val="000000"/>
          <w:sz w:val="28"/>
          <w:szCs w:val="28"/>
        </w:rPr>
      </w:pPr>
      <w:r w:rsidRPr="00CB27E4">
        <w:rPr>
          <w:color w:val="000000"/>
          <w:sz w:val="28"/>
          <w:szCs w:val="28"/>
        </w:rPr>
        <w:t xml:space="preserve">To: </w:t>
      </w:r>
      <w:r w:rsidR="006D6C60" w:rsidRPr="006D6C60">
        <w:rPr>
          <w:color w:val="8EAADB" w:themeColor="accent1" w:themeTint="99"/>
          <w:sz w:val="28"/>
          <w:szCs w:val="28"/>
        </w:rPr>
        <w:t>&lt;Application Manager/Tech Owner&gt;</w:t>
      </w:r>
      <w:r w:rsidR="006D6C60">
        <w:rPr>
          <w:color w:val="8EAADB" w:themeColor="accent1" w:themeTint="99"/>
          <w:sz w:val="28"/>
          <w:szCs w:val="28"/>
        </w:rPr>
        <w:t xml:space="preserve">, </w:t>
      </w:r>
      <w:r w:rsidRPr="006D6C60">
        <w:rPr>
          <w:color w:val="8EAADB" w:themeColor="accent1" w:themeTint="99"/>
          <w:sz w:val="28"/>
          <w:szCs w:val="28"/>
        </w:rPr>
        <w:t>&lt;</w:t>
      </w:r>
      <w:r w:rsidR="0010182C" w:rsidRPr="00CA0239">
        <w:rPr>
          <w:color w:val="8EAADB" w:themeColor="accent1" w:themeTint="99"/>
          <w:sz w:val="28"/>
          <w:szCs w:val="28"/>
        </w:rPr>
        <w:t>Test Plan</w:t>
      </w:r>
      <w:r w:rsidRPr="00CA0239">
        <w:rPr>
          <w:color w:val="8EAADB" w:themeColor="accent1" w:themeTint="99"/>
          <w:sz w:val="28"/>
          <w:szCs w:val="28"/>
        </w:rPr>
        <w:t xml:space="preserve"> Owner&gt;</w:t>
      </w:r>
      <w:r w:rsidR="0010182C" w:rsidRPr="00CA0239">
        <w:rPr>
          <w:color w:val="8EAADB" w:themeColor="accent1" w:themeTint="99"/>
          <w:sz w:val="28"/>
          <w:szCs w:val="28"/>
        </w:rPr>
        <w:t>, &lt;Plan Ow</w:t>
      </w:r>
      <w:r w:rsidR="00EB41E8" w:rsidRPr="00CA0239">
        <w:rPr>
          <w:color w:val="8EAADB" w:themeColor="accent1" w:themeTint="99"/>
          <w:sz w:val="28"/>
          <w:szCs w:val="28"/>
        </w:rPr>
        <w:t>n</w:t>
      </w:r>
      <w:r w:rsidR="0010182C" w:rsidRPr="00CA0239">
        <w:rPr>
          <w:color w:val="8EAADB" w:themeColor="accent1" w:themeTint="99"/>
          <w:sz w:val="28"/>
          <w:szCs w:val="28"/>
        </w:rPr>
        <w:t>er&gt;</w:t>
      </w:r>
    </w:p>
    <w:p w14:paraId="4A2646D6" w14:textId="0A8F80B9" w:rsidR="00CB27E4" w:rsidRDefault="00CB27E4" w:rsidP="001B4641">
      <w:pPr>
        <w:ind w:left="540"/>
        <w:rPr>
          <w:rStyle w:val="Hyperlink"/>
          <w:sz w:val="28"/>
          <w:szCs w:val="28"/>
        </w:rPr>
      </w:pPr>
      <w:r w:rsidRPr="00CB27E4">
        <w:rPr>
          <w:color w:val="000000"/>
          <w:sz w:val="28"/>
          <w:szCs w:val="28"/>
        </w:rPr>
        <w:t xml:space="preserve">CC: </w:t>
      </w:r>
      <w:bookmarkStart w:id="0" w:name="_Hlk59188965"/>
      <w:bookmarkStart w:id="1" w:name="_GoBack"/>
      <w:r w:rsidRPr="00CA0239">
        <w:rPr>
          <w:color w:val="8EAADB" w:themeColor="accent1" w:themeTint="99"/>
          <w:sz w:val="28"/>
          <w:szCs w:val="28"/>
        </w:rPr>
        <w:t xml:space="preserve">&lt;Application </w:t>
      </w:r>
      <w:commentRangeStart w:id="2"/>
      <w:r w:rsidRPr="00CA0239">
        <w:rPr>
          <w:color w:val="8EAADB" w:themeColor="accent1" w:themeTint="99"/>
          <w:sz w:val="28"/>
          <w:szCs w:val="28"/>
        </w:rPr>
        <w:t>Director</w:t>
      </w:r>
      <w:commentRangeEnd w:id="2"/>
      <w:r w:rsidR="00895F61">
        <w:rPr>
          <w:rStyle w:val="CommentReference"/>
        </w:rPr>
        <w:commentReference w:id="2"/>
      </w:r>
      <w:r w:rsidR="006D6C60">
        <w:rPr>
          <w:color w:val="8EAADB" w:themeColor="accent1" w:themeTint="99"/>
          <w:sz w:val="28"/>
          <w:szCs w:val="28"/>
        </w:rPr>
        <w:t>/Sub Portfolio Owner</w:t>
      </w:r>
      <w:r w:rsidRPr="00CA0239">
        <w:rPr>
          <w:color w:val="8EAADB" w:themeColor="accent1" w:themeTint="99"/>
          <w:sz w:val="28"/>
          <w:szCs w:val="28"/>
        </w:rPr>
        <w:t xml:space="preserve">&gt; </w:t>
      </w:r>
      <w:bookmarkEnd w:id="0"/>
      <w:bookmarkEnd w:id="1"/>
    </w:p>
    <w:p w14:paraId="0B22DBDC" w14:textId="77777777" w:rsidR="00C01285" w:rsidRPr="00CA0239" w:rsidRDefault="00C01285" w:rsidP="001B4641">
      <w:pPr>
        <w:ind w:left="540"/>
        <w:rPr>
          <w:color w:val="8EAADB" w:themeColor="accent1" w:themeTint="99"/>
          <w:sz w:val="28"/>
          <w:szCs w:val="28"/>
        </w:rPr>
      </w:pPr>
    </w:p>
    <w:p w14:paraId="617B5997" w14:textId="7BDFE76A" w:rsidR="0010182C" w:rsidRPr="00CB27E4" w:rsidRDefault="0010182C" w:rsidP="001B4641">
      <w:pPr>
        <w:ind w:left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Subject: </w:t>
      </w:r>
      <w:r w:rsidRPr="0010182C">
        <w:rPr>
          <w:color w:val="000000"/>
          <w:sz w:val="28"/>
          <w:szCs w:val="28"/>
        </w:rPr>
        <w:t>ACTION REQUIRED: Live Failover Testing Requirements</w:t>
      </w:r>
      <w:r>
        <w:rPr>
          <w:color w:val="000000"/>
          <w:sz w:val="28"/>
          <w:szCs w:val="28"/>
        </w:rPr>
        <w:t xml:space="preserve"> 2021</w:t>
      </w:r>
    </w:p>
    <w:p w14:paraId="7F535699" w14:textId="77777777" w:rsidR="00F171B7" w:rsidRDefault="00F171B7" w:rsidP="001B4641">
      <w:pPr>
        <w:ind w:left="540"/>
        <w:rPr>
          <w:b/>
          <w:bCs/>
          <w:color w:val="000000"/>
          <w:sz w:val="28"/>
          <w:szCs w:val="28"/>
        </w:rPr>
      </w:pPr>
    </w:p>
    <w:p w14:paraId="2F80DDA8" w14:textId="06BB7BAF" w:rsidR="001B4641" w:rsidRDefault="001B4641" w:rsidP="001B4641">
      <w:pPr>
        <w:ind w:left="54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You have been identified as an Application Owner</w:t>
      </w:r>
      <w:r w:rsidR="00C01285">
        <w:rPr>
          <w:b/>
          <w:bCs/>
          <w:color w:val="000000"/>
          <w:sz w:val="28"/>
          <w:szCs w:val="28"/>
        </w:rPr>
        <w:t xml:space="preserve"> and/or </w:t>
      </w:r>
      <w:r>
        <w:rPr>
          <w:b/>
          <w:bCs/>
          <w:color w:val="000000"/>
          <w:sz w:val="28"/>
          <w:szCs w:val="28"/>
        </w:rPr>
        <w:t xml:space="preserve">Plan </w:t>
      </w:r>
      <w:r w:rsidR="00C01285">
        <w:rPr>
          <w:b/>
          <w:bCs/>
          <w:color w:val="000000"/>
          <w:sz w:val="28"/>
          <w:szCs w:val="28"/>
        </w:rPr>
        <w:t xml:space="preserve">Owner </w:t>
      </w:r>
      <w:r>
        <w:rPr>
          <w:b/>
          <w:bCs/>
          <w:color w:val="000000"/>
          <w:sz w:val="28"/>
          <w:szCs w:val="28"/>
        </w:rPr>
        <w:t xml:space="preserve">for an application in-scope for Live Failover Testing in 2021. </w:t>
      </w:r>
    </w:p>
    <w:p w14:paraId="7DC43D82" w14:textId="77777777" w:rsidR="001B4641" w:rsidRDefault="001B4641" w:rsidP="001B4641">
      <w:pPr>
        <w:ind w:left="540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 </w:t>
      </w:r>
    </w:p>
    <w:p w14:paraId="6C78AF5E" w14:textId="450BC112" w:rsidR="001B4641" w:rsidRPr="00BE0A8B" w:rsidRDefault="001B4641" w:rsidP="001B4641">
      <w:pPr>
        <w:ind w:left="540"/>
        <w:rPr>
          <w:color w:val="000000"/>
          <w:sz w:val="28"/>
          <w:szCs w:val="28"/>
        </w:rPr>
      </w:pPr>
      <w:r w:rsidRPr="00BE0A8B">
        <w:rPr>
          <w:b/>
          <w:bCs/>
          <w:color w:val="000000"/>
          <w:sz w:val="28"/>
          <w:szCs w:val="28"/>
        </w:rPr>
        <w:t>Live Failover Testing Requirements 2021</w:t>
      </w:r>
    </w:p>
    <w:p w14:paraId="6CEC8ED3" w14:textId="77777777" w:rsidR="001B4641" w:rsidRDefault="001B4641" w:rsidP="001B4641">
      <w:pPr>
        <w:ind w:left="540"/>
        <w:rPr>
          <w:color w:val="000000"/>
        </w:rPr>
      </w:pPr>
      <w:r>
        <w:rPr>
          <w:color w:val="000000"/>
        </w:rPr>
        <w:t> </w:t>
      </w:r>
    </w:p>
    <w:p w14:paraId="4A302139" w14:textId="0BCE3D62" w:rsidR="001B4641" w:rsidRDefault="001B4641" w:rsidP="001B4641">
      <w:pPr>
        <w:ind w:left="540"/>
        <w:rPr>
          <w:color w:val="000000"/>
        </w:rPr>
      </w:pPr>
      <w:r>
        <w:rPr>
          <w:color w:val="000000"/>
        </w:rPr>
        <w:t>The CVS Health Disaster Recovery Program requires that Active/Active and Active/Passive applications conduct Failover Exercises to test the process and hardware that would be used in a true recovery event. The scope, methodology and length may vary depending upon application capability and business impact.</w:t>
      </w:r>
    </w:p>
    <w:p w14:paraId="02158FFA" w14:textId="10412637" w:rsidR="00895F61" w:rsidRDefault="00895F61" w:rsidP="001B4641">
      <w:pPr>
        <w:ind w:left="540"/>
        <w:rPr>
          <w:color w:val="000000"/>
        </w:rPr>
      </w:pPr>
    </w:p>
    <w:p w14:paraId="103930FC" w14:textId="31A3B6C3" w:rsidR="00EB2F89" w:rsidRDefault="00895F61" w:rsidP="001B4641">
      <w:pPr>
        <w:ind w:left="540"/>
        <w:rPr>
          <w:color w:val="000000"/>
        </w:rPr>
      </w:pPr>
      <w:commentRangeStart w:id="3"/>
      <w:r>
        <w:rPr>
          <w:color w:val="000000"/>
        </w:rPr>
        <w:t>Objectives</w:t>
      </w:r>
      <w:commentRangeEnd w:id="3"/>
      <w:r>
        <w:rPr>
          <w:rStyle w:val="CommentReference"/>
        </w:rPr>
        <w:commentReference w:id="3"/>
      </w:r>
      <w:r>
        <w:rPr>
          <w:color w:val="000000"/>
        </w:rPr>
        <w:t>:</w:t>
      </w:r>
    </w:p>
    <w:p w14:paraId="0D38ADF8" w14:textId="77777777" w:rsidR="00EB2F89" w:rsidRPr="00EB2F89" w:rsidRDefault="00EB2F89" w:rsidP="00EB2F89">
      <w:pPr>
        <w:numPr>
          <w:ilvl w:val="1"/>
          <w:numId w:val="5"/>
        </w:numPr>
        <w:rPr>
          <w:color w:val="000000"/>
        </w:rPr>
      </w:pPr>
      <w:r w:rsidRPr="00EB2F89">
        <w:rPr>
          <w:color w:val="000000"/>
        </w:rPr>
        <w:t>Leverage the process and hardware that would be used in a true recovery event</w:t>
      </w:r>
    </w:p>
    <w:p w14:paraId="5276B2E6" w14:textId="77777777" w:rsidR="00EB2F89" w:rsidRPr="00EB2F89" w:rsidRDefault="00EB2F89" w:rsidP="00EB2F89">
      <w:pPr>
        <w:numPr>
          <w:ilvl w:val="1"/>
          <w:numId w:val="5"/>
        </w:numPr>
        <w:rPr>
          <w:color w:val="000000"/>
        </w:rPr>
      </w:pPr>
      <w:r w:rsidRPr="00EB2F89">
        <w:rPr>
          <w:color w:val="000000"/>
        </w:rPr>
        <w:t xml:space="preserve">Provide evidence of resilience by quickly moving mission critical application workload(s) between data centers minimizing impacts to the business </w:t>
      </w:r>
    </w:p>
    <w:p w14:paraId="2EB9F70D" w14:textId="4E7FE1FF" w:rsidR="00EB2F89" w:rsidRDefault="00EB2F89" w:rsidP="00EB2F89">
      <w:pPr>
        <w:numPr>
          <w:ilvl w:val="1"/>
          <w:numId w:val="5"/>
        </w:numPr>
        <w:rPr>
          <w:color w:val="000000"/>
        </w:rPr>
      </w:pPr>
      <w:r w:rsidRPr="00EB2F89">
        <w:rPr>
          <w:color w:val="000000"/>
        </w:rPr>
        <w:t>Successfully perform testing on recovered systems as documented in the Application Test Plans</w:t>
      </w:r>
    </w:p>
    <w:p w14:paraId="1DB964F6" w14:textId="77777777" w:rsidR="00EB2F89" w:rsidRDefault="00EB2F89" w:rsidP="00EB2F89">
      <w:pPr>
        <w:pStyle w:val="ListParagraph"/>
        <w:numPr>
          <w:ilvl w:val="1"/>
          <w:numId w:val="5"/>
        </w:numPr>
        <w:textAlignment w:val="center"/>
      </w:pPr>
      <w:r>
        <w:t>Coordinate test dates with existing maintenance windows to minimize impacts to the business</w:t>
      </w:r>
    </w:p>
    <w:p w14:paraId="1D9BD4F9" w14:textId="77777777" w:rsidR="00EB2F89" w:rsidRDefault="00EB2F89" w:rsidP="00EB2F89">
      <w:pPr>
        <w:pStyle w:val="ListParagraph"/>
        <w:numPr>
          <w:ilvl w:val="1"/>
          <w:numId w:val="5"/>
        </w:numPr>
        <w:textAlignment w:val="center"/>
      </w:pPr>
      <w:r>
        <w:t xml:space="preserve">Where possible, align testing with dependent failover capable applications to test integration functionality </w:t>
      </w:r>
    </w:p>
    <w:p w14:paraId="087244E2" w14:textId="2B01AAFD" w:rsidR="00EB2F89" w:rsidRPr="00FC29BD" w:rsidRDefault="00EB2F89" w:rsidP="00EB2F89">
      <w:pPr>
        <w:pStyle w:val="ListParagraph"/>
        <w:numPr>
          <w:ilvl w:val="1"/>
          <w:numId w:val="5"/>
        </w:numPr>
        <w:rPr>
          <w:color w:val="000000"/>
        </w:rPr>
      </w:pPr>
      <w:r>
        <w:t xml:space="preserve">All testing must be completed by September </w:t>
      </w:r>
      <w:r w:rsidRPr="00EB2F89">
        <w:t xml:space="preserve">30, </w:t>
      </w:r>
      <w:r>
        <w:t>2021</w:t>
      </w:r>
    </w:p>
    <w:p w14:paraId="7A097470" w14:textId="0523A332" w:rsidR="00FC29BD" w:rsidRPr="008A3E19" w:rsidRDefault="00FC29BD" w:rsidP="00EB2F89">
      <w:pPr>
        <w:pStyle w:val="ListParagraph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I</w:t>
      </w:r>
      <w:r w:rsidRPr="0010182C">
        <w:rPr>
          <w:color w:val="000000"/>
        </w:rPr>
        <w:t>t is important to adhere to completion dates as the results of these exercises must be included in the Q4 readout to the Board of Directors/Audit Committee.</w:t>
      </w:r>
    </w:p>
    <w:p w14:paraId="75310D66" w14:textId="68D2D93D" w:rsidR="008A3E19" w:rsidRPr="0010182C" w:rsidRDefault="008A3E19" w:rsidP="00EB2F89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color w:val="000000"/>
        </w:rPr>
      </w:pPr>
      <w:r w:rsidRPr="0010182C">
        <w:rPr>
          <w:rFonts w:asciiTheme="minorHAnsi" w:hAnsiTheme="minorHAnsi" w:cstheme="minorHAnsi"/>
          <w:color w:val="000000"/>
        </w:rPr>
        <w:t>EDR Team will distribute a Quarterly Executive Summary highlighting the results of the applications tested in the previous quarter and provide notification of the upcoming Failover exercises</w:t>
      </w:r>
    </w:p>
    <w:p w14:paraId="6295A60D" w14:textId="77777777" w:rsidR="0010182C" w:rsidRDefault="0010182C" w:rsidP="00BE0A8B">
      <w:pPr>
        <w:ind w:left="540"/>
      </w:pPr>
    </w:p>
    <w:p w14:paraId="77CE3D54" w14:textId="0A90027C" w:rsidR="00BE0A8B" w:rsidRPr="0010182C" w:rsidRDefault="00BE0A8B" w:rsidP="00BE0A8B">
      <w:pPr>
        <w:ind w:left="540"/>
        <w:rPr>
          <w:b/>
          <w:bCs/>
          <w:color w:val="000000"/>
          <w:sz w:val="28"/>
          <w:szCs w:val="28"/>
        </w:rPr>
      </w:pPr>
      <w:r w:rsidRPr="0010182C">
        <w:rPr>
          <w:b/>
          <w:bCs/>
        </w:rPr>
        <w:tab/>
      </w:r>
      <w:r w:rsidR="0010182C" w:rsidRPr="0010182C">
        <w:rPr>
          <w:b/>
          <w:bCs/>
          <w:sz w:val="28"/>
          <w:szCs w:val="28"/>
        </w:rPr>
        <w:t>New in 2021: Failover Exercise Portal</w:t>
      </w:r>
      <w:r w:rsidR="00FC29BD">
        <w:rPr>
          <w:b/>
          <w:bCs/>
          <w:sz w:val="28"/>
          <w:szCs w:val="28"/>
        </w:rPr>
        <w:t>!</w:t>
      </w:r>
    </w:p>
    <w:p w14:paraId="33776931" w14:textId="7C81FB7B" w:rsidR="001B4641" w:rsidRDefault="001B4641" w:rsidP="001B4641">
      <w:pPr>
        <w:ind w:left="540"/>
        <w:rPr>
          <w:color w:val="000000"/>
        </w:rPr>
      </w:pPr>
      <w:r>
        <w:rPr>
          <w:color w:val="000000"/>
        </w:rPr>
        <w:t> </w:t>
      </w:r>
    </w:p>
    <w:p w14:paraId="5516B0A4" w14:textId="092445C4" w:rsidR="001B4641" w:rsidRPr="0010182C" w:rsidRDefault="0010182C" w:rsidP="0010182C">
      <w:pPr>
        <w:ind w:left="720"/>
        <w:textAlignment w:val="center"/>
        <w:rPr>
          <w:color w:val="000000"/>
        </w:rPr>
      </w:pPr>
      <w:r>
        <w:rPr>
          <w:color w:val="000000"/>
        </w:rPr>
        <w:t xml:space="preserve">In order to streamline the Failover Exercise process, we have implemented </w:t>
      </w:r>
      <w:r w:rsidR="00FC29BD">
        <w:rPr>
          <w:color w:val="000000"/>
        </w:rPr>
        <w:t xml:space="preserve">a Failover Exercise Portal to </w:t>
      </w:r>
      <w:r w:rsidR="00895F61">
        <w:rPr>
          <w:color w:val="000000"/>
        </w:rPr>
        <w:t>identify</w:t>
      </w:r>
      <w:r w:rsidR="00FC29BD">
        <w:rPr>
          <w:color w:val="000000"/>
        </w:rPr>
        <w:t xml:space="preserve"> and track all Exercise Tasks for each in-scope application.</w:t>
      </w:r>
      <w:r w:rsidR="00F11C9E" w:rsidRPr="0010182C">
        <w:rPr>
          <w:color w:val="000000"/>
        </w:rPr>
        <w:t xml:space="preserve">   </w:t>
      </w:r>
      <w:commentRangeStart w:id="4"/>
      <w:commentRangeStart w:id="5"/>
      <w:r w:rsidR="00B73DFF" w:rsidRPr="00B73DFF">
        <w:rPr>
          <w:color w:val="8EAADB" w:themeColor="accent1" w:themeTint="99"/>
        </w:rPr>
        <w:t>[</w:t>
      </w:r>
      <w:r w:rsidR="00FC29BD" w:rsidRPr="00B73DFF">
        <w:rPr>
          <w:color w:val="8EAADB" w:themeColor="accent1" w:themeTint="99"/>
        </w:rPr>
        <w:t>LINK to Portal</w:t>
      </w:r>
      <w:r w:rsidR="00B73DFF" w:rsidRPr="00B73DFF">
        <w:rPr>
          <w:color w:val="8EAADB" w:themeColor="accent1" w:themeTint="99"/>
        </w:rPr>
        <w:t>]</w:t>
      </w:r>
      <w:r w:rsidR="00FC29BD" w:rsidRPr="00B73DFF">
        <w:rPr>
          <w:color w:val="8EAADB" w:themeColor="accent1" w:themeTint="99"/>
        </w:rPr>
        <w:t xml:space="preserve"> </w:t>
      </w:r>
      <w:commentRangeEnd w:id="4"/>
      <w:r w:rsidR="00B73DFF">
        <w:rPr>
          <w:rStyle w:val="CommentReference"/>
        </w:rPr>
        <w:commentReference w:id="4"/>
      </w:r>
      <w:commentRangeEnd w:id="5"/>
      <w:r w:rsidR="00285D11">
        <w:rPr>
          <w:rStyle w:val="CommentReference"/>
        </w:rPr>
        <w:commentReference w:id="5"/>
      </w:r>
      <w:r w:rsidRPr="00E94499">
        <w:rPr>
          <w:b/>
          <w:bCs/>
          <w:color w:val="000000"/>
        </w:rPr>
        <w:t>Please review and comply with the Deliverables listed below:</w:t>
      </w:r>
    </w:p>
    <w:p w14:paraId="6A74593F" w14:textId="7BE4EBDF" w:rsidR="00961530" w:rsidRDefault="00961530" w:rsidP="00961530">
      <w:pPr>
        <w:ind w:left="720"/>
        <w:textAlignment w:val="center"/>
        <w:rPr>
          <w:color w:val="000000"/>
        </w:rPr>
      </w:pPr>
    </w:p>
    <w:p w14:paraId="367B1DA9" w14:textId="5A07E982" w:rsidR="008A3E19" w:rsidRDefault="008A3E19" w:rsidP="00961530">
      <w:pPr>
        <w:ind w:left="720"/>
        <w:textAlignment w:val="center"/>
        <w:rPr>
          <w:color w:val="000000"/>
        </w:rPr>
      </w:pPr>
    </w:p>
    <w:p w14:paraId="7C9610FE" w14:textId="2416C847" w:rsidR="00410CAE" w:rsidRDefault="00410CAE" w:rsidP="00961530">
      <w:pPr>
        <w:ind w:left="720"/>
        <w:textAlignment w:val="center"/>
        <w:rPr>
          <w:color w:val="000000"/>
        </w:rPr>
      </w:pPr>
    </w:p>
    <w:p w14:paraId="190E03C4" w14:textId="49B343FA" w:rsidR="00410CAE" w:rsidRDefault="00410CAE" w:rsidP="00961530">
      <w:pPr>
        <w:ind w:left="720"/>
        <w:textAlignment w:val="center"/>
        <w:rPr>
          <w:color w:val="000000"/>
        </w:rPr>
      </w:pPr>
    </w:p>
    <w:p w14:paraId="7D43BC7C" w14:textId="2AA2EC1E" w:rsidR="00410CAE" w:rsidRDefault="00410CAE" w:rsidP="00961530">
      <w:pPr>
        <w:ind w:left="720"/>
        <w:textAlignment w:val="center"/>
        <w:rPr>
          <w:color w:val="000000"/>
        </w:rPr>
      </w:pPr>
    </w:p>
    <w:p w14:paraId="4748F32B" w14:textId="54A5A245" w:rsidR="00410CAE" w:rsidRDefault="00410CAE" w:rsidP="00961530">
      <w:pPr>
        <w:ind w:left="720"/>
        <w:textAlignment w:val="center"/>
        <w:rPr>
          <w:color w:val="000000"/>
        </w:rPr>
      </w:pPr>
    </w:p>
    <w:p w14:paraId="714F0F40" w14:textId="0108F075" w:rsidR="00410CAE" w:rsidRDefault="00410CAE" w:rsidP="00961530">
      <w:pPr>
        <w:ind w:left="720"/>
        <w:textAlignment w:val="center"/>
        <w:rPr>
          <w:color w:val="000000"/>
        </w:rPr>
      </w:pPr>
    </w:p>
    <w:p w14:paraId="4EFD62B0" w14:textId="77777777" w:rsidR="00410CAE" w:rsidRDefault="00410CAE" w:rsidP="00961530">
      <w:pPr>
        <w:ind w:left="720"/>
        <w:textAlignment w:val="center"/>
        <w:rPr>
          <w:color w:val="000000"/>
        </w:rPr>
      </w:pPr>
    </w:p>
    <w:p w14:paraId="25BAD17E" w14:textId="66E39315" w:rsidR="00F11C9E" w:rsidRPr="00C86E96" w:rsidRDefault="00BE0A8B" w:rsidP="00C86E96">
      <w:pPr>
        <w:ind w:left="360"/>
        <w:rPr>
          <w:b/>
          <w:bCs/>
          <w:sz w:val="28"/>
          <w:szCs w:val="28"/>
        </w:rPr>
      </w:pPr>
      <w:r w:rsidRPr="00C86E96">
        <w:rPr>
          <w:b/>
          <w:bCs/>
          <w:sz w:val="28"/>
          <w:szCs w:val="28"/>
        </w:rPr>
        <w:t xml:space="preserve">Immediate Action Required: </w:t>
      </w:r>
    </w:p>
    <w:p w14:paraId="29280148" w14:textId="7EC5FFB8" w:rsidR="00BE0A8B" w:rsidRDefault="00BE0A8B" w:rsidP="00F11C9E">
      <w:pPr>
        <w:pStyle w:val="ListParagraph"/>
      </w:pPr>
    </w:p>
    <w:tbl>
      <w:tblPr>
        <w:tblW w:w="0" w:type="auto"/>
        <w:tblInd w:w="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4490"/>
        <w:gridCol w:w="1530"/>
      </w:tblGrid>
      <w:tr w:rsidR="00BE0A8B" w14:paraId="4A92776D" w14:textId="77777777" w:rsidTr="00630082"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01618" w14:textId="77777777" w:rsidR="00BE0A8B" w:rsidRDefault="00BE0A8B" w:rsidP="00D71766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Exercise Tasks</w:t>
            </w:r>
          </w:p>
        </w:tc>
        <w:tc>
          <w:tcPr>
            <w:tcW w:w="108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C76DB" w14:textId="77777777" w:rsidR="00BE0A8B" w:rsidRDefault="00BE0A8B" w:rsidP="00D71766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Owner(s)</w:t>
            </w:r>
          </w:p>
        </w:tc>
        <w:tc>
          <w:tcPr>
            <w:tcW w:w="449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864C2" w14:textId="77777777" w:rsidR="00BE0A8B" w:rsidRDefault="00BE0A8B" w:rsidP="00D71766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Task </w:t>
            </w:r>
            <w:commentRangeStart w:id="6"/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Description</w:t>
            </w:r>
            <w:commentRangeEnd w:id="6"/>
            <w:r w:rsidR="00B73DFF">
              <w:rPr>
                <w:rStyle w:val="CommentReference"/>
              </w:rPr>
              <w:commentReference w:id="6"/>
            </w:r>
          </w:p>
        </w:tc>
        <w:tc>
          <w:tcPr>
            <w:tcW w:w="153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E3EF7" w14:textId="77777777" w:rsidR="00BE0A8B" w:rsidRDefault="00BE0A8B" w:rsidP="00D71766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Due Date</w:t>
            </w:r>
          </w:p>
        </w:tc>
      </w:tr>
      <w:tr w:rsidR="00BE0A8B" w:rsidRPr="00F11C9E" w14:paraId="75A5714E" w14:textId="77777777" w:rsidTr="00630082">
        <w:tc>
          <w:tcPr>
            <w:tcW w:w="189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C6770" w14:textId="77777777" w:rsidR="00BE0A8B" w:rsidRPr="00F11C9E" w:rsidRDefault="00BE0A8B" w:rsidP="00D71766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F11C9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Identify any changes to Application ownership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3F3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92188" w14:textId="77777777" w:rsidR="00BE0A8B" w:rsidRPr="00F11C9E" w:rsidRDefault="00BE0A8B" w:rsidP="00D7176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11C9E">
              <w:rPr>
                <w:rFonts w:ascii="Arial" w:hAnsi="Arial" w:cs="Arial"/>
                <w:color w:val="000000"/>
                <w:sz w:val="16"/>
                <w:szCs w:val="16"/>
              </w:rPr>
              <w:t>Application Teams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3F3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EABF4" w14:textId="343677D1" w:rsidR="006450FD" w:rsidRDefault="00BE0A8B" w:rsidP="00D71766">
            <w:pPr>
              <w:rPr>
                <w:color w:val="8EAADB" w:themeColor="accent1" w:themeTint="99"/>
              </w:rPr>
            </w:pPr>
            <w:r w:rsidRPr="008A3E19">
              <w:rPr>
                <w:rFonts w:ascii="Arial" w:hAnsi="Arial" w:cs="Arial"/>
                <w:sz w:val="16"/>
                <w:szCs w:val="16"/>
              </w:rPr>
              <w:t xml:space="preserve">Application Ownership / </w:t>
            </w:r>
            <w:commentRangeStart w:id="7"/>
            <w:r w:rsidRPr="008A3E19">
              <w:rPr>
                <w:rFonts w:ascii="Arial" w:hAnsi="Arial" w:cs="Arial"/>
                <w:sz w:val="16"/>
                <w:szCs w:val="16"/>
              </w:rPr>
              <w:t xml:space="preserve">POC </w:t>
            </w:r>
            <w:commentRangeEnd w:id="7"/>
            <w:r w:rsidR="00843848">
              <w:rPr>
                <w:rStyle w:val="CommentReference"/>
              </w:rPr>
              <w:commentReference w:id="7"/>
            </w:r>
            <w:r w:rsidRPr="008A3E19">
              <w:rPr>
                <w:rFonts w:ascii="Arial" w:hAnsi="Arial" w:cs="Arial"/>
                <w:sz w:val="16"/>
                <w:szCs w:val="16"/>
              </w:rPr>
              <w:t>changes must be acknowledged and updated via the Failover Exercise Portal</w:t>
            </w:r>
            <w:r w:rsidR="00113EF5" w:rsidRPr="00113EF5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*</w:t>
            </w:r>
            <w:r w:rsidR="00EB2F89" w:rsidRPr="00113EF5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commentRangeStart w:id="8"/>
            <w:commentRangeStart w:id="9"/>
            <w:r w:rsidR="00285D11" w:rsidRPr="00B73DFF">
              <w:rPr>
                <w:color w:val="8EAADB" w:themeColor="accent1" w:themeTint="99"/>
              </w:rPr>
              <w:t xml:space="preserve">[LINK to Portal] </w:t>
            </w:r>
            <w:commentRangeEnd w:id="8"/>
            <w:r w:rsidR="00285D11">
              <w:rPr>
                <w:rStyle w:val="CommentReference"/>
              </w:rPr>
              <w:commentReference w:id="8"/>
            </w:r>
            <w:commentRangeEnd w:id="9"/>
          </w:p>
          <w:p w14:paraId="605D23F0" w14:textId="77777777" w:rsidR="006450FD" w:rsidRDefault="00285D11" w:rsidP="00D717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CommentReference"/>
              </w:rPr>
              <w:commentReference w:id="9"/>
            </w:r>
          </w:p>
          <w:p w14:paraId="7C284355" w14:textId="11CB02C8" w:rsidR="00BE0A8B" w:rsidRPr="00113EF5" w:rsidRDefault="00113EF5" w:rsidP="00D71766">
            <w:pPr>
              <w:rPr>
                <w:rFonts w:ascii="Arial" w:hAnsi="Arial" w:cs="Arial"/>
                <w:sz w:val="16"/>
                <w:szCs w:val="16"/>
              </w:rPr>
            </w:pPr>
            <w:r w:rsidRPr="00113EF5">
              <w:rPr>
                <w:color w:val="FF0000"/>
              </w:rPr>
              <w:t>*</w:t>
            </w:r>
            <w:r w:rsidRPr="00113EF5">
              <w:rPr>
                <w:rFonts w:ascii="Arial" w:hAnsi="Arial" w:cs="Arial"/>
                <w:color w:val="FF0000"/>
                <w:sz w:val="16"/>
                <w:szCs w:val="16"/>
              </w:rPr>
              <w:t xml:space="preserve"> Supported Browsers:  Google Chrome and Edge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3F3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C076B" w14:textId="77777777" w:rsidR="00BE0A8B" w:rsidRPr="00E94499" w:rsidRDefault="00BE0A8B" w:rsidP="00D7176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94499">
              <w:rPr>
                <w:rFonts w:ascii="Arial" w:hAnsi="Arial" w:cs="Arial"/>
                <w:color w:val="000000"/>
                <w:sz w:val="16"/>
                <w:szCs w:val="16"/>
              </w:rPr>
              <w:t>Within One Week of Receiving Notification of Failover Requirement</w:t>
            </w:r>
          </w:p>
        </w:tc>
      </w:tr>
      <w:tr w:rsidR="00BE0A8B" w:rsidRPr="00F11C9E" w14:paraId="26FC33A0" w14:textId="77777777" w:rsidTr="00630082">
        <w:tc>
          <w:tcPr>
            <w:tcW w:w="189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8AA94" w14:textId="2BBFEE17" w:rsidR="00BE0A8B" w:rsidRPr="00F11C9E" w:rsidRDefault="00BE0A8B" w:rsidP="00D71766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F11C9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Identify and </w:t>
            </w:r>
            <w:r w:rsidR="006300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submit</w:t>
            </w:r>
            <w:r w:rsidRPr="00F11C9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2021</w:t>
            </w:r>
            <w:r w:rsidRPr="00F11C9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 </w:t>
            </w:r>
            <w:r w:rsidR="00630082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Failover</w:t>
            </w:r>
            <w:r w:rsidRPr="00F11C9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 Exercise 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9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4E9AC" w14:textId="77777777" w:rsidR="00BE0A8B" w:rsidRPr="00F11C9E" w:rsidRDefault="00BE0A8B" w:rsidP="00D7176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11C9E">
              <w:rPr>
                <w:rFonts w:ascii="Arial" w:hAnsi="Arial" w:cs="Arial"/>
                <w:color w:val="000000"/>
                <w:sz w:val="16"/>
                <w:szCs w:val="16"/>
              </w:rPr>
              <w:t>Application Teams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9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86B81" w14:textId="56B1BDC5" w:rsidR="006450FD" w:rsidRDefault="00EB2F89" w:rsidP="006450FD">
            <w:pPr>
              <w:textAlignment w:val="center"/>
              <w:rPr>
                <w:rFonts w:ascii="Arial" w:hAnsi="Arial" w:cs="Arial"/>
                <w:sz w:val="16"/>
                <w:szCs w:val="16"/>
              </w:rPr>
            </w:pPr>
            <w:r w:rsidRPr="008A3E19">
              <w:rPr>
                <w:rFonts w:ascii="Arial" w:hAnsi="Arial" w:cs="Arial"/>
                <w:color w:val="000000"/>
                <w:sz w:val="16"/>
                <w:szCs w:val="16"/>
              </w:rPr>
              <w:t>Test dates must be identified and submitted via the Failover Exercise Portal</w:t>
            </w:r>
            <w:r w:rsidR="00113EF5" w:rsidRPr="00113EF5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*</w:t>
            </w:r>
            <w:r w:rsidRPr="00E63FEF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commentRangeStart w:id="10"/>
            <w:r w:rsidR="00285D11" w:rsidRPr="00B73DFF">
              <w:rPr>
                <w:color w:val="8EAADB" w:themeColor="accent1" w:themeTint="99"/>
              </w:rPr>
              <w:t xml:space="preserve">[LINK to Portal] </w:t>
            </w:r>
            <w:commentRangeEnd w:id="10"/>
            <w:r w:rsidR="00285D11">
              <w:rPr>
                <w:rStyle w:val="CommentReference"/>
              </w:rPr>
              <w:commentReference w:id="10"/>
            </w:r>
            <w:r w:rsidR="006450FD" w:rsidRPr="006450F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9601F6D" w14:textId="77777777" w:rsidR="006450FD" w:rsidRDefault="006450FD" w:rsidP="006450FD">
            <w:pPr>
              <w:textAlignment w:val="center"/>
              <w:rPr>
                <w:rFonts w:ascii="Arial" w:hAnsi="Arial" w:cs="Arial"/>
                <w:sz w:val="16"/>
                <w:szCs w:val="16"/>
              </w:rPr>
            </w:pPr>
          </w:p>
          <w:p w14:paraId="25931A3B" w14:textId="31EA91FE" w:rsidR="00BE0A8B" w:rsidRPr="00113EF5" w:rsidRDefault="00113EF5" w:rsidP="006450FD">
            <w:pPr>
              <w:textAlignment w:val="center"/>
              <w:rPr>
                <w:rFonts w:ascii="Arial" w:hAnsi="Arial" w:cs="Arial"/>
                <w:sz w:val="16"/>
                <w:szCs w:val="16"/>
              </w:rPr>
            </w:pPr>
            <w:r w:rsidRPr="00113EF5">
              <w:rPr>
                <w:color w:val="FF0000"/>
              </w:rPr>
              <w:t>*</w:t>
            </w:r>
            <w:r w:rsidRPr="00113EF5">
              <w:rPr>
                <w:rFonts w:ascii="Arial" w:hAnsi="Arial" w:cs="Arial"/>
                <w:color w:val="FF0000"/>
                <w:sz w:val="16"/>
                <w:szCs w:val="16"/>
              </w:rPr>
              <w:t xml:space="preserve"> Supported Browsers:  Google Chrome and Edge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9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208E7" w14:textId="77777777" w:rsidR="00BE0A8B" w:rsidRPr="00E94499" w:rsidRDefault="00BE0A8B" w:rsidP="00D7176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94499">
              <w:rPr>
                <w:rFonts w:ascii="Arial" w:hAnsi="Arial" w:cs="Arial"/>
                <w:color w:val="000000"/>
                <w:sz w:val="16"/>
                <w:szCs w:val="16"/>
              </w:rPr>
              <w:t>Within Two Weeks of Receiving Notification of Failover Requirement</w:t>
            </w:r>
          </w:p>
        </w:tc>
      </w:tr>
    </w:tbl>
    <w:p w14:paraId="00F14E46" w14:textId="70647116" w:rsidR="001B4641" w:rsidRDefault="001B4641" w:rsidP="001B4641">
      <w:pPr>
        <w:ind w:left="1620"/>
        <w:rPr>
          <w:color w:val="000000"/>
        </w:rPr>
      </w:pPr>
    </w:p>
    <w:p w14:paraId="149D5FD4" w14:textId="77777777" w:rsidR="001B4641" w:rsidRDefault="001B4641" w:rsidP="001B4641">
      <w:pPr>
        <w:ind w:left="54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 </w:t>
      </w:r>
    </w:p>
    <w:p w14:paraId="7471F186" w14:textId="77777777" w:rsidR="001B4641" w:rsidRDefault="001B4641" w:rsidP="001B4641">
      <w:pPr>
        <w:ind w:left="54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 </w:t>
      </w:r>
    </w:p>
    <w:p w14:paraId="534F6593" w14:textId="7346BB6A" w:rsidR="00101FC2" w:rsidRDefault="001B4641" w:rsidP="001B4641">
      <w:pPr>
        <w:ind w:left="5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Deliverables</w:t>
      </w:r>
      <w:r w:rsidR="00101FC2">
        <w:rPr>
          <w:b/>
          <w:bCs/>
          <w:color w:val="000000"/>
          <w:sz w:val="28"/>
          <w:szCs w:val="28"/>
        </w:rPr>
        <w:t xml:space="preserve"> </w:t>
      </w:r>
      <w:r w:rsidR="008A3E19">
        <w:rPr>
          <w:b/>
          <w:bCs/>
          <w:color w:val="000000"/>
          <w:sz w:val="28"/>
          <w:szCs w:val="28"/>
        </w:rPr>
        <w:t>Pre-</w:t>
      </w:r>
      <w:r w:rsidR="00101FC2">
        <w:rPr>
          <w:b/>
          <w:bCs/>
          <w:color w:val="000000"/>
          <w:sz w:val="28"/>
          <w:szCs w:val="28"/>
        </w:rPr>
        <w:t>Failover Exercise:</w:t>
      </w:r>
    </w:p>
    <w:p w14:paraId="524B93A5" w14:textId="4CD8C1DB" w:rsidR="001B4641" w:rsidRPr="00101FC2" w:rsidRDefault="00101FC2" w:rsidP="001B4641">
      <w:pPr>
        <w:ind w:left="540"/>
        <w:rPr>
          <w:i/>
          <w:iCs/>
          <w:color w:val="000000"/>
        </w:rPr>
      </w:pPr>
      <w:r w:rsidRPr="00101FC2">
        <w:rPr>
          <w:i/>
          <w:iCs/>
          <w:color w:val="000000"/>
        </w:rPr>
        <w:t xml:space="preserve">(Planning begins 4 weeks prior to Scheduled </w:t>
      </w:r>
      <w:r w:rsidR="003D3A39">
        <w:rPr>
          <w:i/>
          <w:iCs/>
          <w:color w:val="000000"/>
        </w:rPr>
        <w:t>Failover Exercise</w:t>
      </w:r>
      <w:r w:rsidRPr="00101FC2">
        <w:rPr>
          <w:i/>
          <w:iCs/>
          <w:color w:val="000000"/>
        </w:rPr>
        <w:t xml:space="preserve"> Date)</w:t>
      </w:r>
    </w:p>
    <w:p w14:paraId="386C056C" w14:textId="77777777" w:rsidR="001B4641" w:rsidRDefault="001B4641" w:rsidP="001B4641">
      <w:pPr>
        <w:ind w:left="54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 </w:t>
      </w:r>
    </w:p>
    <w:tbl>
      <w:tblPr>
        <w:tblW w:w="0" w:type="auto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6"/>
        <w:gridCol w:w="1272"/>
        <w:gridCol w:w="4463"/>
        <w:gridCol w:w="1399"/>
      </w:tblGrid>
      <w:tr w:rsidR="001B4641" w14:paraId="4A271CE0" w14:textId="77777777" w:rsidTr="00C86E96"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8C9F7" w14:textId="77777777" w:rsidR="001B4641" w:rsidRDefault="001B4641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Exercise Tasks</w:t>
            </w:r>
          </w:p>
        </w:tc>
        <w:tc>
          <w:tcPr>
            <w:tcW w:w="107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8D862" w14:textId="77777777" w:rsidR="001B4641" w:rsidRDefault="001B4641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Owner(s)</w:t>
            </w:r>
          </w:p>
        </w:tc>
        <w:tc>
          <w:tcPr>
            <w:tcW w:w="460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1DE4D" w14:textId="77777777" w:rsidR="001B4641" w:rsidRDefault="001B4641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Task Description</w:t>
            </w:r>
          </w:p>
        </w:tc>
        <w:tc>
          <w:tcPr>
            <w:tcW w:w="1422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9FA60" w14:textId="77777777" w:rsidR="001B4641" w:rsidRDefault="001B4641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Due Date</w:t>
            </w:r>
          </w:p>
        </w:tc>
      </w:tr>
      <w:tr w:rsidR="001B4641" w14:paraId="2DF0DCF2" w14:textId="77777777" w:rsidTr="00C86E96">
        <w:tc>
          <w:tcPr>
            <w:tcW w:w="176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B0479" w14:textId="4DE5232B" w:rsidR="001B4641" w:rsidRDefault="001B4641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Application </w:t>
            </w:r>
            <w:r w:rsidR="00C647E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Failover 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Test Plan</w:t>
            </w:r>
            <w:r w:rsidR="00BE0A8B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 and Timeline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 - DRAFT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9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7A1B2" w14:textId="77777777" w:rsidR="001B4641" w:rsidRDefault="001B46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Application Teams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9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320B9" w14:textId="701E0513" w:rsidR="001B4641" w:rsidRDefault="00101F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Upload </w:t>
            </w:r>
            <w:r w:rsidR="001B4641">
              <w:rPr>
                <w:rFonts w:ascii="Arial" w:hAnsi="Arial" w:cs="Arial"/>
                <w:color w:val="000000"/>
                <w:sz w:val="16"/>
                <w:szCs w:val="16"/>
              </w:rPr>
              <w:t xml:space="preserve">the first draft of the </w:t>
            </w:r>
            <w:r w:rsidR="002B7D5A">
              <w:rPr>
                <w:rFonts w:ascii="Arial" w:hAnsi="Arial" w:cs="Arial"/>
                <w:color w:val="000000"/>
                <w:sz w:val="16"/>
                <w:szCs w:val="16"/>
              </w:rPr>
              <w:t>Failover</w:t>
            </w:r>
            <w:r w:rsidR="001B464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D3A39">
              <w:rPr>
                <w:rFonts w:ascii="Arial" w:hAnsi="Arial" w:cs="Arial"/>
                <w:color w:val="000000"/>
                <w:sz w:val="16"/>
                <w:szCs w:val="16"/>
              </w:rPr>
              <w:t xml:space="preserve">Exercise </w:t>
            </w:r>
            <w:r w:rsidR="001B4641">
              <w:rPr>
                <w:rFonts w:ascii="Arial" w:hAnsi="Arial" w:cs="Arial"/>
                <w:color w:val="000000"/>
                <w:sz w:val="16"/>
                <w:szCs w:val="16"/>
              </w:rPr>
              <w:t xml:space="preserve">Test Plan </w:t>
            </w:r>
            <w:r w:rsidR="002B7D5A">
              <w:rPr>
                <w:rFonts w:ascii="Arial" w:hAnsi="Arial" w:cs="Arial"/>
                <w:color w:val="000000"/>
                <w:sz w:val="16"/>
                <w:szCs w:val="16"/>
              </w:rPr>
              <w:t>via</w:t>
            </w:r>
            <w:r w:rsidR="001B4641">
              <w:rPr>
                <w:rFonts w:ascii="Arial" w:hAnsi="Arial" w:cs="Arial"/>
                <w:color w:val="000000"/>
                <w:sz w:val="16"/>
                <w:szCs w:val="16"/>
              </w:rPr>
              <w:t xml:space="preserve"> the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Failover </w:t>
            </w:r>
            <w:r w:rsidR="006450FD">
              <w:rPr>
                <w:rFonts w:ascii="Arial" w:hAnsi="Arial" w:cs="Arial"/>
                <w:color w:val="000000"/>
                <w:sz w:val="16"/>
                <w:szCs w:val="16"/>
              </w:rPr>
              <w:t xml:space="preserve">Exercise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Portal</w:t>
            </w:r>
            <w:r w:rsidR="00113EF5" w:rsidRPr="00113EF5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*</w:t>
            </w:r>
            <w:r w:rsidR="00285D1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commentRangeStart w:id="11"/>
            <w:commentRangeStart w:id="12"/>
            <w:r w:rsidR="00285D11" w:rsidRPr="00B73DFF">
              <w:rPr>
                <w:color w:val="8EAADB" w:themeColor="accent1" w:themeTint="99"/>
              </w:rPr>
              <w:t xml:space="preserve">[LINK to Portal] </w:t>
            </w:r>
            <w:commentRangeEnd w:id="11"/>
            <w:r w:rsidR="00285D11">
              <w:rPr>
                <w:rStyle w:val="CommentReference"/>
              </w:rPr>
              <w:commentReference w:id="11"/>
            </w:r>
            <w:commentRangeEnd w:id="12"/>
            <w:r w:rsidR="00285D11">
              <w:rPr>
                <w:rStyle w:val="CommentReference"/>
              </w:rPr>
              <w:commentReference w:id="12"/>
            </w:r>
          </w:p>
          <w:p w14:paraId="1FCB4B1A" w14:textId="601D3036" w:rsidR="001B4641" w:rsidRDefault="001B46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  <w:p w14:paraId="5ACF735D" w14:textId="770E7269" w:rsidR="00101FC2" w:rsidRDefault="00101FC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EDR Team will review and </w:t>
            </w:r>
            <w:r w:rsidR="00C647E4">
              <w:rPr>
                <w:rFonts w:ascii="Arial" w:hAnsi="Arial" w:cs="Arial"/>
                <w:color w:val="000000"/>
                <w:sz w:val="16"/>
                <w:szCs w:val="16"/>
              </w:rPr>
              <w:t>reject/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provide feedback or Approve via the Portal</w:t>
            </w:r>
          </w:p>
          <w:p w14:paraId="00480BE7" w14:textId="66FD43CE" w:rsidR="006450FD" w:rsidRDefault="006450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072860B" w14:textId="3A22F674" w:rsidR="00101FC2" w:rsidRPr="00113EF5" w:rsidRDefault="00113EF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13EF5">
              <w:rPr>
                <w:color w:val="FF0000"/>
              </w:rPr>
              <w:t>*</w:t>
            </w:r>
            <w:r w:rsidRPr="00113EF5">
              <w:rPr>
                <w:rFonts w:ascii="Arial" w:hAnsi="Arial" w:cs="Arial"/>
                <w:color w:val="FF0000"/>
                <w:sz w:val="16"/>
                <w:szCs w:val="16"/>
              </w:rPr>
              <w:t xml:space="preserve"> Supported Browsers:  Google Chrome and Edge</w:t>
            </w:r>
            <w:r w:rsidRPr="00113EF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6A55940F" w14:textId="77777777" w:rsidR="00113EF5" w:rsidRDefault="00113EF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FCED91F" w14:textId="33BD4975" w:rsidR="00843848" w:rsidRPr="00034D23" w:rsidRDefault="00C647E4" w:rsidP="00034D2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4D23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034D23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st</w:t>
            </w:r>
            <w:r w:rsidRPr="00034D23">
              <w:rPr>
                <w:rFonts w:ascii="Arial" w:hAnsi="Arial" w:cs="Arial"/>
                <w:color w:val="000000"/>
                <w:sz w:val="16"/>
                <w:szCs w:val="16"/>
              </w:rPr>
              <w:t xml:space="preserve"> Time Failover Testing: </w:t>
            </w:r>
            <w:r w:rsidR="001B4641" w:rsidRPr="00034D23">
              <w:rPr>
                <w:rFonts w:ascii="Arial" w:hAnsi="Arial" w:cs="Arial"/>
                <w:color w:val="000000"/>
                <w:sz w:val="16"/>
                <w:szCs w:val="16"/>
              </w:rPr>
              <w:t xml:space="preserve">Application </w:t>
            </w:r>
            <w:r w:rsidRPr="00034D23">
              <w:rPr>
                <w:rFonts w:ascii="Arial" w:hAnsi="Arial" w:cs="Arial"/>
                <w:color w:val="000000"/>
                <w:sz w:val="16"/>
                <w:szCs w:val="16"/>
              </w:rPr>
              <w:t>Failover</w:t>
            </w:r>
            <w:r w:rsidR="001B4641" w:rsidRPr="00034D23">
              <w:rPr>
                <w:rFonts w:ascii="Arial" w:hAnsi="Arial" w:cs="Arial"/>
                <w:color w:val="000000"/>
                <w:sz w:val="16"/>
                <w:szCs w:val="16"/>
              </w:rPr>
              <w:t xml:space="preserve"> Test Plan</w:t>
            </w:r>
            <w:r w:rsidR="00101FC2" w:rsidRPr="00034D23">
              <w:rPr>
                <w:rFonts w:ascii="Arial" w:hAnsi="Arial" w:cs="Arial"/>
                <w:color w:val="000000"/>
                <w:sz w:val="16"/>
                <w:szCs w:val="16"/>
              </w:rPr>
              <w:t xml:space="preserve"> and Results Template is</w:t>
            </w:r>
            <w:r w:rsidR="001B4641" w:rsidRPr="00034D23">
              <w:rPr>
                <w:rFonts w:ascii="Arial" w:hAnsi="Arial" w:cs="Arial"/>
                <w:color w:val="000000"/>
                <w:sz w:val="16"/>
                <w:szCs w:val="16"/>
              </w:rPr>
              <w:t xml:space="preserve"> located on </w:t>
            </w:r>
            <w:commentRangeStart w:id="13"/>
            <w:r w:rsidR="006450FD" w:rsidRPr="00034D23">
              <w:fldChar w:fldCharType="begin"/>
            </w:r>
            <w:r w:rsidR="006450FD" w:rsidRPr="00034D23">
              <w:rPr>
                <w:rFonts w:ascii="Arial" w:hAnsi="Arial" w:cs="Arial"/>
                <w:sz w:val="16"/>
                <w:szCs w:val="16"/>
              </w:rPr>
              <w:instrText xml:space="preserve"> HYPERLINK "https://collab-sm.corp.cvscaremark.com/sites/DisasterRecovery/Exercises/SitePages/Home.aspx?RootFolder=%2Fsites%2FDisasterRecovery%2FExercises%2FShared%20Documents%2FExercises%2F2021%20EDR%20Exercises%2FFailover&amp;FolderCTID=0x0120008ED08C2B756CCF4496D4F6DDF22E6A21&amp;View=%7B2122DA51%2D3F10%2D43CF%2DAC61%2DE90D82A513EF%7D" </w:instrText>
            </w:r>
            <w:r w:rsidR="006450FD" w:rsidRPr="00034D23">
              <w:fldChar w:fldCharType="separate"/>
            </w:r>
            <w:r w:rsidR="006450FD" w:rsidRPr="00034D23">
              <w:rPr>
                <w:rStyle w:val="Hyperlink"/>
                <w:rFonts w:ascii="Arial" w:hAnsi="Arial" w:cs="Arial"/>
                <w:sz w:val="16"/>
                <w:szCs w:val="16"/>
              </w:rPr>
              <w:t>Failover</w:t>
            </w:r>
            <w:r w:rsidR="006450FD" w:rsidRPr="00034D23">
              <w:rPr>
                <w:rStyle w:val="Hyperlink"/>
                <w:rFonts w:ascii="Arial" w:hAnsi="Arial" w:cs="Arial"/>
                <w:sz w:val="16"/>
                <w:szCs w:val="16"/>
              </w:rPr>
              <w:fldChar w:fldCharType="end"/>
            </w:r>
            <w:commentRangeEnd w:id="13"/>
            <w:r w:rsidR="006450FD" w:rsidRPr="00034D23">
              <w:rPr>
                <w:rStyle w:val="CommentReference"/>
                <w:rFonts w:ascii="Arial" w:hAnsi="Arial" w:cs="Arial"/>
              </w:rPr>
              <w:commentReference w:id="13"/>
            </w:r>
            <w:r w:rsidR="00034D23" w:rsidRPr="00034D23">
              <w:rPr>
                <w:rStyle w:val="Hyperlink"/>
                <w:rFonts w:ascii="Arial" w:hAnsi="Arial" w:cs="Arial"/>
                <w:sz w:val="16"/>
                <w:szCs w:val="16"/>
                <w:u w:val="none"/>
              </w:rPr>
              <w:t xml:space="preserve"> </w:t>
            </w:r>
            <w:r w:rsidR="00843848" w:rsidRPr="00034D23">
              <w:rPr>
                <w:rFonts w:ascii="Arial" w:hAnsi="Arial" w:cs="Arial"/>
                <w:color w:val="000000"/>
                <w:sz w:val="16"/>
                <w:szCs w:val="16"/>
              </w:rPr>
              <w:t xml:space="preserve">section of the </w:t>
            </w:r>
            <w:r w:rsidR="00034D23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843848" w:rsidRPr="00034D23">
              <w:rPr>
                <w:rFonts w:ascii="Arial" w:hAnsi="Arial" w:cs="Arial"/>
                <w:color w:val="000000"/>
                <w:sz w:val="16"/>
                <w:szCs w:val="16"/>
              </w:rPr>
              <w:t xml:space="preserve">DR SharePoint </w:t>
            </w:r>
            <w:commentRangeStart w:id="14"/>
            <w:r w:rsidR="00843848" w:rsidRPr="00034D23">
              <w:rPr>
                <w:rFonts w:ascii="Arial" w:hAnsi="Arial" w:cs="Arial"/>
                <w:color w:val="000000"/>
                <w:sz w:val="16"/>
                <w:szCs w:val="16"/>
              </w:rPr>
              <w:t>site</w:t>
            </w:r>
            <w:commentRangeEnd w:id="14"/>
            <w:r w:rsidR="00895F61">
              <w:rPr>
                <w:rStyle w:val="CommentReference"/>
              </w:rPr>
              <w:commentReference w:id="14"/>
            </w:r>
            <w:r w:rsidR="00843848" w:rsidRPr="00034D2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76E304E9" w14:textId="77777777" w:rsidR="00C647E4" w:rsidRDefault="00C647E4" w:rsidP="00C647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2325393" w14:textId="0E8D2527" w:rsidR="00C647E4" w:rsidRPr="002B7D5A" w:rsidRDefault="00C647E4">
            <w:pPr>
              <w:rPr>
                <w:rStyle w:val="Hyperlink"/>
                <w:rFonts w:ascii="Arial" w:hAnsi="Arial" w:cs="Arial"/>
                <w:color w:val="000000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Previous Failover Testing: Use last year’s Application Failover Test Plan and Results document and update it for 2021. Located here</w:t>
            </w:r>
            <w:r>
              <w:rPr>
                <w:color w:val="1F497D"/>
              </w:rPr>
              <w:t xml:space="preserve">: </w:t>
            </w:r>
            <w:commentRangeStart w:id="15"/>
            <w:r w:rsidR="00E63FEF">
              <w:fldChar w:fldCharType="begin"/>
            </w:r>
            <w:r w:rsidR="00E63FEF">
              <w:instrText xml:space="preserve"> HYPERLINK "https://collab-sm.corp.cvscaremark.com/sites/DisasterRecovery/Exercises/_layouts/15/start.aspx" \l "/Shared%20Documents/Forms/AllItems.aspx?RootFolder=%2Fsites%2FDisasterRecovery%2FExercises%2FShared%20Documents%2FApplication%20Test%20Plans%2FFailover&amp;FolderCTID=0x0120008ED08C2B756CCF4496D4F6DDF22E6A21&amp;View=%7B5BC6DCA6%2D5BED%2D4FA6%2DBF69%2D9F4DEF9C28E5%7D" </w:instrText>
            </w:r>
            <w:r w:rsidR="00E63FEF">
              <w:fldChar w:fldCharType="separate"/>
            </w:r>
            <w:r w:rsidRPr="00C647E4">
              <w:rPr>
                <w:rStyle w:val="Hyperlink"/>
                <w:rFonts w:ascii="Arial" w:eastAsia="Gulim" w:hAnsi="Arial" w:cs="Arial"/>
                <w:sz w:val="16"/>
                <w:szCs w:val="16"/>
              </w:rPr>
              <w:t>Failover Test Plans</w:t>
            </w:r>
            <w:r w:rsidR="00E63FEF">
              <w:rPr>
                <w:rStyle w:val="Hyperlink"/>
                <w:rFonts w:ascii="Arial" w:eastAsia="Gulim" w:hAnsi="Arial" w:cs="Arial"/>
                <w:sz w:val="16"/>
                <w:szCs w:val="16"/>
              </w:rPr>
              <w:fldChar w:fldCharType="end"/>
            </w:r>
            <w:commentRangeEnd w:id="15"/>
            <w:r w:rsidR="00E63FEF">
              <w:rPr>
                <w:rStyle w:val="CommentReference"/>
              </w:rPr>
              <w:commentReference w:id="15"/>
            </w:r>
          </w:p>
          <w:p w14:paraId="550CDB84" w14:textId="0F7F2A57" w:rsidR="00101FC2" w:rsidRDefault="00101FC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9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E4432" w14:textId="431E9D61" w:rsidR="001B4641" w:rsidRDefault="001B46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2 Weeks Prior to </w:t>
            </w:r>
            <w:r w:rsidR="002B7D5A">
              <w:rPr>
                <w:rFonts w:ascii="Arial" w:hAnsi="Arial" w:cs="Arial"/>
                <w:color w:val="000000"/>
                <w:sz w:val="16"/>
                <w:szCs w:val="16"/>
              </w:rPr>
              <w:t>Scheduled Failover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Exercise Date</w:t>
            </w:r>
          </w:p>
          <w:p w14:paraId="7A9B2BEB" w14:textId="77777777" w:rsidR="001B4641" w:rsidRDefault="001B46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B4641" w14:paraId="77C4C624" w14:textId="77777777" w:rsidTr="00C86E96">
        <w:tc>
          <w:tcPr>
            <w:tcW w:w="176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8EC16" w14:textId="77777777" w:rsidR="001B4641" w:rsidRDefault="001B4641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Submit Request for Change (RFC)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3F3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5B5FF" w14:textId="77777777" w:rsidR="001B4641" w:rsidRDefault="001B46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Application Teams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3F3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3E5B5" w14:textId="36B530C8" w:rsidR="001B4641" w:rsidRDefault="001B46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Submit RFC for the </w:t>
            </w:r>
            <w:r w:rsidR="00101FC2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ailover </w:t>
            </w:r>
            <w:r w:rsidR="00101FC2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xercise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3F3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02414" w14:textId="77777777" w:rsidR="001B4641" w:rsidRDefault="001B46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TBD</w:t>
            </w:r>
          </w:p>
        </w:tc>
      </w:tr>
      <w:tr w:rsidR="001B4641" w14:paraId="15CC63D8" w14:textId="77777777" w:rsidTr="00C86E96">
        <w:tc>
          <w:tcPr>
            <w:tcW w:w="176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B5D96" w14:textId="6A830574" w:rsidR="00C86E96" w:rsidRDefault="001B4641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Application </w:t>
            </w:r>
            <w:r w:rsidR="002B7D5A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Failover 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Test Plan and Timeline – FINAL</w:t>
            </w:r>
          </w:p>
          <w:p w14:paraId="52F239BB" w14:textId="2C52444C" w:rsidR="001B4641" w:rsidRDefault="003D3A39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Approval Process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9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6CB6F" w14:textId="4DC114CC" w:rsidR="001B4641" w:rsidRPr="00895F61" w:rsidRDefault="00895F6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5F61">
              <w:rPr>
                <w:rFonts w:ascii="Arial" w:hAnsi="Arial" w:cs="Arial"/>
                <w:sz w:val="16"/>
                <w:szCs w:val="16"/>
              </w:rPr>
              <w:t xml:space="preserve">Application Managers/Tech Owners and Directors/Sub Portfolio </w:t>
            </w:r>
            <w:commentRangeStart w:id="16"/>
            <w:r w:rsidRPr="00895F61">
              <w:rPr>
                <w:rFonts w:ascii="Arial" w:hAnsi="Arial" w:cs="Arial"/>
                <w:sz w:val="16"/>
                <w:szCs w:val="16"/>
              </w:rPr>
              <w:t>Owners</w:t>
            </w:r>
            <w:commentRangeEnd w:id="16"/>
            <w:r w:rsidRPr="00895F61">
              <w:rPr>
                <w:rStyle w:val="CommentReference"/>
                <w:rFonts w:ascii="Arial" w:hAnsi="Arial" w:cs="Arial"/>
              </w:rPr>
              <w:commentReference w:id="16"/>
            </w:r>
          </w:p>
        </w:tc>
        <w:tc>
          <w:tcPr>
            <w:tcW w:w="460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9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71AA5" w14:textId="169388F8" w:rsidR="001B4641" w:rsidRDefault="003D3A39" w:rsidP="002B7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Upon EDR Approval of the Failover Exercise Test Plan, </w:t>
            </w:r>
            <w:r w:rsidR="00C647E4">
              <w:rPr>
                <w:rFonts w:ascii="Arial" w:hAnsi="Arial" w:cs="Arial"/>
                <w:color w:val="000000"/>
                <w:sz w:val="16"/>
                <w:szCs w:val="16"/>
              </w:rPr>
              <w:t xml:space="preserve">Approve the </w:t>
            </w:r>
            <w:r w:rsidR="002B7D5A">
              <w:rPr>
                <w:rFonts w:ascii="Arial" w:hAnsi="Arial" w:cs="Arial"/>
                <w:color w:val="000000"/>
                <w:sz w:val="16"/>
                <w:szCs w:val="16"/>
              </w:rPr>
              <w:t>Final Application Failover Exercise Test Plan via the Failover</w:t>
            </w:r>
            <w:r w:rsidR="006450FD">
              <w:rPr>
                <w:rFonts w:ascii="Arial" w:hAnsi="Arial" w:cs="Arial"/>
                <w:color w:val="000000"/>
                <w:sz w:val="16"/>
                <w:szCs w:val="16"/>
              </w:rPr>
              <w:t xml:space="preserve"> Exercise</w:t>
            </w:r>
            <w:r w:rsidR="002B7D5A">
              <w:rPr>
                <w:rFonts w:ascii="Arial" w:hAnsi="Arial" w:cs="Arial"/>
                <w:color w:val="000000"/>
                <w:sz w:val="16"/>
                <w:szCs w:val="16"/>
              </w:rPr>
              <w:t xml:space="preserve"> Portal</w:t>
            </w:r>
            <w:r w:rsidR="00113EF5" w:rsidRPr="00113EF5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*</w:t>
            </w:r>
            <w:r w:rsidR="00285D1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commentRangeStart w:id="17"/>
            <w:commentRangeStart w:id="18"/>
            <w:r w:rsidR="00285D11" w:rsidRPr="00B73DFF">
              <w:rPr>
                <w:color w:val="8EAADB" w:themeColor="accent1" w:themeTint="99"/>
              </w:rPr>
              <w:t xml:space="preserve">[LINK to Portal] </w:t>
            </w:r>
            <w:commentRangeEnd w:id="17"/>
            <w:r w:rsidR="00285D11">
              <w:rPr>
                <w:rStyle w:val="CommentReference"/>
              </w:rPr>
              <w:commentReference w:id="17"/>
            </w:r>
            <w:commentRangeEnd w:id="18"/>
            <w:r w:rsidR="00285D11">
              <w:rPr>
                <w:rStyle w:val="CommentReference"/>
              </w:rPr>
              <w:commentReference w:id="18"/>
            </w:r>
          </w:p>
          <w:p w14:paraId="2E5AE9F1" w14:textId="6FB48379" w:rsidR="002B7D5A" w:rsidRDefault="002B7D5A" w:rsidP="002B7D5A">
            <w:pPr>
              <w:rPr>
                <w:rFonts w:ascii="Arial" w:hAnsi="Arial" w:cs="Arial"/>
                <w:sz w:val="16"/>
                <w:szCs w:val="16"/>
              </w:rPr>
            </w:pPr>
          </w:p>
          <w:p w14:paraId="3D31FA8A" w14:textId="77777777" w:rsidR="002B7D5A" w:rsidRDefault="001B4641" w:rsidP="002B7D5A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The final test plan MUST include the RFC and timeline (IQ/OQ)</w:t>
            </w:r>
          </w:p>
          <w:p w14:paraId="68FA0E76" w14:textId="77777777" w:rsidR="006450FD" w:rsidRDefault="006450FD" w:rsidP="002B7D5A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CD67E4E" w14:textId="791ADCBF" w:rsidR="006450FD" w:rsidRPr="00113EF5" w:rsidRDefault="00113EF5" w:rsidP="002B7D5A">
            <w:pPr>
              <w:textAlignment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13EF5">
              <w:rPr>
                <w:color w:val="FF0000"/>
              </w:rPr>
              <w:t>*</w:t>
            </w:r>
            <w:r w:rsidRPr="00113EF5">
              <w:rPr>
                <w:rFonts w:ascii="Arial" w:hAnsi="Arial" w:cs="Arial"/>
                <w:color w:val="FF0000"/>
                <w:sz w:val="16"/>
                <w:szCs w:val="16"/>
              </w:rPr>
              <w:t xml:space="preserve"> Supported Browsers:  Google Chrome and Edge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9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83B6B" w14:textId="216D28BC" w:rsidR="001B4641" w:rsidRDefault="001B46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 week prior to </w:t>
            </w:r>
            <w:r w:rsidR="002B7D5A">
              <w:rPr>
                <w:rFonts w:ascii="Arial" w:hAnsi="Arial" w:cs="Arial"/>
                <w:color w:val="000000"/>
                <w:sz w:val="16"/>
                <w:szCs w:val="16"/>
              </w:rPr>
              <w:t xml:space="preserve">scheduled Failover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Exercise Date</w:t>
            </w:r>
          </w:p>
        </w:tc>
      </w:tr>
    </w:tbl>
    <w:p w14:paraId="40D77AD1" w14:textId="77777777" w:rsidR="001B4641" w:rsidRDefault="001B4641" w:rsidP="001B4641"/>
    <w:p w14:paraId="258F6DEB" w14:textId="3DDEDF85" w:rsidR="001B4641" w:rsidRDefault="001B4641" w:rsidP="001B4641"/>
    <w:p w14:paraId="2A31C1F1" w14:textId="77777777" w:rsidR="003D3A39" w:rsidRDefault="003D3A39" w:rsidP="001B4641"/>
    <w:p w14:paraId="0620240D" w14:textId="07E2BDF9" w:rsidR="002B7D5A" w:rsidRDefault="002B7D5A" w:rsidP="002B7D5A">
      <w:pPr>
        <w:ind w:left="5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Deliverables Post Failover Exercise:</w:t>
      </w:r>
    </w:p>
    <w:p w14:paraId="713B2C51" w14:textId="77777777" w:rsidR="002B7D5A" w:rsidRDefault="002B7D5A" w:rsidP="001B4641"/>
    <w:tbl>
      <w:tblPr>
        <w:tblW w:w="0" w:type="auto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1272"/>
        <w:gridCol w:w="4536"/>
        <w:gridCol w:w="1407"/>
      </w:tblGrid>
      <w:tr w:rsidR="002B7D5A" w14:paraId="613A177C" w14:textId="77777777" w:rsidTr="00D71766">
        <w:tc>
          <w:tcPr>
            <w:tcW w:w="1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01429" w14:textId="77777777" w:rsidR="002B7D5A" w:rsidRDefault="002B7D5A" w:rsidP="00D71766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Exercise Tasks</w:t>
            </w:r>
          </w:p>
        </w:tc>
        <w:tc>
          <w:tcPr>
            <w:tcW w:w="117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24DE5" w14:textId="77777777" w:rsidR="002B7D5A" w:rsidRDefault="002B7D5A" w:rsidP="00D71766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Owner(s)</w:t>
            </w:r>
          </w:p>
        </w:tc>
        <w:tc>
          <w:tcPr>
            <w:tcW w:w="460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344B2" w14:textId="77777777" w:rsidR="002B7D5A" w:rsidRDefault="002B7D5A" w:rsidP="00D71766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Task Description</w:t>
            </w:r>
          </w:p>
        </w:tc>
        <w:tc>
          <w:tcPr>
            <w:tcW w:w="1422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F6031" w14:textId="77777777" w:rsidR="002B7D5A" w:rsidRDefault="002B7D5A" w:rsidP="00D71766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Due Date</w:t>
            </w:r>
          </w:p>
        </w:tc>
      </w:tr>
      <w:tr w:rsidR="002B7D5A" w14:paraId="11C9B4B0" w14:textId="77777777" w:rsidTr="00D71766">
        <w:tc>
          <w:tcPr>
            <w:tcW w:w="166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73060" w14:textId="49F848BF" w:rsidR="002B7D5A" w:rsidRDefault="002B7D5A" w:rsidP="00D71766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Application Failover Results and Timeline - DRAFT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3F3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7B33B" w14:textId="77777777" w:rsidR="002B7D5A" w:rsidRDefault="002B7D5A" w:rsidP="00D7176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Application Teams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3F3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5C3A6" w14:textId="48977E22" w:rsidR="002B7D5A" w:rsidRDefault="002B7D5A" w:rsidP="002B7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Upload the first draft of the </w:t>
            </w:r>
            <w:r w:rsidR="003D3A39">
              <w:rPr>
                <w:rFonts w:ascii="Arial" w:hAnsi="Arial" w:cs="Arial"/>
                <w:color w:val="000000"/>
                <w:sz w:val="16"/>
                <w:szCs w:val="16"/>
              </w:rPr>
              <w:t>Failover Exercise Results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via the Failover</w:t>
            </w:r>
            <w:r w:rsidR="006450FD">
              <w:rPr>
                <w:rFonts w:ascii="Arial" w:hAnsi="Arial" w:cs="Arial"/>
                <w:color w:val="000000"/>
                <w:sz w:val="16"/>
                <w:szCs w:val="16"/>
              </w:rPr>
              <w:t xml:space="preserve"> Exercise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Portal</w:t>
            </w:r>
            <w:r w:rsidR="00113EF5" w:rsidRPr="00113EF5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*</w:t>
            </w:r>
            <w:r w:rsidR="00285D1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commentRangeStart w:id="19"/>
            <w:commentRangeStart w:id="20"/>
            <w:r w:rsidR="00285D11" w:rsidRPr="00B73DFF">
              <w:rPr>
                <w:color w:val="8EAADB" w:themeColor="accent1" w:themeTint="99"/>
              </w:rPr>
              <w:t xml:space="preserve">[LINK to Portal] </w:t>
            </w:r>
            <w:commentRangeEnd w:id="19"/>
            <w:r w:rsidR="00285D11">
              <w:rPr>
                <w:rStyle w:val="CommentReference"/>
              </w:rPr>
              <w:commentReference w:id="19"/>
            </w:r>
            <w:commentRangeEnd w:id="20"/>
            <w:r w:rsidR="00285D11">
              <w:rPr>
                <w:rStyle w:val="CommentReference"/>
              </w:rPr>
              <w:commentReference w:id="20"/>
            </w:r>
          </w:p>
          <w:p w14:paraId="6E4F7F3C" w14:textId="77777777" w:rsidR="002B7D5A" w:rsidRDefault="002B7D5A" w:rsidP="002B7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  <w:p w14:paraId="7AD10905" w14:textId="67A25763" w:rsidR="002B7D5A" w:rsidRDefault="002B7D5A" w:rsidP="002B7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EDR Team will review and reject/provide feedback or Approve via the Portal</w:t>
            </w:r>
          </w:p>
          <w:p w14:paraId="59FF530B" w14:textId="3321C448" w:rsidR="006450FD" w:rsidRDefault="006450FD" w:rsidP="002B7D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B33CEE6" w14:textId="0FD0A685" w:rsidR="002B7D5A" w:rsidRPr="00113EF5" w:rsidRDefault="00113EF5" w:rsidP="00D71766">
            <w:pPr>
              <w:rPr>
                <w:rFonts w:eastAsiaTheme="minorHAnsi" w:cs="Times New Roman"/>
              </w:rPr>
            </w:pPr>
            <w:r w:rsidRPr="00113EF5">
              <w:rPr>
                <w:color w:val="FF0000"/>
              </w:rPr>
              <w:t>*</w:t>
            </w:r>
            <w:r w:rsidRPr="00113EF5">
              <w:rPr>
                <w:rFonts w:ascii="Arial" w:hAnsi="Arial" w:cs="Arial"/>
                <w:color w:val="FF0000"/>
                <w:sz w:val="16"/>
                <w:szCs w:val="16"/>
              </w:rPr>
              <w:t xml:space="preserve"> Supported Browsers:  Google Chrome and Edge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3F3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5401E" w14:textId="0C33EACD" w:rsidR="002B7D5A" w:rsidRDefault="002B7D5A" w:rsidP="00D7176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 week post </w:t>
            </w:r>
            <w:r w:rsidR="00883E66">
              <w:rPr>
                <w:rFonts w:ascii="Arial" w:hAnsi="Arial" w:cs="Arial"/>
                <w:color w:val="000000"/>
                <w:sz w:val="16"/>
                <w:szCs w:val="16"/>
              </w:rPr>
              <w:t>Failover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Exercise Date</w:t>
            </w:r>
          </w:p>
        </w:tc>
      </w:tr>
      <w:tr w:rsidR="002B7D5A" w14:paraId="7B772A79" w14:textId="77777777" w:rsidTr="00D71766">
        <w:tc>
          <w:tcPr>
            <w:tcW w:w="166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D1406" w14:textId="65D37299" w:rsidR="003D3A39" w:rsidRDefault="002B7D5A" w:rsidP="00D71766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Application Failover Results </w:t>
            </w:r>
            <w:r w:rsidR="003D3A3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and Timeline 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– FINAL</w:t>
            </w:r>
          </w:p>
          <w:p w14:paraId="02258C19" w14:textId="6AF6116E" w:rsidR="002B7D5A" w:rsidRDefault="003D3A39" w:rsidP="00D71766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Approval Process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9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8BAED" w14:textId="7ABF694F" w:rsidR="002B7D5A" w:rsidRPr="00895F61" w:rsidRDefault="00895F61" w:rsidP="00D7176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95F61">
              <w:rPr>
                <w:rFonts w:ascii="Arial" w:hAnsi="Arial" w:cs="Arial"/>
                <w:sz w:val="16"/>
                <w:szCs w:val="16"/>
              </w:rPr>
              <w:t xml:space="preserve">Application Managers/Tech Owners and Directors/Sub Portfolio </w:t>
            </w:r>
            <w:commentRangeStart w:id="21"/>
            <w:r w:rsidRPr="00895F61">
              <w:rPr>
                <w:rFonts w:ascii="Arial" w:hAnsi="Arial" w:cs="Arial"/>
                <w:sz w:val="16"/>
                <w:szCs w:val="16"/>
              </w:rPr>
              <w:t>Owners</w:t>
            </w:r>
            <w:commentRangeEnd w:id="21"/>
            <w:r w:rsidRPr="00895F61">
              <w:rPr>
                <w:rStyle w:val="CommentReference"/>
                <w:rFonts w:ascii="Arial" w:hAnsi="Arial" w:cs="Arial"/>
              </w:rPr>
              <w:commentReference w:id="21"/>
            </w:r>
          </w:p>
        </w:tc>
        <w:tc>
          <w:tcPr>
            <w:tcW w:w="460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9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83D6C" w14:textId="5290E321" w:rsidR="006450FD" w:rsidRDefault="00D815FE" w:rsidP="00D815FE">
            <w:pPr>
              <w:rPr>
                <w:color w:val="8EAADB" w:themeColor="accent1" w:themeTint="99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Upon EDR Approval of the Failover Exercise Results, Approve the Final Application Failover Exercise Results via the Failover </w:t>
            </w:r>
            <w:r w:rsidR="006450FD">
              <w:rPr>
                <w:rFonts w:ascii="Arial" w:hAnsi="Arial" w:cs="Arial"/>
                <w:color w:val="000000"/>
                <w:sz w:val="16"/>
                <w:szCs w:val="16"/>
              </w:rPr>
              <w:t xml:space="preserve">Exercise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Portal</w:t>
            </w:r>
            <w:r w:rsidR="00113EF5" w:rsidRPr="00113EF5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*</w:t>
            </w:r>
            <w:r w:rsidR="00285D11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commentRangeStart w:id="22"/>
            <w:r w:rsidR="00285D11" w:rsidRPr="00B73DFF">
              <w:rPr>
                <w:color w:val="8EAADB" w:themeColor="accent1" w:themeTint="99"/>
              </w:rPr>
              <w:t xml:space="preserve">[LINK to Portal] </w:t>
            </w:r>
            <w:commentRangeEnd w:id="22"/>
            <w:r w:rsidR="00285D11">
              <w:rPr>
                <w:rStyle w:val="CommentReference"/>
              </w:rPr>
              <w:commentReference w:id="22"/>
            </w:r>
          </w:p>
          <w:p w14:paraId="29B32FEC" w14:textId="77777777" w:rsidR="006450FD" w:rsidRDefault="006450FD" w:rsidP="00D815FE">
            <w:pPr>
              <w:rPr>
                <w:color w:val="8EAADB" w:themeColor="accent1" w:themeTint="99"/>
                <w:sz w:val="16"/>
                <w:szCs w:val="16"/>
              </w:rPr>
            </w:pPr>
          </w:p>
          <w:p w14:paraId="2F111C61" w14:textId="2948904D" w:rsidR="002B7D5A" w:rsidRPr="00113EF5" w:rsidRDefault="00113EF5" w:rsidP="00D7176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13EF5">
              <w:rPr>
                <w:color w:val="FF0000"/>
              </w:rPr>
              <w:t>*</w:t>
            </w:r>
            <w:r w:rsidRPr="00113EF5">
              <w:rPr>
                <w:rFonts w:ascii="Arial" w:hAnsi="Arial" w:cs="Arial"/>
                <w:color w:val="FF0000"/>
                <w:sz w:val="16"/>
                <w:szCs w:val="16"/>
              </w:rPr>
              <w:t xml:space="preserve"> Supported Browsers:  Google Chrome and Edge</w:t>
            </w:r>
            <w:r w:rsidRPr="00113EF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9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A78C0" w14:textId="34B8FA63" w:rsidR="002B7D5A" w:rsidRDefault="002B7D5A" w:rsidP="00D7176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2 weeks post </w:t>
            </w:r>
            <w:r w:rsidR="00883E66">
              <w:rPr>
                <w:rFonts w:ascii="Arial" w:hAnsi="Arial" w:cs="Arial"/>
                <w:color w:val="000000"/>
                <w:sz w:val="16"/>
                <w:szCs w:val="16"/>
              </w:rPr>
              <w:t>Failover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Exercise Date</w:t>
            </w:r>
          </w:p>
        </w:tc>
      </w:tr>
      <w:tr w:rsidR="002B7D5A" w14:paraId="3086A255" w14:textId="77777777" w:rsidTr="00D71766">
        <w:tc>
          <w:tcPr>
            <w:tcW w:w="166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56429" w14:textId="6F9FC79A" w:rsidR="002B7D5A" w:rsidRDefault="002B7D5A" w:rsidP="00D71766">
            <w:pPr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DR Plan Review</w:t>
            </w:r>
            <w:r w:rsidR="00D815F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 in BCITC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3F3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04AA4" w14:textId="77777777" w:rsidR="002B7D5A" w:rsidRDefault="002B7D5A" w:rsidP="00D7176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Application Teams</w:t>
            </w:r>
          </w:p>
          <w:p w14:paraId="073C55F1" w14:textId="77777777" w:rsidR="002B7D5A" w:rsidRDefault="002B7D5A" w:rsidP="00D7176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Infrastructure Teams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3F3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9A24B" w14:textId="4B6E77D9" w:rsidR="002B7D5A" w:rsidRDefault="002B7D5A" w:rsidP="00D7176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Review DR Plans in BC in the Cloud to ensure it is still current</w:t>
            </w:r>
            <w:r w:rsidR="00D815FE">
              <w:rPr>
                <w:rFonts w:ascii="Arial" w:hAnsi="Arial" w:cs="Arial"/>
                <w:color w:val="000000"/>
                <w:sz w:val="16"/>
                <w:szCs w:val="16"/>
              </w:rPr>
              <w:t>; if nothing has changed, no action is required in BCITC.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3F3F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3E35F" w14:textId="2191B53E" w:rsidR="002B7D5A" w:rsidRDefault="002B7D5A" w:rsidP="00D7176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2 weeks post </w:t>
            </w:r>
            <w:r w:rsidR="00883E66">
              <w:rPr>
                <w:rFonts w:ascii="Arial" w:hAnsi="Arial" w:cs="Arial"/>
                <w:color w:val="000000"/>
                <w:sz w:val="16"/>
                <w:szCs w:val="16"/>
              </w:rPr>
              <w:t>Failover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Exercise Date</w:t>
            </w:r>
          </w:p>
        </w:tc>
      </w:tr>
    </w:tbl>
    <w:p w14:paraId="18D22E3C" w14:textId="77777777" w:rsidR="00C86E96" w:rsidRDefault="00C86E96" w:rsidP="008A3E19">
      <w:pPr>
        <w:ind w:left="540"/>
        <w:rPr>
          <w:b/>
          <w:bCs/>
          <w:color w:val="000000"/>
          <w:sz w:val="28"/>
          <w:szCs w:val="28"/>
        </w:rPr>
      </w:pPr>
    </w:p>
    <w:p w14:paraId="27D87BF8" w14:textId="77777777" w:rsidR="00C86E96" w:rsidRDefault="00C86E96" w:rsidP="008A3E19">
      <w:pPr>
        <w:ind w:left="540"/>
        <w:rPr>
          <w:b/>
          <w:bCs/>
          <w:color w:val="000000"/>
          <w:sz w:val="28"/>
          <w:szCs w:val="28"/>
        </w:rPr>
      </w:pPr>
    </w:p>
    <w:p w14:paraId="4958EF36" w14:textId="77777777" w:rsidR="00C86E96" w:rsidRDefault="00C86E96" w:rsidP="008A3E19">
      <w:pPr>
        <w:ind w:left="540"/>
        <w:rPr>
          <w:b/>
          <w:bCs/>
          <w:color w:val="000000"/>
          <w:sz w:val="28"/>
          <w:szCs w:val="28"/>
        </w:rPr>
      </w:pPr>
    </w:p>
    <w:p w14:paraId="1F2DDE03" w14:textId="77777777" w:rsidR="00C86E96" w:rsidRDefault="00C86E96" w:rsidP="008A3E19">
      <w:pPr>
        <w:ind w:left="540"/>
        <w:rPr>
          <w:b/>
          <w:bCs/>
          <w:color w:val="000000"/>
          <w:sz w:val="28"/>
          <w:szCs w:val="28"/>
        </w:rPr>
      </w:pPr>
    </w:p>
    <w:p w14:paraId="046DE91C" w14:textId="7EBAF713" w:rsidR="008A3E19" w:rsidRDefault="00C86E96" w:rsidP="008A3E19">
      <w:pPr>
        <w:ind w:left="54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Supporting </w:t>
      </w:r>
      <w:r w:rsidR="008A3E19">
        <w:rPr>
          <w:b/>
          <w:bCs/>
          <w:color w:val="000000"/>
          <w:sz w:val="28"/>
          <w:szCs w:val="28"/>
        </w:rPr>
        <w:t xml:space="preserve">Exercise Documentation </w:t>
      </w:r>
    </w:p>
    <w:p w14:paraId="07948E2C" w14:textId="77777777" w:rsidR="008A3E19" w:rsidRDefault="008A3E19" w:rsidP="008A3E19">
      <w:pPr>
        <w:ind w:left="540"/>
        <w:rPr>
          <w:color w:val="000000"/>
          <w:sz w:val="24"/>
          <w:szCs w:val="24"/>
        </w:rPr>
      </w:pPr>
    </w:p>
    <w:p w14:paraId="691EEDE5" w14:textId="7FB7D355" w:rsidR="008A3E19" w:rsidRDefault="008A3E19" w:rsidP="008A3E19">
      <w:pPr>
        <w:ind w:left="540"/>
        <w:rPr>
          <w:color w:val="000000"/>
        </w:rPr>
      </w:pPr>
      <w:r w:rsidRPr="00E94499">
        <w:rPr>
          <w:color w:val="000000"/>
        </w:rPr>
        <w:t xml:space="preserve">Below is a summary of the key documents you will find in the </w:t>
      </w:r>
      <w:commentRangeStart w:id="23"/>
      <w:r w:rsidR="00E63FEF">
        <w:fldChar w:fldCharType="begin"/>
      </w:r>
      <w:r w:rsidR="00E63FEF">
        <w:instrText xml:space="preserve"> HYPERLINK "https://collab-sm.corp.cvscaremark.com/sites/DisasterRecovery/Exercises/SitePages/Home.aspx?RootFolder=%2Fsites%2FDisasterRecovery%2FExercises%2FShared%20Documents%2FExercises%2F2021%20EDR%20Exercises%2FFailover&amp;FolderCTID=0x0120008ED08C2B756CCF4496D4F6DDF22E6A21&amp;View=%7B2122DA51%2D3F10%2D43CF%2DAC61%2DE90D82A513EF%7D" </w:instrText>
      </w:r>
      <w:r w:rsidR="00E63FEF">
        <w:fldChar w:fldCharType="separate"/>
      </w:r>
      <w:r w:rsidRPr="00E94499">
        <w:rPr>
          <w:rStyle w:val="Hyperlink"/>
        </w:rPr>
        <w:t>Failover</w:t>
      </w:r>
      <w:r w:rsidR="00E63FEF">
        <w:rPr>
          <w:rStyle w:val="Hyperlink"/>
        </w:rPr>
        <w:fldChar w:fldCharType="end"/>
      </w:r>
      <w:commentRangeEnd w:id="23"/>
      <w:r w:rsidR="00E63FEF">
        <w:rPr>
          <w:rStyle w:val="CommentReference"/>
        </w:rPr>
        <w:commentReference w:id="23"/>
      </w:r>
      <w:r w:rsidRPr="00E94499">
        <w:rPr>
          <w:color w:val="000000"/>
        </w:rPr>
        <w:t xml:space="preserve"> section of the </w:t>
      </w:r>
      <w:r w:rsidR="00034D23">
        <w:rPr>
          <w:color w:val="000000"/>
        </w:rPr>
        <w:t>E</w:t>
      </w:r>
      <w:r w:rsidRPr="00E94499">
        <w:rPr>
          <w:color w:val="000000"/>
        </w:rPr>
        <w:t>DR SharePoint site that require your review.</w:t>
      </w:r>
      <w:r>
        <w:rPr>
          <w:color w:val="000000"/>
        </w:rPr>
        <w:t xml:space="preserve"> </w:t>
      </w:r>
    </w:p>
    <w:p w14:paraId="62996812" w14:textId="77777777" w:rsidR="008A3E19" w:rsidRDefault="008A3E19" w:rsidP="008A3E19">
      <w:pPr>
        <w:ind w:left="540"/>
        <w:rPr>
          <w:color w:val="000000"/>
        </w:rPr>
      </w:pPr>
    </w:p>
    <w:p w14:paraId="254C814A" w14:textId="57D70004" w:rsidR="008A3E19" w:rsidRDefault="008A3E19" w:rsidP="008A3E19">
      <w:pPr>
        <w:ind w:left="540"/>
        <w:rPr>
          <w:color w:val="000000"/>
        </w:rPr>
      </w:pPr>
      <w:r>
        <w:rPr>
          <w:b/>
          <w:bCs/>
          <w:color w:val="C00000"/>
        </w:rPr>
        <w:t xml:space="preserve">Application Failover Test Plan and Results Template </w:t>
      </w:r>
      <w:r>
        <w:rPr>
          <w:b/>
          <w:bCs/>
          <w:color w:val="000000"/>
        </w:rPr>
        <w:t xml:space="preserve">– </w:t>
      </w:r>
      <w:r>
        <w:rPr>
          <w:color w:val="000000"/>
        </w:rPr>
        <w:t xml:space="preserve">This is the test plan template you will use to document what you will test during your disaster recovery exercise and the results achieved. </w:t>
      </w:r>
    </w:p>
    <w:p w14:paraId="0308B9B8" w14:textId="77777777" w:rsidR="008A3E19" w:rsidRDefault="008A3E19" w:rsidP="008A3E19">
      <w:pPr>
        <w:ind w:left="540"/>
        <w:rPr>
          <w:color w:val="000000"/>
        </w:rPr>
      </w:pPr>
      <w:r>
        <w:rPr>
          <w:color w:val="000000"/>
        </w:rPr>
        <w:t> </w:t>
      </w:r>
    </w:p>
    <w:p w14:paraId="10F53913" w14:textId="0848E110" w:rsidR="008A3E19" w:rsidRDefault="008A3E19" w:rsidP="008A3E19">
      <w:pPr>
        <w:ind w:left="540"/>
        <w:rPr>
          <w:color w:val="000000"/>
        </w:rPr>
      </w:pPr>
      <w:r>
        <w:rPr>
          <w:b/>
          <w:bCs/>
          <w:color w:val="C00000"/>
        </w:rPr>
        <w:t xml:space="preserve">EDR Exercise Info Packet </w:t>
      </w:r>
      <w:r>
        <w:rPr>
          <w:b/>
          <w:bCs/>
          <w:color w:val="000000"/>
        </w:rPr>
        <w:t>–</w:t>
      </w:r>
      <w:r>
        <w:rPr>
          <w:color w:val="000000"/>
        </w:rPr>
        <w:t xml:space="preserve"> This document is designed to provide you with information regarding the Enterprise Disaster Recovery program.</w:t>
      </w:r>
    </w:p>
    <w:p w14:paraId="6EEEDE14" w14:textId="5CCA991A" w:rsidR="006450FD" w:rsidRDefault="006450FD" w:rsidP="008A3E19">
      <w:pPr>
        <w:ind w:left="540"/>
        <w:rPr>
          <w:color w:val="000000"/>
        </w:rPr>
      </w:pPr>
    </w:p>
    <w:p w14:paraId="56467E30" w14:textId="3639DC6F" w:rsidR="006450FD" w:rsidRDefault="006450FD" w:rsidP="006450FD">
      <w:pPr>
        <w:ind w:left="540"/>
        <w:rPr>
          <w:color w:val="000000"/>
        </w:rPr>
      </w:pPr>
      <w:r>
        <w:rPr>
          <w:b/>
          <w:bCs/>
          <w:color w:val="C00000"/>
        </w:rPr>
        <w:t xml:space="preserve">Failover Exercise Portal Instructions </w:t>
      </w:r>
      <w:r>
        <w:rPr>
          <w:b/>
          <w:bCs/>
          <w:color w:val="000000"/>
        </w:rPr>
        <w:t>–</w:t>
      </w:r>
      <w:r>
        <w:rPr>
          <w:color w:val="000000"/>
        </w:rPr>
        <w:t xml:space="preserve"> This document is designed to provide you with instructions how to use the Failover Exercise </w:t>
      </w:r>
      <w:commentRangeStart w:id="24"/>
      <w:r>
        <w:rPr>
          <w:color w:val="000000"/>
        </w:rPr>
        <w:t>Portal</w:t>
      </w:r>
      <w:commentRangeEnd w:id="24"/>
      <w:r w:rsidR="00895F61">
        <w:rPr>
          <w:rStyle w:val="CommentReference"/>
        </w:rPr>
        <w:commentReference w:id="24"/>
      </w:r>
      <w:r>
        <w:rPr>
          <w:color w:val="000000"/>
        </w:rPr>
        <w:t>.</w:t>
      </w:r>
    </w:p>
    <w:p w14:paraId="636073C1" w14:textId="77777777" w:rsidR="006450FD" w:rsidRDefault="006450FD" w:rsidP="008A3E19">
      <w:pPr>
        <w:ind w:left="540"/>
        <w:rPr>
          <w:color w:val="000000"/>
        </w:rPr>
      </w:pPr>
    </w:p>
    <w:p w14:paraId="2A9B510A" w14:textId="77777777" w:rsidR="008A3E19" w:rsidRDefault="008A3E19" w:rsidP="008A3E19">
      <w:pPr>
        <w:ind w:left="540"/>
        <w:rPr>
          <w:color w:val="000000"/>
        </w:rPr>
      </w:pPr>
      <w:r>
        <w:rPr>
          <w:color w:val="000000"/>
        </w:rPr>
        <w:t> </w:t>
      </w:r>
    </w:p>
    <w:p w14:paraId="2380BCE2" w14:textId="14E7AC86" w:rsidR="008A3E19" w:rsidRDefault="008A3E19" w:rsidP="008A3E19">
      <w:pPr>
        <w:ind w:left="540"/>
        <w:rPr>
          <w:color w:val="000000"/>
        </w:rPr>
      </w:pPr>
    </w:p>
    <w:p w14:paraId="667B40E0" w14:textId="77777777" w:rsidR="00A951DB" w:rsidRDefault="0076593E"/>
    <w:sectPr w:rsidR="00A9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Kirk, Juli" w:date="2020-12-18T12:45:00Z" w:initials="KJ">
    <w:p w14:paraId="054DF86B" w14:textId="2FF84B6C" w:rsidR="00895F61" w:rsidRDefault="00895F61">
      <w:pPr>
        <w:pStyle w:val="CommentText"/>
      </w:pPr>
      <w:r>
        <w:rPr>
          <w:rStyle w:val="CommentReference"/>
        </w:rPr>
        <w:annotationRef/>
      </w:r>
      <w:r w:rsidR="006D6C60">
        <w:t xml:space="preserve">Added new </w:t>
      </w:r>
      <w:proofErr w:type="gramStart"/>
      <w:r w:rsidR="006D6C60">
        <w:t>titles  and</w:t>
      </w:r>
      <w:proofErr w:type="gramEnd"/>
      <w:r w:rsidR="006D6C60">
        <w:t xml:space="preserve"> </w:t>
      </w:r>
      <w:proofErr w:type="spellStart"/>
      <w:r>
        <w:t>REMOVE</w:t>
      </w:r>
      <w:r w:rsidR="006D6C60">
        <w:t>d</w:t>
      </w:r>
      <w:proofErr w:type="spellEnd"/>
      <w:r>
        <w:t xml:space="preserve"> disaster recovery email from CC – it generates way too many emails - Thanks</w:t>
      </w:r>
    </w:p>
  </w:comment>
  <w:comment w:id="3" w:author="Kirk, Juli" w:date="2020-12-18T12:47:00Z" w:initials="KJ">
    <w:p w14:paraId="70A73625" w14:textId="581108D0" w:rsidR="00895F61" w:rsidRDefault="00895F61">
      <w:pPr>
        <w:pStyle w:val="CommentText"/>
      </w:pPr>
      <w:r>
        <w:rPr>
          <w:rStyle w:val="CommentReference"/>
        </w:rPr>
        <w:annotationRef/>
      </w:r>
      <w:r>
        <w:t>Added “Objectives”</w:t>
      </w:r>
    </w:p>
  </w:comment>
  <w:comment w:id="4" w:author="John OBrien" w:date="2020-12-13T15:45:00Z" w:initials="JO">
    <w:p w14:paraId="2176DD50" w14:textId="27170D8B" w:rsidR="00B73DFF" w:rsidRDefault="00B73DFF">
      <w:pPr>
        <w:pStyle w:val="CommentText"/>
      </w:pPr>
      <w:r>
        <w:rPr>
          <w:rStyle w:val="CommentReference"/>
        </w:rPr>
        <w:annotationRef/>
      </w:r>
      <w:r>
        <w:t>Is this the Dashboard URL from the Portal?</w:t>
      </w:r>
    </w:p>
  </w:comment>
  <w:comment w:id="5" w:author="Kirk, Juli" w:date="2020-12-14T10:06:00Z" w:initials="KJ">
    <w:p w14:paraId="102A0947" w14:textId="274F5818" w:rsidR="00285D11" w:rsidRDefault="00285D11">
      <w:pPr>
        <w:pStyle w:val="CommentText"/>
      </w:pPr>
      <w:r>
        <w:rPr>
          <w:rStyle w:val="CommentReference"/>
        </w:rPr>
        <w:annotationRef/>
      </w:r>
      <w:r>
        <w:t>Yes, the Dashboard in Exercise Portal – Show entire list of Applications</w:t>
      </w:r>
    </w:p>
  </w:comment>
  <w:comment w:id="6" w:author="John OBrien" w:date="2020-12-13T15:46:00Z" w:initials="JO">
    <w:p w14:paraId="3A6F610B" w14:textId="753CCFAF" w:rsidR="00B73DFF" w:rsidRDefault="00B73DFF">
      <w:pPr>
        <w:pStyle w:val="CommentText"/>
      </w:pPr>
      <w:r>
        <w:rPr>
          <w:rStyle w:val="CommentReference"/>
        </w:rPr>
        <w:annotationRef/>
      </w:r>
      <w:r>
        <w:t xml:space="preserve">We will need to verify if the SharePoint launch of the email can include </w:t>
      </w:r>
      <w:r w:rsidR="00E63FEF">
        <w:t>Rich Text format</w:t>
      </w:r>
    </w:p>
  </w:comment>
  <w:comment w:id="7" w:author="Kirk, Juli" w:date="2020-12-17T12:02:00Z" w:initials="KJ">
    <w:p w14:paraId="22BE5205" w14:textId="07FDD0FE" w:rsidR="00843848" w:rsidRDefault="00843848">
      <w:pPr>
        <w:pStyle w:val="CommentText"/>
      </w:pPr>
      <w:r>
        <w:rPr>
          <w:rStyle w:val="CommentReference"/>
        </w:rPr>
        <w:annotationRef/>
      </w:r>
      <w:r>
        <w:t>Removed ‘ITLT’ from in front of POC</w:t>
      </w:r>
    </w:p>
  </w:comment>
  <w:comment w:id="8" w:author="John OBrien" w:date="2020-12-13T15:45:00Z" w:initials="JO">
    <w:p w14:paraId="7903E531" w14:textId="77777777" w:rsidR="00285D11" w:rsidRDefault="00285D11" w:rsidP="00285D11">
      <w:pPr>
        <w:pStyle w:val="CommentText"/>
      </w:pPr>
      <w:r>
        <w:rPr>
          <w:rStyle w:val="CommentReference"/>
        </w:rPr>
        <w:annotationRef/>
      </w:r>
      <w:r>
        <w:t>Is this the Dashboard URL from the Portal?</w:t>
      </w:r>
    </w:p>
  </w:comment>
  <w:comment w:id="9" w:author="Kirk, Juli" w:date="2020-12-14T10:06:00Z" w:initials="KJ">
    <w:p w14:paraId="257C8136" w14:textId="77777777" w:rsidR="00285D11" w:rsidRDefault="00285D11" w:rsidP="00285D11">
      <w:pPr>
        <w:pStyle w:val="CommentText"/>
      </w:pPr>
      <w:r>
        <w:rPr>
          <w:rStyle w:val="CommentReference"/>
        </w:rPr>
        <w:annotationRef/>
      </w:r>
      <w:r>
        <w:t>Yes, the Dashboard in Exercise Portal – Show entire list of Applications</w:t>
      </w:r>
    </w:p>
  </w:comment>
  <w:comment w:id="10" w:author="John OBrien" w:date="2020-12-13T15:45:00Z" w:initials="JO">
    <w:p w14:paraId="6BBD856C" w14:textId="77777777" w:rsidR="00285D11" w:rsidRDefault="00285D11" w:rsidP="00285D11">
      <w:pPr>
        <w:pStyle w:val="CommentText"/>
      </w:pPr>
      <w:r>
        <w:rPr>
          <w:rStyle w:val="CommentReference"/>
        </w:rPr>
        <w:annotationRef/>
      </w:r>
      <w:r>
        <w:t>Is this the Dashboard URL from the Portal?</w:t>
      </w:r>
    </w:p>
  </w:comment>
  <w:comment w:id="11" w:author="John OBrien" w:date="2020-12-13T15:45:00Z" w:initials="JO">
    <w:p w14:paraId="3AA12F01" w14:textId="77777777" w:rsidR="00285D11" w:rsidRDefault="00285D11" w:rsidP="00285D11">
      <w:pPr>
        <w:pStyle w:val="CommentText"/>
      </w:pPr>
      <w:r>
        <w:rPr>
          <w:rStyle w:val="CommentReference"/>
        </w:rPr>
        <w:annotationRef/>
      </w:r>
      <w:r>
        <w:t>Is this the Dashboard URL from the Portal?</w:t>
      </w:r>
    </w:p>
  </w:comment>
  <w:comment w:id="12" w:author="Kirk, Juli" w:date="2020-12-14T10:06:00Z" w:initials="KJ">
    <w:p w14:paraId="54951ED1" w14:textId="77777777" w:rsidR="00285D11" w:rsidRDefault="00285D11" w:rsidP="00285D11">
      <w:pPr>
        <w:pStyle w:val="CommentText"/>
      </w:pPr>
      <w:r>
        <w:rPr>
          <w:rStyle w:val="CommentReference"/>
        </w:rPr>
        <w:annotationRef/>
      </w:r>
      <w:r>
        <w:t>Yes, the Dashboard in Exercise Portal – Show entire list of Applications</w:t>
      </w:r>
    </w:p>
  </w:comment>
  <w:comment w:id="13" w:author="John OBrien" w:date="2020-12-13T15:51:00Z" w:initials="JO">
    <w:p w14:paraId="5CC64872" w14:textId="77777777" w:rsidR="006450FD" w:rsidRDefault="006450FD" w:rsidP="006450FD">
      <w:pPr>
        <w:pStyle w:val="CommentText"/>
      </w:pPr>
      <w:r>
        <w:rPr>
          <w:rStyle w:val="CommentReference"/>
        </w:rPr>
        <w:annotationRef/>
      </w:r>
      <w:r>
        <w:t>This URL is correctly identified</w:t>
      </w:r>
    </w:p>
  </w:comment>
  <w:comment w:id="14" w:author="Kirk, Juli" w:date="2020-12-18T12:51:00Z" w:initials="KJ">
    <w:p w14:paraId="613146A1" w14:textId="7984817B" w:rsidR="00895F61" w:rsidRDefault="00895F61">
      <w:pPr>
        <w:pStyle w:val="CommentText"/>
      </w:pPr>
      <w:r>
        <w:rPr>
          <w:rStyle w:val="CommentReference"/>
        </w:rPr>
        <w:annotationRef/>
      </w:r>
      <w:r>
        <w:t xml:space="preserve">Changed link to EDR CVS </w:t>
      </w:r>
      <w:proofErr w:type="spellStart"/>
      <w:r>
        <w:t>Sharepoint</w:t>
      </w:r>
      <w:proofErr w:type="spellEnd"/>
      <w:r>
        <w:t xml:space="preserve"> rather than the exercise portal</w:t>
      </w:r>
    </w:p>
    <w:p w14:paraId="64E78E35" w14:textId="33766C9B" w:rsidR="00895F61" w:rsidRDefault="00895F61">
      <w:pPr>
        <w:pStyle w:val="CommentText"/>
      </w:pPr>
    </w:p>
  </w:comment>
  <w:comment w:id="15" w:author="John OBrien" w:date="2020-12-13T15:49:00Z" w:initials="JO">
    <w:p w14:paraId="2602B422" w14:textId="3102B069" w:rsidR="00E63FEF" w:rsidRDefault="00E63FEF">
      <w:pPr>
        <w:pStyle w:val="CommentText"/>
      </w:pPr>
      <w:r>
        <w:rPr>
          <w:rStyle w:val="CommentReference"/>
        </w:rPr>
        <w:annotationRef/>
      </w:r>
      <w:r>
        <w:t>We understand that this URL is correct to the CVS 2020 SharePoint Folder</w:t>
      </w:r>
    </w:p>
  </w:comment>
  <w:comment w:id="16" w:author="Kirk, Juli" w:date="2020-12-18T12:48:00Z" w:initials="KJ">
    <w:p w14:paraId="6AC67464" w14:textId="5DA7AFA2" w:rsidR="00895F61" w:rsidRDefault="00895F61">
      <w:pPr>
        <w:pStyle w:val="CommentText"/>
      </w:pPr>
      <w:r>
        <w:rPr>
          <w:rStyle w:val="CommentReference"/>
        </w:rPr>
        <w:annotationRef/>
      </w:r>
      <w:r>
        <w:t xml:space="preserve">Added new titles </w:t>
      </w:r>
    </w:p>
  </w:comment>
  <w:comment w:id="17" w:author="John OBrien" w:date="2020-12-13T15:45:00Z" w:initials="JO">
    <w:p w14:paraId="44E97EF5" w14:textId="77777777" w:rsidR="00285D11" w:rsidRDefault="00285D11" w:rsidP="00285D11">
      <w:pPr>
        <w:pStyle w:val="CommentText"/>
      </w:pPr>
      <w:r>
        <w:rPr>
          <w:rStyle w:val="CommentReference"/>
        </w:rPr>
        <w:annotationRef/>
      </w:r>
      <w:r>
        <w:t>Is this the Dashboard URL from the Portal?</w:t>
      </w:r>
    </w:p>
  </w:comment>
  <w:comment w:id="18" w:author="Kirk, Juli" w:date="2020-12-14T10:06:00Z" w:initials="KJ">
    <w:p w14:paraId="4CB84E4D" w14:textId="77777777" w:rsidR="00285D11" w:rsidRDefault="00285D11" w:rsidP="00285D11">
      <w:pPr>
        <w:pStyle w:val="CommentText"/>
      </w:pPr>
      <w:r>
        <w:rPr>
          <w:rStyle w:val="CommentReference"/>
        </w:rPr>
        <w:annotationRef/>
      </w:r>
      <w:r>
        <w:t>Yes, the Dashboard in Exercise Portal – Show entire list of Applications</w:t>
      </w:r>
    </w:p>
  </w:comment>
  <w:comment w:id="19" w:author="John OBrien" w:date="2020-12-13T15:45:00Z" w:initials="JO">
    <w:p w14:paraId="5F5D71BB" w14:textId="77777777" w:rsidR="00285D11" w:rsidRDefault="00285D11" w:rsidP="00285D11">
      <w:pPr>
        <w:pStyle w:val="CommentText"/>
      </w:pPr>
      <w:r>
        <w:rPr>
          <w:rStyle w:val="CommentReference"/>
        </w:rPr>
        <w:annotationRef/>
      </w:r>
      <w:r>
        <w:t>Is this the Dashboard URL from the Portal?</w:t>
      </w:r>
    </w:p>
  </w:comment>
  <w:comment w:id="20" w:author="Kirk, Juli" w:date="2020-12-14T10:06:00Z" w:initials="KJ">
    <w:p w14:paraId="1EE0FF5B" w14:textId="77777777" w:rsidR="00285D11" w:rsidRDefault="00285D11" w:rsidP="00285D11">
      <w:pPr>
        <w:pStyle w:val="CommentText"/>
      </w:pPr>
      <w:r>
        <w:rPr>
          <w:rStyle w:val="CommentReference"/>
        </w:rPr>
        <w:annotationRef/>
      </w:r>
      <w:r>
        <w:t>Yes, the Dashboard in Exercise Portal – Show entire list of Applications</w:t>
      </w:r>
    </w:p>
  </w:comment>
  <w:comment w:id="21" w:author="Kirk, Juli" w:date="2020-12-18T12:48:00Z" w:initials="KJ">
    <w:p w14:paraId="1C37FCBA" w14:textId="77777777" w:rsidR="00895F61" w:rsidRDefault="00895F61" w:rsidP="00895F61">
      <w:pPr>
        <w:pStyle w:val="CommentText"/>
      </w:pPr>
      <w:r>
        <w:rPr>
          <w:rStyle w:val="CommentReference"/>
        </w:rPr>
        <w:annotationRef/>
      </w:r>
      <w:r>
        <w:t xml:space="preserve">Added new titles </w:t>
      </w:r>
    </w:p>
  </w:comment>
  <w:comment w:id="22" w:author="John OBrien" w:date="2020-12-13T15:45:00Z" w:initials="JO">
    <w:p w14:paraId="4CC9E9DB" w14:textId="77777777" w:rsidR="00285D11" w:rsidRDefault="00285D11" w:rsidP="00285D11">
      <w:pPr>
        <w:pStyle w:val="CommentText"/>
      </w:pPr>
      <w:r>
        <w:rPr>
          <w:rStyle w:val="CommentReference"/>
        </w:rPr>
        <w:annotationRef/>
      </w:r>
      <w:r>
        <w:t>Is this the Dashboard URL from the Portal?</w:t>
      </w:r>
    </w:p>
  </w:comment>
  <w:comment w:id="23" w:author="John OBrien" w:date="2020-12-13T15:51:00Z" w:initials="JO">
    <w:p w14:paraId="4C8A905D" w14:textId="28A972FA" w:rsidR="00E63FEF" w:rsidRDefault="00E63FEF">
      <w:pPr>
        <w:pStyle w:val="CommentText"/>
      </w:pPr>
      <w:r>
        <w:rPr>
          <w:rStyle w:val="CommentReference"/>
        </w:rPr>
        <w:annotationRef/>
      </w:r>
      <w:r>
        <w:t>This URL is correctly identified</w:t>
      </w:r>
    </w:p>
  </w:comment>
  <w:comment w:id="24" w:author="Kirk, Juli" w:date="2020-12-18T12:50:00Z" w:initials="KJ">
    <w:p w14:paraId="7C363F4D" w14:textId="2ABB0CD2" w:rsidR="00895F61" w:rsidRDefault="00895F61">
      <w:pPr>
        <w:pStyle w:val="CommentText"/>
      </w:pPr>
      <w:r>
        <w:rPr>
          <w:rStyle w:val="CommentReference"/>
        </w:rPr>
        <w:annotationRef/>
      </w:r>
      <w:r>
        <w:t>Added another supporting doc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4DF86B" w15:done="0"/>
  <w15:commentEx w15:paraId="70A73625" w15:done="0"/>
  <w15:commentEx w15:paraId="2176DD50" w15:done="0"/>
  <w15:commentEx w15:paraId="102A0947" w15:paraIdParent="2176DD50" w15:done="0"/>
  <w15:commentEx w15:paraId="3A6F610B" w15:done="0"/>
  <w15:commentEx w15:paraId="22BE5205" w15:done="0"/>
  <w15:commentEx w15:paraId="7903E531" w15:done="0"/>
  <w15:commentEx w15:paraId="257C8136" w15:paraIdParent="7903E531" w15:done="0"/>
  <w15:commentEx w15:paraId="6BBD856C" w15:done="0"/>
  <w15:commentEx w15:paraId="3AA12F01" w15:done="0"/>
  <w15:commentEx w15:paraId="54951ED1" w15:paraIdParent="3AA12F01" w15:done="0"/>
  <w15:commentEx w15:paraId="5CC64872" w15:done="0"/>
  <w15:commentEx w15:paraId="64E78E35" w15:done="0"/>
  <w15:commentEx w15:paraId="2602B422" w15:done="1"/>
  <w15:commentEx w15:paraId="6AC67464" w15:done="0"/>
  <w15:commentEx w15:paraId="44E97EF5" w15:done="0"/>
  <w15:commentEx w15:paraId="4CB84E4D" w15:paraIdParent="44E97EF5" w15:done="0"/>
  <w15:commentEx w15:paraId="5F5D71BB" w15:done="0"/>
  <w15:commentEx w15:paraId="1EE0FF5B" w15:paraIdParent="5F5D71BB" w15:done="0"/>
  <w15:commentEx w15:paraId="1C37FCBA" w15:done="0"/>
  <w15:commentEx w15:paraId="4CC9E9DB" w15:done="0"/>
  <w15:commentEx w15:paraId="4C8A905D" w15:done="0"/>
  <w15:commentEx w15:paraId="7C363F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0B4E2" w16cex:dateUtc="2020-12-13T20:42:00Z"/>
  <w16cex:commentExtensible w16cex:durableId="2380B57E" w16cex:dateUtc="2020-12-13T20:45:00Z"/>
  <w16cex:commentExtensible w16cex:durableId="2380B5B9" w16cex:dateUtc="2020-12-13T20:46:00Z"/>
  <w16cex:commentExtensible w16cex:durableId="2380B60D" w16cex:dateUtc="2020-12-13T20:47:00Z"/>
  <w16cex:commentExtensible w16cex:durableId="2380B63D" w16cex:dateUtc="2020-12-13T20:48:00Z"/>
  <w16cex:commentExtensible w16cex:durableId="2380B65A" w16cex:dateUtc="2020-12-13T20:48:00Z"/>
  <w16cex:commentExtensible w16cex:durableId="2380B66F" w16cex:dateUtc="2020-12-13T20:49:00Z"/>
  <w16cex:commentExtensible w16cex:durableId="2380B685" w16cex:dateUtc="2020-12-13T20:49:00Z"/>
  <w16cex:commentExtensible w16cex:durableId="2380B6A9" w16cex:dateUtc="2020-12-13T20:50:00Z"/>
  <w16cex:commentExtensible w16cex:durableId="2380B6BE" w16cex:dateUtc="2020-12-13T20:50:00Z"/>
  <w16cex:commentExtensible w16cex:durableId="2380B6D2" w16cex:dateUtc="2020-12-13T20:50:00Z"/>
  <w16cex:commentExtensible w16cex:durableId="2380B6E4" w16cex:dateUtc="2020-12-13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4DF86B" w16cid:durableId="23872300"/>
  <w16cid:commentId w16cid:paraId="70A73625" w16cid:durableId="23872345"/>
  <w16cid:commentId w16cid:paraId="2176DD50" w16cid:durableId="2380B57E"/>
  <w16cid:commentId w16cid:paraId="102A0947" w16cid:durableId="2381B7AC"/>
  <w16cid:commentId w16cid:paraId="3A6F610B" w16cid:durableId="2380B5B9"/>
  <w16cid:commentId w16cid:paraId="22BE5205" w16cid:durableId="2385C756"/>
  <w16cid:commentId w16cid:paraId="7903E531" w16cid:durableId="2381B802"/>
  <w16cid:commentId w16cid:paraId="257C8136" w16cid:durableId="2381B801"/>
  <w16cid:commentId w16cid:paraId="6BBD856C" w16cid:durableId="2381B809"/>
  <w16cid:commentId w16cid:paraId="3AA12F01" w16cid:durableId="2381B818"/>
  <w16cid:commentId w16cid:paraId="54951ED1" w16cid:durableId="2381B817"/>
  <w16cid:commentId w16cid:paraId="5CC64872" w16cid:durableId="2385C6C9"/>
  <w16cid:commentId w16cid:paraId="64E78E35" w16cid:durableId="2387244A"/>
  <w16cid:commentId w16cid:paraId="2602B422" w16cid:durableId="2380B685"/>
  <w16cid:commentId w16cid:paraId="6AC67464" w16cid:durableId="238723AF"/>
  <w16cid:commentId w16cid:paraId="44E97EF5" w16cid:durableId="2381B82C"/>
  <w16cid:commentId w16cid:paraId="4CB84E4D" w16cid:durableId="2381B82B"/>
  <w16cid:commentId w16cid:paraId="5F5D71BB" w16cid:durableId="2381B837"/>
  <w16cid:commentId w16cid:paraId="1EE0FF5B" w16cid:durableId="2381B836"/>
  <w16cid:commentId w16cid:paraId="1C37FCBA" w16cid:durableId="238723D9"/>
  <w16cid:commentId w16cid:paraId="4CC9E9DB" w16cid:durableId="2381B83C"/>
  <w16cid:commentId w16cid:paraId="4C8A905D" w16cid:durableId="2380B6E4"/>
  <w16cid:commentId w16cid:paraId="7C363F4D" w16cid:durableId="238724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6F73"/>
    <w:multiLevelType w:val="multilevel"/>
    <w:tmpl w:val="DDF2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0010"/>
    <w:multiLevelType w:val="multilevel"/>
    <w:tmpl w:val="1E32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C227E"/>
    <w:multiLevelType w:val="multilevel"/>
    <w:tmpl w:val="0A54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C74D0"/>
    <w:multiLevelType w:val="hybridMultilevel"/>
    <w:tmpl w:val="2F1E0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4F4EAB"/>
    <w:multiLevelType w:val="hybridMultilevel"/>
    <w:tmpl w:val="917258A6"/>
    <w:lvl w:ilvl="0" w:tplc="608EAB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F54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306F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7E044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B8BF6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7005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6E22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E7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ECA8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rk, Juli">
    <w15:presenceInfo w15:providerId="AD" w15:userId="S::Juli.Kirk@CVSHealth.com::1563415a-95c3-48fd-a8fb-665bffb4cea2"/>
  </w15:person>
  <w15:person w15:author="John OBrien">
    <w15:presenceInfo w15:providerId="AD" w15:userId="S::john.obrien@sungardas.com::1784207f-67dc-4853-9302-5781747233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41"/>
    <w:rsid w:val="00034D23"/>
    <w:rsid w:val="000636F3"/>
    <w:rsid w:val="000A39B4"/>
    <w:rsid w:val="0010182C"/>
    <w:rsid w:val="00101FC2"/>
    <w:rsid w:val="00113EF5"/>
    <w:rsid w:val="001B4641"/>
    <w:rsid w:val="001E4AB7"/>
    <w:rsid w:val="00285D11"/>
    <w:rsid w:val="002B7D5A"/>
    <w:rsid w:val="0035408B"/>
    <w:rsid w:val="003D3A39"/>
    <w:rsid w:val="00410CAE"/>
    <w:rsid w:val="00483032"/>
    <w:rsid w:val="004C1197"/>
    <w:rsid w:val="0050459C"/>
    <w:rsid w:val="00630082"/>
    <w:rsid w:val="006450FD"/>
    <w:rsid w:val="006D6C60"/>
    <w:rsid w:val="0076593E"/>
    <w:rsid w:val="00773AE7"/>
    <w:rsid w:val="007B455A"/>
    <w:rsid w:val="00843848"/>
    <w:rsid w:val="00883E66"/>
    <w:rsid w:val="00895F61"/>
    <w:rsid w:val="008A3E19"/>
    <w:rsid w:val="00911033"/>
    <w:rsid w:val="00961530"/>
    <w:rsid w:val="00B73DFF"/>
    <w:rsid w:val="00BD6C99"/>
    <w:rsid w:val="00BE0A8B"/>
    <w:rsid w:val="00C01285"/>
    <w:rsid w:val="00C647E4"/>
    <w:rsid w:val="00C86E96"/>
    <w:rsid w:val="00CA0239"/>
    <w:rsid w:val="00CB27E4"/>
    <w:rsid w:val="00D44A1B"/>
    <w:rsid w:val="00D5126A"/>
    <w:rsid w:val="00D815FE"/>
    <w:rsid w:val="00DA3C39"/>
    <w:rsid w:val="00E63FEF"/>
    <w:rsid w:val="00E94499"/>
    <w:rsid w:val="00EB2F89"/>
    <w:rsid w:val="00EB41E8"/>
    <w:rsid w:val="00F11C9E"/>
    <w:rsid w:val="00F171B7"/>
    <w:rsid w:val="00F65FAB"/>
    <w:rsid w:val="00FC29BD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EC71"/>
  <w15:chartTrackingRefBased/>
  <w15:docId w15:val="{516D247A-D24F-457C-97C6-94EAFA21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E4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64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4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C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182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73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D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DFF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DFF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D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F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446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8709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7056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2C2B2406125409A3F17BA3F7FD346" ma:contentTypeVersion="5" ma:contentTypeDescription="Create a new document." ma:contentTypeScope="" ma:versionID="f10644555745b267360e20d28f7b5fca">
  <xsd:schema xmlns:xsd="http://www.w3.org/2001/XMLSchema" xmlns:xs="http://www.w3.org/2001/XMLSchema" xmlns:p="http://schemas.microsoft.com/office/2006/metadata/properties" xmlns:ns2="91fec23a-896d-4a11-b055-6e622c7ebd3e" targetNamespace="http://schemas.microsoft.com/office/2006/metadata/properties" ma:root="true" ma:fieldsID="24e92bd2515386aafdd8dc0691a59344" ns2:_="">
    <xsd:import namespace="91fec23a-896d-4a11-b055-6e622c7ebd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c23a-896d-4a11-b055-6e622c7ebd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AD7C3F-233F-4ABC-953A-AAA74682909E}"/>
</file>

<file path=customXml/itemProps2.xml><?xml version="1.0" encoding="utf-8"?>
<ds:datastoreItem xmlns:ds="http://schemas.openxmlformats.org/officeDocument/2006/customXml" ds:itemID="{55187E4A-7203-420C-BD88-43493FB11AA3}"/>
</file>

<file path=customXml/itemProps3.xml><?xml version="1.0" encoding="utf-8"?>
<ds:datastoreItem xmlns:ds="http://schemas.openxmlformats.org/officeDocument/2006/customXml" ds:itemID="{0AFCF9B2-DA85-439F-9D34-7AB1895EBD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1011</Words>
  <Characters>5773</Characters>
  <Application>Microsoft Office Word</Application>
  <DocSecurity>0</DocSecurity>
  <Lines>274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Suzette K.</dc:creator>
  <cp:keywords/>
  <dc:description/>
  <cp:lastModifiedBy>Kirk, Juli</cp:lastModifiedBy>
  <cp:revision>4</cp:revision>
  <dcterms:created xsi:type="dcterms:W3CDTF">2020-12-18T19:44:00Z</dcterms:created>
  <dcterms:modified xsi:type="dcterms:W3CDTF">2020-12-18T20:29:00Z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0x010100F9C2C2B2406125409A3F17BA3F7FD346</vt:lpwstr>
  </property>
</Properties>
</file>