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53"/>
        <w:ind w:left="849" w:right="0" w:firstLine="0"/>
        <w:jc w:val="left"/>
        <w:rPr>
          <w:sz w:val="44"/>
        </w:rPr>
      </w:pPr>
      <w:r>
        <w:rPr/>
        <w:pict>
          <v:group style="position:absolute;margin-left:0pt;margin-top:0pt;width:680pt;height:907pt;mso-position-horizontal-relative:page;mso-position-vertical-relative:page;z-index:-15949312" id="docshapegroup1" coordorigin="0,0" coordsize="13600,18140">
            <v:shape style="position:absolute;left:0;top:0;width:13600;height:18140" type="#_x0000_t75" id="docshape2" stroked="false">
              <v:imagedata r:id="rId5" o:title=""/>
            </v:shape>
            <v:shape style="position:absolute;left:10571;top:15884;width:2627;height:1915" type="#_x0000_t75" id="docshape3" stroked="false">
              <v:imagedata r:id="rId6" o:title=""/>
            </v:shape>
            <v:shape style="position:absolute;left:341;top:15914;width:2180;height:1853" type="#_x0000_t75" id="docshape4" stroked="false">
              <v:imagedata r:id="rId7" o:title=""/>
            </v:shape>
            <v:rect style="position:absolute;left:261;top:1011;width:13188;height:175" id="docshape5" filled="true" fillcolor="#000000" stroked="false">
              <v:fill type="solid"/>
            </v:rect>
            <v:rect style="position:absolute;left:261;top:1011;width:13188;height:175" id="docshape6" filled="false" stroked="true" strokeweight=".75pt" strokecolor="#595959">
              <v:stroke dashstyle="solid"/>
            </v:rect>
            <w10:wrap type="none"/>
          </v:group>
        </w:pict>
      </w:r>
      <w:r>
        <w:rPr>
          <w:sz w:val="44"/>
        </w:rPr>
        <w:t>Research</w:t>
      </w:r>
      <w:r>
        <w:rPr>
          <w:spacing w:val="-5"/>
          <w:sz w:val="44"/>
        </w:rPr>
        <w:t> </w:t>
      </w:r>
      <w:r>
        <w:rPr>
          <w:sz w:val="44"/>
        </w:rPr>
        <w:t>Report</w:t>
      </w:r>
      <w:r>
        <w:rPr>
          <w:spacing w:val="-4"/>
          <w:sz w:val="44"/>
        </w:rPr>
        <w:t> </w:t>
      </w:r>
      <w:r>
        <w:rPr>
          <w:sz w:val="44"/>
        </w:rPr>
        <w:t>-</w:t>
      </w:r>
      <w:r>
        <w:rPr>
          <w:spacing w:val="-3"/>
          <w:sz w:val="44"/>
        </w:rPr>
        <w:t> </w:t>
      </w:r>
      <w:r>
        <w:rPr>
          <w:sz w:val="44"/>
        </w:rPr>
        <w:t>GRANDMUN</w:t>
      </w:r>
      <w:r>
        <w:rPr>
          <w:spacing w:val="-4"/>
          <w:sz w:val="44"/>
        </w:rPr>
        <w:t> </w:t>
      </w:r>
      <w:r>
        <w:rPr>
          <w:sz w:val="44"/>
        </w:rPr>
        <w:t>-</w:t>
      </w:r>
      <w:r>
        <w:rPr>
          <w:spacing w:val="-3"/>
          <w:sz w:val="44"/>
        </w:rPr>
        <w:t> </w:t>
      </w:r>
      <w:r>
        <w:rPr>
          <w:sz w:val="44"/>
        </w:rPr>
        <w:t>I</w:t>
      </w:r>
      <w:r>
        <w:rPr>
          <w:spacing w:val="-28"/>
          <w:sz w:val="44"/>
        </w:rPr>
        <w:t> </w:t>
      </w:r>
      <w:r>
        <w:rPr>
          <w:sz w:val="44"/>
        </w:rPr>
        <w:t>Annual</w:t>
      </w:r>
      <w:r>
        <w:rPr>
          <w:spacing w:val="-3"/>
          <w:sz w:val="44"/>
        </w:rPr>
        <w:t> </w:t>
      </w:r>
      <w:r>
        <w:rPr>
          <w:spacing w:val="-2"/>
          <w:sz w:val="44"/>
        </w:rPr>
        <w:t>Session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6"/>
        </w:rPr>
      </w:pPr>
    </w:p>
    <w:p>
      <w:pPr>
        <w:spacing w:line="273" w:lineRule="auto" w:before="59"/>
        <w:ind w:left="483" w:right="3605" w:firstLine="0"/>
        <w:jc w:val="left"/>
        <w:rPr>
          <w:sz w:val="79"/>
        </w:rPr>
      </w:pPr>
      <w:r>
        <w:rPr>
          <w:sz w:val="96"/>
        </w:rPr>
        <w:t>Special</w:t>
      </w:r>
      <w:r>
        <w:rPr>
          <w:spacing w:val="-23"/>
          <w:sz w:val="96"/>
        </w:rPr>
        <w:t> </w:t>
      </w:r>
      <w:r>
        <w:rPr>
          <w:sz w:val="96"/>
        </w:rPr>
        <w:t>Conference</w:t>
      </w:r>
      <w:r>
        <w:rPr>
          <w:spacing w:val="-23"/>
          <w:sz w:val="96"/>
        </w:rPr>
        <w:t> </w:t>
      </w:r>
      <w:r>
        <w:rPr>
          <w:sz w:val="96"/>
        </w:rPr>
        <w:t>1 </w:t>
      </w:r>
      <w:r>
        <w:rPr>
          <w:sz w:val="79"/>
        </w:rPr>
        <w:t>The Militarization of Artificial Intelligence</w:t>
      </w:r>
    </w:p>
    <w:p>
      <w:pPr>
        <w:pStyle w:val="BodyText"/>
        <w:rPr>
          <w:sz w:val="88"/>
        </w:rPr>
      </w:pPr>
    </w:p>
    <w:p>
      <w:pPr>
        <w:pStyle w:val="BodyText"/>
        <w:rPr>
          <w:sz w:val="88"/>
        </w:rPr>
      </w:pPr>
    </w:p>
    <w:p>
      <w:pPr>
        <w:pStyle w:val="BodyText"/>
        <w:rPr>
          <w:sz w:val="88"/>
        </w:rPr>
      </w:pPr>
    </w:p>
    <w:p>
      <w:pPr>
        <w:pStyle w:val="BodyText"/>
        <w:rPr>
          <w:sz w:val="88"/>
        </w:rPr>
      </w:pPr>
    </w:p>
    <w:p>
      <w:pPr>
        <w:pStyle w:val="BodyText"/>
        <w:rPr>
          <w:sz w:val="88"/>
        </w:rPr>
      </w:pPr>
    </w:p>
    <w:p>
      <w:pPr>
        <w:pStyle w:val="BodyText"/>
        <w:rPr>
          <w:sz w:val="88"/>
        </w:rPr>
      </w:pPr>
    </w:p>
    <w:p>
      <w:pPr>
        <w:pStyle w:val="BodyText"/>
        <w:rPr>
          <w:sz w:val="88"/>
        </w:rPr>
      </w:pPr>
    </w:p>
    <w:p>
      <w:pPr>
        <w:pStyle w:val="BodyText"/>
        <w:rPr>
          <w:sz w:val="88"/>
        </w:rPr>
      </w:pPr>
    </w:p>
    <w:p>
      <w:pPr>
        <w:pStyle w:val="BodyText"/>
        <w:rPr>
          <w:sz w:val="88"/>
        </w:rPr>
      </w:pPr>
    </w:p>
    <w:p>
      <w:pPr>
        <w:pStyle w:val="BodyText"/>
        <w:rPr>
          <w:sz w:val="88"/>
        </w:rPr>
      </w:pPr>
    </w:p>
    <w:p>
      <w:pPr>
        <w:pStyle w:val="BodyText"/>
        <w:spacing w:before="9"/>
        <w:rPr>
          <w:sz w:val="108"/>
        </w:rPr>
      </w:pPr>
    </w:p>
    <w:p>
      <w:pPr>
        <w:pStyle w:val="BodyText"/>
        <w:ind w:left="5619" w:right="5932"/>
        <w:jc w:val="center"/>
      </w:pPr>
      <w:r>
        <w:rPr>
          <w:color w:val="595959"/>
        </w:rPr>
        <w:t>Layla</w:t>
      </w:r>
      <w:r>
        <w:rPr>
          <w:color w:val="595959"/>
          <w:spacing w:val="-6"/>
        </w:rPr>
        <w:t> </w:t>
      </w:r>
      <w:r>
        <w:rPr>
          <w:color w:val="595959"/>
          <w:spacing w:val="-2"/>
        </w:rPr>
        <w:t>Zemmouri</w:t>
      </w:r>
    </w:p>
    <w:p>
      <w:pPr>
        <w:spacing w:after="0"/>
        <w:jc w:val="center"/>
        <w:sectPr>
          <w:type w:val="continuous"/>
          <w:pgSz w:w="13600" w:h="18140"/>
          <w:pgMar w:top="320" w:bottom="280" w:left="140" w:right="0"/>
        </w:sectPr>
      </w:pPr>
    </w:p>
    <w:p>
      <w:pPr>
        <w:pStyle w:val="BodyText"/>
        <w:rPr>
          <w:sz w:val="20"/>
        </w:rPr>
      </w:pPr>
    </w:p>
    <w:p>
      <w:pPr>
        <w:pStyle w:val="BodyText"/>
        <w:rPr>
          <w:sz w:val="20"/>
        </w:rPr>
      </w:pPr>
    </w:p>
    <w:p>
      <w:pPr>
        <w:pStyle w:val="BodyText"/>
        <w:spacing w:before="9"/>
        <w:rPr>
          <w:sz w:val="25"/>
        </w:rPr>
      </w:pPr>
    </w:p>
    <w:p>
      <w:pPr>
        <w:tabs>
          <w:tab w:pos="9961" w:val="left" w:leader="none"/>
        </w:tabs>
        <w:spacing w:before="86"/>
        <w:ind w:left="361" w:right="0" w:firstLine="0"/>
        <w:jc w:val="left"/>
        <w:rPr>
          <w:sz w:val="32"/>
        </w:rPr>
      </w:pPr>
      <w:r>
        <w:rPr>
          <w:spacing w:val="-2"/>
          <w:sz w:val="32"/>
        </w:rPr>
        <w:t>Forum:</w:t>
      </w:r>
      <w:r>
        <w:rPr>
          <w:sz w:val="32"/>
        </w:rPr>
        <w:tab/>
        <w:t>Special</w:t>
      </w:r>
      <w:r>
        <w:rPr>
          <w:spacing w:val="-6"/>
          <w:sz w:val="32"/>
        </w:rPr>
        <w:t> </w:t>
      </w:r>
      <w:r>
        <w:rPr>
          <w:sz w:val="32"/>
        </w:rPr>
        <w:t>Conference</w:t>
      </w:r>
      <w:r>
        <w:rPr>
          <w:spacing w:val="-6"/>
          <w:sz w:val="32"/>
        </w:rPr>
        <w:t> </w:t>
      </w:r>
      <w:r>
        <w:rPr>
          <w:spacing w:val="-10"/>
          <w:sz w:val="32"/>
        </w:rPr>
        <w:t>1</w:t>
      </w:r>
    </w:p>
    <w:p>
      <w:pPr>
        <w:tabs>
          <w:tab w:pos="7315" w:val="left" w:leader="none"/>
        </w:tabs>
        <w:spacing w:before="16"/>
        <w:ind w:left="361" w:right="0" w:firstLine="0"/>
        <w:jc w:val="left"/>
        <w:rPr>
          <w:sz w:val="32"/>
        </w:rPr>
      </w:pPr>
      <w:r>
        <w:rPr>
          <w:spacing w:val="-2"/>
          <w:sz w:val="32"/>
        </w:rPr>
        <w:t>Issue:</w:t>
      </w:r>
      <w:r>
        <w:rPr>
          <w:sz w:val="32"/>
        </w:rPr>
        <w:tab/>
        <w:t>The</w:t>
      </w:r>
      <w:r>
        <w:rPr>
          <w:spacing w:val="-8"/>
          <w:sz w:val="32"/>
        </w:rPr>
        <w:t> </w:t>
      </w:r>
      <w:r>
        <w:rPr>
          <w:sz w:val="32"/>
        </w:rPr>
        <w:t>militarization</w:t>
      </w:r>
      <w:r>
        <w:rPr>
          <w:spacing w:val="-5"/>
          <w:sz w:val="32"/>
        </w:rPr>
        <w:t> </w:t>
      </w:r>
      <w:r>
        <w:rPr>
          <w:sz w:val="32"/>
        </w:rPr>
        <w:t>of</w:t>
      </w:r>
      <w:r>
        <w:rPr>
          <w:spacing w:val="-5"/>
          <w:sz w:val="32"/>
        </w:rPr>
        <w:t> </w:t>
      </w:r>
      <w:r>
        <w:rPr>
          <w:sz w:val="32"/>
        </w:rPr>
        <w:t>artificial</w:t>
      </w:r>
      <w:r>
        <w:rPr>
          <w:spacing w:val="-5"/>
          <w:sz w:val="32"/>
        </w:rPr>
        <w:t> </w:t>
      </w:r>
      <w:r>
        <w:rPr>
          <w:spacing w:val="-2"/>
          <w:sz w:val="32"/>
        </w:rPr>
        <w:t>intelligence</w:t>
      </w:r>
    </w:p>
    <w:p>
      <w:pPr>
        <w:tabs>
          <w:tab w:pos="10521" w:val="left" w:leader="none"/>
        </w:tabs>
        <w:spacing w:before="16"/>
        <w:ind w:left="361" w:right="0" w:firstLine="0"/>
        <w:jc w:val="left"/>
        <w:rPr>
          <w:sz w:val="32"/>
        </w:rPr>
      </w:pPr>
      <w:r>
        <w:rPr>
          <w:spacing w:val="-5"/>
          <w:sz w:val="32"/>
        </w:rPr>
        <w:t>By:</w:t>
      </w:r>
      <w:r>
        <w:rPr>
          <w:sz w:val="32"/>
        </w:rPr>
        <w:tab/>
        <w:t>Layla</w:t>
      </w:r>
      <w:r>
        <w:rPr>
          <w:spacing w:val="-4"/>
          <w:sz w:val="32"/>
        </w:rPr>
        <w:t> </w:t>
      </w:r>
      <w:r>
        <w:rPr>
          <w:spacing w:val="-2"/>
          <w:sz w:val="32"/>
        </w:rPr>
        <w:t>Zemmouri</w:t>
      </w:r>
    </w:p>
    <w:p>
      <w:pPr>
        <w:tabs>
          <w:tab w:pos="10441" w:val="left" w:leader="none"/>
        </w:tabs>
        <w:spacing w:before="16"/>
        <w:ind w:left="361" w:right="0" w:firstLine="0"/>
        <w:jc w:val="left"/>
        <w:rPr>
          <w:sz w:val="32"/>
        </w:rPr>
      </w:pPr>
      <w:r>
        <w:rPr>
          <w:spacing w:val="-2"/>
          <w:sz w:val="32"/>
        </w:rPr>
        <w:t>Position:</w:t>
      </w:r>
      <w:r>
        <w:rPr>
          <w:sz w:val="32"/>
        </w:rPr>
        <w:tab/>
        <w:t>Secretary</w:t>
      </w:r>
      <w:r>
        <w:rPr>
          <w:spacing w:val="-8"/>
          <w:sz w:val="32"/>
        </w:rPr>
        <w:t> </w:t>
      </w:r>
      <w:r>
        <w:rPr>
          <w:spacing w:val="-2"/>
          <w:sz w:val="32"/>
        </w:rPr>
        <w:t>General</w:t>
      </w:r>
    </w:p>
    <w:p>
      <w:pPr>
        <w:pStyle w:val="BodyText"/>
        <w:rPr>
          <w:sz w:val="20"/>
        </w:rPr>
      </w:pPr>
    </w:p>
    <w:p>
      <w:pPr>
        <w:pStyle w:val="BodyText"/>
        <w:spacing w:before="10"/>
        <w:rPr>
          <w:sz w:val="24"/>
        </w:rPr>
      </w:pPr>
      <w:r>
        <w:rPr/>
        <w:pict>
          <v:group style="position:absolute;margin-left:20.56004pt;margin-top:15.547956pt;width:639.25pt;height:6.9pt;mso-position-horizontal-relative:page;mso-position-vertical-relative:paragraph;z-index:-15728128;mso-wrap-distance-left:0;mso-wrap-distance-right:0" id="docshapegroup12" coordorigin="411,311" coordsize="12785,138">
            <v:rect style="position:absolute;left:418;top:318;width:12770;height:123" id="docshape13" filled="true" fillcolor="#3d85c6" stroked="false">
              <v:fill type="solid"/>
            </v:rect>
            <v:rect style="position:absolute;left:418;top:318;width:12770;height:123" id="docshape14" filled="false" stroked="true" strokeweight=".75pt" strokecolor="#595959">
              <v:stroke dashstyle="solid"/>
            </v:rect>
            <w10:wrap type="topAndBottom"/>
          </v:group>
        </w:pict>
      </w:r>
    </w:p>
    <w:p>
      <w:pPr>
        <w:pStyle w:val="BodyText"/>
        <w:spacing w:before="10"/>
        <w:rPr>
          <w:sz w:val="14"/>
        </w:rPr>
      </w:pPr>
    </w:p>
    <w:p>
      <w:pPr>
        <w:spacing w:before="76"/>
        <w:ind w:left="366" w:right="0" w:firstLine="0"/>
        <w:jc w:val="left"/>
        <w:rPr>
          <w:sz w:val="62"/>
        </w:rPr>
      </w:pPr>
      <w:r>
        <w:rPr>
          <w:color w:val="3D85C6"/>
          <w:spacing w:val="-2"/>
          <w:sz w:val="62"/>
        </w:rPr>
        <w:t>Introduction</w:t>
      </w:r>
    </w:p>
    <w:p>
      <w:pPr>
        <w:pStyle w:val="BodyText"/>
        <w:spacing w:line="244" w:lineRule="auto" w:before="249"/>
        <w:ind w:left="366" w:right="684"/>
      </w:pPr>
      <w:r>
        <w:rPr/>
        <w:t>The</w:t>
      </w:r>
      <w:r>
        <w:rPr>
          <w:spacing w:val="25"/>
        </w:rPr>
        <w:t> </w:t>
      </w:r>
      <w:r>
        <w:rPr/>
        <w:t>rapid</w:t>
      </w:r>
      <w:r>
        <w:rPr>
          <w:spacing w:val="25"/>
        </w:rPr>
        <w:t> </w:t>
      </w:r>
      <w:r>
        <w:rPr/>
        <w:t>pace</w:t>
      </w:r>
      <w:r>
        <w:rPr>
          <w:spacing w:val="25"/>
        </w:rPr>
        <w:t> </w:t>
      </w:r>
      <w:r>
        <w:rPr/>
        <w:t>at</w:t>
      </w:r>
      <w:r>
        <w:rPr>
          <w:spacing w:val="25"/>
        </w:rPr>
        <w:t> </w:t>
      </w:r>
      <w:r>
        <w:rPr/>
        <w:t>which</w:t>
      </w:r>
      <w:r>
        <w:rPr>
          <w:spacing w:val="25"/>
        </w:rPr>
        <w:t> </w:t>
      </w:r>
      <w:r>
        <w:rPr/>
        <w:t>technology</w:t>
      </w:r>
      <w:r>
        <w:rPr>
          <w:spacing w:val="25"/>
        </w:rPr>
        <w:t> </w:t>
      </w:r>
      <w:r>
        <w:rPr/>
        <w:t>advances</w:t>
      </w:r>
      <w:r>
        <w:rPr>
          <w:spacing w:val="25"/>
        </w:rPr>
        <w:t> </w:t>
      </w:r>
      <w:r>
        <w:rPr/>
        <w:t>today</w:t>
      </w:r>
      <w:r>
        <w:rPr>
          <w:spacing w:val="25"/>
        </w:rPr>
        <w:t> </w:t>
      </w:r>
      <w:r>
        <w:rPr/>
        <w:t>is,</w:t>
      </w:r>
      <w:r>
        <w:rPr>
          <w:spacing w:val="25"/>
        </w:rPr>
        <w:t> </w:t>
      </w:r>
      <w:r>
        <w:rPr/>
        <w:t>in</w:t>
      </w:r>
      <w:r>
        <w:rPr>
          <w:spacing w:val="25"/>
        </w:rPr>
        <w:t> </w:t>
      </w:r>
      <w:r>
        <w:rPr/>
        <w:t>many</w:t>
      </w:r>
      <w:r>
        <w:rPr>
          <w:spacing w:val="25"/>
        </w:rPr>
        <w:t> </w:t>
      </w:r>
      <w:r>
        <w:rPr/>
        <w:t>ways,</w:t>
      </w:r>
      <w:r>
        <w:rPr>
          <w:spacing w:val="25"/>
        </w:rPr>
        <w:t> </w:t>
      </w:r>
      <w:r>
        <w:rPr/>
        <w:t>a</w:t>
      </w:r>
      <w:r>
        <w:rPr>
          <w:spacing w:val="25"/>
        </w:rPr>
        <w:t> </w:t>
      </w:r>
      <w:r>
        <w:rPr/>
        <w:t>double-edged</w:t>
      </w:r>
      <w:r>
        <w:rPr>
          <w:spacing w:val="25"/>
        </w:rPr>
        <w:t> </w:t>
      </w:r>
      <w:r>
        <w:rPr/>
        <w:t>sword. The</w:t>
      </w:r>
      <w:r>
        <w:rPr>
          <w:spacing w:val="25"/>
        </w:rPr>
        <w:t> </w:t>
      </w:r>
      <w:r>
        <w:rPr/>
        <w:t>21st century has seen many controversial technological and scientific debates draw worldwide attention - none of</w:t>
      </w:r>
      <w:r>
        <w:rPr>
          <w:spacing w:val="40"/>
        </w:rPr>
        <w:t> </w:t>
      </w:r>
      <w:r>
        <w:rPr/>
        <w:t>which are more relevant than artificial intelligence. Perhaps the most potentially limitless tool in mankind’s</w:t>
      </w:r>
      <w:r>
        <w:rPr>
          <w:spacing w:val="40"/>
        </w:rPr>
        <w:t> </w:t>
      </w:r>
      <w:r>
        <w:rPr/>
        <w:t>arsenal, AI’s existence poses both a threat and opportunity to humanity, and it’s critical that its usage is approached with the utmost caution and open-mindedness. Although we seem to be a step away from seeing</w:t>
      </w:r>
      <w:r>
        <w:rPr>
          <w:spacing w:val="40"/>
        </w:rPr>
        <w:t> </w:t>
      </w:r>
      <w:r>
        <w:rPr/>
        <w:t>androids capable of true independent thought, artificial intelligence is no longer a far-off concept, and it’s</w:t>
      </w:r>
      <w:r>
        <w:rPr>
          <w:spacing w:val="40"/>
        </w:rPr>
        <w:t> </w:t>
      </w:r>
      <w:r>
        <w:rPr/>
        <w:t>critical to erase the belief that it is. Today, AI in many forms is used to perform tasks more efficiently and fervently than any human could. Social media uses</w:t>
      </w:r>
      <w:r>
        <w:rPr>
          <w:spacing w:val="-2"/>
        </w:rPr>
        <w:t> </w:t>
      </w:r>
      <w:r>
        <w:rPr/>
        <w:t>AI algorithms to personalize advertisements based on the</w:t>
      </w:r>
      <w:r>
        <w:rPr>
          <w:spacing w:val="40"/>
        </w:rPr>
        <w:t> </w:t>
      </w:r>
      <w:r>
        <w:rPr/>
        <w:t>user’s online activity. In the healthcare sector, machines capable of diagnosing patients see a large degree of success. Tech giants such as Google and Microsoft own functioning facial recognition tools. Furthermore, innovations</w:t>
      </w:r>
      <w:r>
        <w:rPr>
          <w:spacing w:val="25"/>
        </w:rPr>
        <w:t> </w:t>
      </w:r>
      <w:r>
        <w:rPr/>
        <w:t>such</w:t>
      </w:r>
      <w:r>
        <w:rPr>
          <w:spacing w:val="25"/>
        </w:rPr>
        <w:t> </w:t>
      </w:r>
      <w:r>
        <w:rPr/>
        <w:t>as</w:t>
      </w:r>
      <w:r>
        <w:rPr>
          <w:spacing w:val="25"/>
        </w:rPr>
        <w:t> </w:t>
      </w:r>
      <w:r>
        <w:rPr/>
        <w:t>autonomous</w:t>
      </w:r>
      <w:r>
        <w:rPr>
          <w:spacing w:val="25"/>
        </w:rPr>
        <w:t> </w:t>
      </w:r>
      <w:r>
        <w:rPr/>
        <w:t>cars</w:t>
      </w:r>
      <w:r>
        <w:rPr>
          <w:spacing w:val="25"/>
        </w:rPr>
        <w:t> </w:t>
      </w:r>
      <w:r>
        <w:rPr/>
        <w:t>and</w:t>
      </w:r>
      <w:r>
        <w:rPr>
          <w:spacing w:val="25"/>
        </w:rPr>
        <w:t> </w:t>
      </w:r>
      <w:r>
        <w:rPr/>
        <w:t>capable</w:t>
      </w:r>
      <w:r>
        <w:rPr>
          <w:spacing w:val="25"/>
        </w:rPr>
        <w:t> </w:t>
      </w:r>
      <w:r>
        <w:rPr/>
        <w:t>digital</w:t>
      </w:r>
      <w:r>
        <w:rPr>
          <w:spacing w:val="25"/>
        </w:rPr>
        <w:t> </w:t>
      </w:r>
      <w:r>
        <w:rPr/>
        <w:t>assistants</w:t>
      </w:r>
      <w:r>
        <w:rPr>
          <w:spacing w:val="25"/>
        </w:rPr>
        <w:t> </w:t>
      </w:r>
      <w:r>
        <w:rPr/>
        <w:t>are</w:t>
      </w:r>
      <w:r>
        <w:rPr>
          <w:spacing w:val="25"/>
        </w:rPr>
        <w:t> </w:t>
      </w:r>
      <w:r>
        <w:rPr/>
        <w:t>on</w:t>
      </w:r>
      <w:r>
        <w:rPr>
          <w:spacing w:val="25"/>
        </w:rPr>
        <w:t> </w:t>
      </w:r>
      <w:r>
        <w:rPr/>
        <w:t>the</w:t>
      </w:r>
      <w:r>
        <w:rPr>
          <w:spacing w:val="25"/>
        </w:rPr>
        <w:t> </w:t>
      </w:r>
      <w:r>
        <w:rPr/>
        <w:t>front</w:t>
      </w:r>
      <w:r>
        <w:rPr>
          <w:spacing w:val="25"/>
        </w:rPr>
        <w:t> </w:t>
      </w:r>
      <w:r>
        <w:rPr/>
        <w:t>page</w:t>
      </w:r>
      <w:r>
        <w:rPr>
          <w:spacing w:val="25"/>
        </w:rPr>
        <w:t> </w:t>
      </w:r>
      <w:r>
        <w:rPr/>
        <w:t>every</w:t>
      </w:r>
      <w:r>
        <w:rPr>
          <w:spacing w:val="25"/>
        </w:rPr>
        <w:t> </w:t>
      </w:r>
      <w:r>
        <w:rPr/>
        <w:t>other</w:t>
      </w:r>
      <w:r>
        <w:rPr>
          <w:spacing w:val="25"/>
        </w:rPr>
        <w:t> </w:t>
      </w:r>
      <w:r>
        <w:rPr/>
        <w:t>day.</w:t>
      </w:r>
    </w:p>
    <w:p>
      <w:pPr>
        <w:pStyle w:val="BodyText"/>
        <w:spacing w:line="244" w:lineRule="auto"/>
        <w:ind w:left="366" w:right="684"/>
      </w:pPr>
      <w:r>
        <w:rPr/>
        <w:t>However, AI can be equally deadly as it is productive - if not more - when used in the wrong ways. The questionable and unregulated application of AI into the battlefield is a topic which concerns the very near</w:t>
      </w:r>
      <w:r>
        <w:rPr>
          <w:spacing w:val="40"/>
        </w:rPr>
        <w:t> </w:t>
      </w:r>
      <w:r>
        <w:rPr/>
        <w:t>future of warfare. In 2017, Harvard’s Belfer Center predicted that Artificial Intelligence may be as transformative to common warfare as nuclear weaponry and even weaponized aircraft. Internationally, there</w:t>
      </w:r>
      <w:r>
        <w:rPr>
          <w:spacing w:val="80"/>
          <w:w w:val="150"/>
        </w:rPr>
        <w:t> </w:t>
      </w:r>
      <w:r>
        <w:rPr/>
        <w:t>is</w:t>
      </w:r>
      <w:r>
        <w:rPr>
          <w:spacing w:val="25"/>
        </w:rPr>
        <w:t> </w:t>
      </w:r>
      <w:r>
        <w:rPr/>
        <w:t>huge</w:t>
      </w:r>
      <w:r>
        <w:rPr>
          <w:spacing w:val="25"/>
        </w:rPr>
        <w:t> </w:t>
      </w:r>
      <w:r>
        <w:rPr/>
        <w:t>interest</w:t>
      </w:r>
      <w:r>
        <w:rPr>
          <w:spacing w:val="25"/>
        </w:rPr>
        <w:t> </w:t>
      </w:r>
      <w:r>
        <w:rPr/>
        <w:t>and</w:t>
      </w:r>
      <w:r>
        <w:rPr>
          <w:spacing w:val="25"/>
        </w:rPr>
        <w:t> </w:t>
      </w:r>
      <w:r>
        <w:rPr/>
        <w:t>funding</w:t>
      </w:r>
      <w:r>
        <w:rPr>
          <w:spacing w:val="25"/>
        </w:rPr>
        <w:t> </w:t>
      </w:r>
      <w:r>
        <w:rPr/>
        <w:t>in</w:t>
      </w:r>
      <w:r>
        <w:rPr>
          <w:spacing w:val="25"/>
        </w:rPr>
        <w:t> </w:t>
      </w:r>
      <w:r>
        <w:rPr/>
        <w:t>R&amp;D</w:t>
      </w:r>
      <w:r>
        <w:rPr>
          <w:spacing w:val="25"/>
        </w:rPr>
        <w:t> </w:t>
      </w:r>
      <w:r>
        <w:rPr/>
        <w:t>regarding</w:t>
      </w:r>
      <w:r>
        <w:rPr>
          <w:spacing w:val="25"/>
        </w:rPr>
        <w:t> </w:t>
      </w:r>
      <w:r>
        <w:rPr/>
        <w:t>the</w:t>
      </w:r>
      <w:r>
        <w:rPr>
          <w:spacing w:val="25"/>
        </w:rPr>
        <w:t> </w:t>
      </w:r>
      <w:r>
        <w:rPr/>
        <w:t>militarization</w:t>
      </w:r>
      <w:r>
        <w:rPr>
          <w:spacing w:val="25"/>
        </w:rPr>
        <w:t> </w:t>
      </w:r>
      <w:r>
        <w:rPr/>
        <w:t>of AI.</w:t>
      </w:r>
      <w:r>
        <w:rPr>
          <w:spacing w:val="25"/>
        </w:rPr>
        <w:t> </w:t>
      </w:r>
      <w:r>
        <w:rPr/>
        <w:t>Fiscal</w:t>
      </w:r>
      <w:r>
        <w:rPr>
          <w:spacing w:val="25"/>
        </w:rPr>
        <w:t> </w:t>
      </w:r>
      <w:r>
        <w:rPr/>
        <w:t>reports</w:t>
      </w:r>
      <w:r>
        <w:rPr>
          <w:spacing w:val="25"/>
        </w:rPr>
        <w:t> </w:t>
      </w:r>
      <w:r>
        <w:rPr/>
        <w:t>for</w:t>
      </w:r>
      <w:r>
        <w:rPr>
          <w:spacing w:val="25"/>
        </w:rPr>
        <w:t> </w:t>
      </w:r>
      <w:r>
        <w:rPr/>
        <w:t>2022</w:t>
      </w:r>
      <w:r>
        <w:rPr>
          <w:spacing w:val="25"/>
        </w:rPr>
        <w:t> </w:t>
      </w:r>
      <w:r>
        <w:rPr/>
        <w:t>have</w:t>
      </w:r>
      <w:r>
        <w:rPr>
          <w:spacing w:val="25"/>
        </w:rPr>
        <w:t> </w:t>
      </w:r>
      <w:r>
        <w:rPr/>
        <w:t>shown</w:t>
      </w:r>
    </w:p>
    <w:p>
      <w:pPr>
        <w:pStyle w:val="BodyText"/>
        <w:spacing w:line="244" w:lineRule="auto"/>
        <w:ind w:left="366" w:right="498"/>
      </w:pPr>
      <w:r>
        <w:rPr/>
        <w:t>$874 million in funding allocated to ‘artificial intelligence projects’</w:t>
      </w:r>
      <w:r>
        <w:rPr>
          <w:spacing w:val="-1"/>
        </w:rPr>
        <w:t> </w:t>
      </w:r>
      <w:r>
        <w:rPr/>
        <w:t>by the US Department of Defense. Furthermore, a recent study by the Georgetown University Center for Security and Emerging Technology reported that the People’s Liberation Army (PLA) of China spends an average of $1.6 billion on AI-related projects. In his 2018 agenda on disarmament, Securing Our Common Future, Secretary General António</w:t>
      </w:r>
      <w:r>
        <w:rPr>
          <w:spacing w:val="40"/>
        </w:rPr>
        <w:t> </w:t>
      </w:r>
      <w:r>
        <w:rPr/>
        <w:t>Guterres stated that, “Arms control has always been motivated by the need to keep ahead of the challenges to</w:t>
      </w:r>
      <w:r>
        <w:rPr>
          <w:spacing w:val="40"/>
        </w:rPr>
        <w:t> </w:t>
      </w:r>
      <w:r>
        <w:rPr/>
        <w:t>peace</w:t>
      </w:r>
      <w:r>
        <w:rPr>
          <w:spacing w:val="21"/>
        </w:rPr>
        <w:t> </w:t>
      </w:r>
      <w:r>
        <w:rPr/>
        <w:t>and</w:t>
      </w:r>
      <w:r>
        <w:rPr>
          <w:spacing w:val="21"/>
        </w:rPr>
        <w:t> </w:t>
      </w:r>
      <w:r>
        <w:rPr/>
        <w:t>security</w:t>
      </w:r>
      <w:r>
        <w:rPr>
          <w:spacing w:val="21"/>
        </w:rPr>
        <w:t> </w:t>
      </w:r>
      <w:r>
        <w:rPr/>
        <w:t>raised</w:t>
      </w:r>
      <w:r>
        <w:rPr>
          <w:spacing w:val="21"/>
        </w:rPr>
        <w:t> </w:t>
      </w:r>
      <w:r>
        <w:rPr/>
        <w:t>by</w:t>
      </w:r>
      <w:r>
        <w:rPr>
          <w:spacing w:val="21"/>
        </w:rPr>
        <w:t> </w:t>
      </w:r>
      <w:r>
        <w:rPr/>
        <w:t>science</w:t>
      </w:r>
      <w:r>
        <w:rPr>
          <w:spacing w:val="21"/>
        </w:rPr>
        <w:t> </w:t>
      </w:r>
      <w:r>
        <w:rPr/>
        <w:t>and</w:t>
      </w:r>
      <w:r>
        <w:rPr>
          <w:spacing w:val="21"/>
        </w:rPr>
        <w:t> </w:t>
      </w:r>
      <w:r>
        <w:rPr/>
        <w:t>technology.” AI</w:t>
      </w:r>
      <w:r>
        <w:rPr>
          <w:spacing w:val="21"/>
        </w:rPr>
        <w:t> </w:t>
      </w:r>
      <w:r>
        <w:rPr/>
        <w:t>is</w:t>
      </w:r>
      <w:r>
        <w:rPr>
          <w:spacing w:val="21"/>
        </w:rPr>
        <w:t> </w:t>
      </w:r>
      <w:r>
        <w:rPr/>
        <w:t>here</w:t>
      </w:r>
      <w:r>
        <w:rPr>
          <w:spacing w:val="21"/>
        </w:rPr>
        <w:t> </w:t>
      </w:r>
      <w:r>
        <w:rPr/>
        <w:t>now,</w:t>
      </w:r>
      <w:r>
        <w:rPr>
          <w:spacing w:val="21"/>
        </w:rPr>
        <w:t> </w:t>
      </w:r>
      <w:r>
        <w:rPr/>
        <w:t>there’s</w:t>
      </w:r>
      <w:r>
        <w:rPr>
          <w:spacing w:val="21"/>
        </w:rPr>
        <w:t> </w:t>
      </w:r>
      <w:r>
        <w:rPr/>
        <w:t>no</w:t>
      </w:r>
      <w:r>
        <w:rPr>
          <w:spacing w:val="21"/>
        </w:rPr>
        <w:t> </w:t>
      </w:r>
      <w:r>
        <w:rPr/>
        <w:t>question</w:t>
      </w:r>
      <w:r>
        <w:rPr>
          <w:spacing w:val="21"/>
        </w:rPr>
        <w:t> </w:t>
      </w:r>
      <w:r>
        <w:rPr/>
        <w:t>about</w:t>
      </w:r>
      <w:r>
        <w:rPr>
          <w:spacing w:val="21"/>
        </w:rPr>
        <w:t> </w:t>
      </w:r>
      <w:r>
        <w:rPr/>
        <w:t>it. As</w:t>
      </w:r>
      <w:r>
        <w:rPr/>
        <w:t> recently</w:t>
      </w:r>
      <w:r>
        <w:rPr>
          <w:spacing w:val="25"/>
        </w:rPr>
        <w:t> </w:t>
      </w:r>
      <w:r>
        <w:rPr/>
        <w:t>as</w:t>
      </w:r>
      <w:r>
        <w:rPr>
          <w:spacing w:val="25"/>
        </w:rPr>
        <w:t> </w:t>
      </w:r>
      <w:r>
        <w:rPr/>
        <w:t>June</w:t>
      </w:r>
      <w:r>
        <w:rPr>
          <w:spacing w:val="25"/>
        </w:rPr>
        <w:t> </w:t>
      </w:r>
      <w:r>
        <w:rPr/>
        <w:t>2022,</w:t>
      </w:r>
      <w:r>
        <w:rPr>
          <w:spacing w:val="25"/>
        </w:rPr>
        <w:t> </w:t>
      </w:r>
      <w:r>
        <w:rPr/>
        <w:t>China’s</w:t>
      </w:r>
      <w:r>
        <w:rPr>
          <w:spacing w:val="25"/>
        </w:rPr>
        <w:t> </w:t>
      </w:r>
      <w:r>
        <w:rPr/>
        <w:t>Sunway</w:t>
      </w:r>
      <w:r>
        <w:rPr>
          <w:spacing w:val="25"/>
        </w:rPr>
        <w:t> </w:t>
      </w:r>
      <w:r>
        <w:rPr/>
        <w:t>supercomputer AI</w:t>
      </w:r>
      <w:r>
        <w:rPr>
          <w:spacing w:val="25"/>
        </w:rPr>
        <w:t> </w:t>
      </w:r>
      <w:r>
        <w:rPr/>
        <w:t>ran</w:t>
      </w:r>
      <w:r>
        <w:rPr>
          <w:spacing w:val="25"/>
        </w:rPr>
        <w:t> </w:t>
      </w:r>
      <w:r>
        <w:rPr/>
        <w:t>174</w:t>
      </w:r>
      <w:r>
        <w:rPr>
          <w:spacing w:val="25"/>
        </w:rPr>
        <w:t> </w:t>
      </w:r>
      <w:r>
        <w:rPr/>
        <w:t>trillion</w:t>
      </w:r>
      <w:r>
        <w:rPr>
          <w:spacing w:val="25"/>
        </w:rPr>
        <w:t> </w:t>
      </w:r>
      <w:r>
        <w:rPr/>
        <w:t>parameters</w:t>
      </w:r>
      <w:r>
        <w:rPr>
          <w:spacing w:val="25"/>
        </w:rPr>
        <w:t> </w:t>
      </w:r>
      <w:r>
        <w:rPr/>
        <w:t>-</w:t>
      </w:r>
      <w:r>
        <w:rPr>
          <w:spacing w:val="25"/>
        </w:rPr>
        <w:t> </w:t>
      </w:r>
      <w:r>
        <w:rPr/>
        <w:t>rivalling</w:t>
      </w:r>
      <w:r>
        <w:rPr>
          <w:spacing w:val="25"/>
        </w:rPr>
        <w:t> </w:t>
      </w:r>
      <w:r>
        <w:rPr/>
        <w:t>the</w:t>
      </w:r>
      <w:r>
        <w:rPr>
          <w:spacing w:val="25"/>
        </w:rPr>
        <w:t> </w:t>
      </w:r>
      <w:r>
        <w:rPr/>
        <w:t>capacity of</w:t>
      </w:r>
      <w:r>
        <w:rPr>
          <w:spacing w:val="22"/>
        </w:rPr>
        <w:t> </w:t>
      </w:r>
      <w:r>
        <w:rPr/>
        <w:t>our</w:t>
      </w:r>
      <w:r>
        <w:rPr>
          <w:spacing w:val="22"/>
        </w:rPr>
        <w:t> </w:t>
      </w:r>
      <w:r>
        <w:rPr/>
        <w:t>own</w:t>
      </w:r>
      <w:r>
        <w:rPr>
          <w:spacing w:val="22"/>
        </w:rPr>
        <w:t> </w:t>
      </w:r>
      <w:r>
        <w:rPr/>
        <w:t>human</w:t>
      </w:r>
      <w:r>
        <w:rPr>
          <w:spacing w:val="22"/>
        </w:rPr>
        <w:t> </w:t>
      </w:r>
      <w:r>
        <w:rPr/>
        <w:t>brain.</w:t>
      </w:r>
      <w:r>
        <w:rPr>
          <w:spacing w:val="22"/>
        </w:rPr>
        <w:t> </w:t>
      </w:r>
      <w:r>
        <w:rPr/>
        <w:t>It’s</w:t>
      </w:r>
      <w:r>
        <w:rPr>
          <w:spacing w:val="22"/>
        </w:rPr>
        <w:t> </w:t>
      </w:r>
      <w:r>
        <w:rPr/>
        <w:t>of</w:t>
      </w:r>
      <w:r>
        <w:rPr>
          <w:spacing w:val="22"/>
        </w:rPr>
        <w:t> </w:t>
      </w:r>
      <w:r>
        <w:rPr/>
        <w:t>the</w:t>
      </w:r>
      <w:r>
        <w:rPr>
          <w:spacing w:val="22"/>
        </w:rPr>
        <w:t> </w:t>
      </w:r>
      <w:r>
        <w:rPr/>
        <w:t>utmost</w:t>
      </w:r>
      <w:r>
        <w:rPr>
          <w:spacing w:val="22"/>
        </w:rPr>
        <w:t> </w:t>
      </w:r>
      <w:r>
        <w:rPr/>
        <w:t>importance</w:t>
      </w:r>
      <w:r>
        <w:rPr>
          <w:spacing w:val="22"/>
        </w:rPr>
        <w:t> </w:t>
      </w:r>
      <w:r>
        <w:rPr/>
        <w:t>that</w:t>
      </w:r>
      <w:r>
        <w:rPr>
          <w:spacing w:val="22"/>
        </w:rPr>
        <w:t> </w:t>
      </w:r>
      <w:r>
        <w:rPr/>
        <w:t>we</w:t>
      </w:r>
      <w:r>
        <w:rPr>
          <w:spacing w:val="22"/>
        </w:rPr>
        <w:t> </w:t>
      </w:r>
      <w:r>
        <w:rPr/>
        <w:t>race</w:t>
      </w:r>
      <w:r>
        <w:rPr>
          <w:spacing w:val="22"/>
        </w:rPr>
        <w:t> </w:t>
      </w:r>
      <w:r>
        <w:rPr/>
        <w:t>against</w:t>
      </w:r>
      <w:r>
        <w:rPr>
          <w:spacing w:val="22"/>
        </w:rPr>
        <w:t> </w:t>
      </w:r>
      <w:r>
        <w:rPr/>
        <w:t>the</w:t>
      </w:r>
      <w:r>
        <w:rPr>
          <w:spacing w:val="22"/>
        </w:rPr>
        <w:t> </w:t>
      </w:r>
      <w:r>
        <w:rPr/>
        <w:t>rapid</w:t>
      </w:r>
      <w:r>
        <w:rPr>
          <w:spacing w:val="22"/>
        </w:rPr>
        <w:t> </w:t>
      </w:r>
      <w:r>
        <w:rPr/>
        <w:t>development</w:t>
      </w:r>
      <w:r>
        <w:rPr>
          <w:spacing w:val="22"/>
        </w:rPr>
        <w:t> </w:t>
      </w:r>
      <w:r>
        <w:rPr/>
        <w:t>of AI</w:t>
      </w:r>
      <w:r>
        <w:rPr>
          <w:spacing w:val="22"/>
        </w:rPr>
        <w:t> </w:t>
      </w:r>
      <w:r>
        <w:rPr/>
        <w:t>to plan</w:t>
      </w:r>
      <w:r>
        <w:rPr>
          <w:spacing w:val="21"/>
        </w:rPr>
        <w:t> </w:t>
      </w:r>
      <w:r>
        <w:rPr/>
        <w:t>for</w:t>
      </w:r>
      <w:r>
        <w:rPr>
          <w:spacing w:val="21"/>
        </w:rPr>
        <w:t> </w:t>
      </w:r>
      <w:r>
        <w:rPr/>
        <w:t>potential</w:t>
      </w:r>
      <w:r>
        <w:rPr>
          <w:spacing w:val="21"/>
        </w:rPr>
        <w:t> </w:t>
      </w:r>
      <w:r>
        <w:rPr/>
        <w:t>issues,</w:t>
      </w:r>
      <w:r>
        <w:rPr>
          <w:spacing w:val="21"/>
        </w:rPr>
        <w:t> </w:t>
      </w:r>
      <w:r>
        <w:rPr/>
        <w:t>and</w:t>
      </w:r>
      <w:r>
        <w:rPr>
          <w:spacing w:val="21"/>
        </w:rPr>
        <w:t> </w:t>
      </w:r>
      <w:r>
        <w:rPr/>
        <w:t>protect</w:t>
      </w:r>
      <w:r>
        <w:rPr>
          <w:spacing w:val="21"/>
        </w:rPr>
        <w:t> </w:t>
      </w:r>
      <w:r>
        <w:rPr/>
        <w:t>those</w:t>
      </w:r>
      <w:r>
        <w:rPr>
          <w:spacing w:val="21"/>
        </w:rPr>
        <w:t> </w:t>
      </w:r>
      <w:r>
        <w:rPr/>
        <w:t>involved</w:t>
      </w:r>
      <w:r>
        <w:rPr>
          <w:spacing w:val="21"/>
        </w:rPr>
        <w:t> </w:t>
      </w:r>
      <w:r>
        <w:rPr/>
        <w:t>from</w:t>
      </w:r>
      <w:r>
        <w:rPr>
          <w:spacing w:val="21"/>
        </w:rPr>
        <w:t> </w:t>
      </w:r>
      <w:r>
        <w:rPr/>
        <w:t>the</w:t>
      </w:r>
      <w:r>
        <w:rPr>
          <w:spacing w:val="21"/>
        </w:rPr>
        <w:t> </w:t>
      </w:r>
      <w:r>
        <w:rPr/>
        <w:t>great</w:t>
      </w:r>
      <w:r>
        <w:rPr>
          <w:spacing w:val="21"/>
        </w:rPr>
        <w:t> </w:t>
      </w:r>
      <w:r>
        <w:rPr/>
        <w:t>threat</w:t>
      </w:r>
      <w:r>
        <w:rPr>
          <w:spacing w:val="21"/>
        </w:rPr>
        <w:t> </w:t>
      </w:r>
      <w:r>
        <w:rPr/>
        <w:t>to</w:t>
      </w:r>
      <w:r>
        <w:rPr>
          <w:spacing w:val="21"/>
        </w:rPr>
        <w:t> </w:t>
      </w:r>
      <w:r>
        <w:rPr/>
        <w:t>peace AI</w:t>
      </w:r>
      <w:r>
        <w:rPr>
          <w:spacing w:val="21"/>
        </w:rPr>
        <w:t> </w:t>
      </w:r>
      <w:r>
        <w:rPr/>
        <w:t>could</w:t>
      </w:r>
      <w:r>
        <w:rPr>
          <w:spacing w:val="21"/>
        </w:rPr>
        <w:t> </w:t>
      </w:r>
      <w:r>
        <w:rPr/>
        <w:t>pose</w:t>
      </w:r>
      <w:r>
        <w:rPr>
          <w:spacing w:val="21"/>
        </w:rPr>
        <w:t> </w:t>
      </w:r>
      <w:r>
        <w:rPr/>
        <w:t>-</w:t>
      </w:r>
      <w:r>
        <w:rPr>
          <w:spacing w:val="21"/>
        </w:rPr>
        <w:t> </w:t>
      </w:r>
      <w:r>
        <w:rPr/>
        <w:t>if</w:t>
      </w:r>
      <w:r>
        <w:rPr>
          <w:spacing w:val="21"/>
        </w:rPr>
        <w:t> </w:t>
      </w:r>
      <w:r>
        <w:rPr/>
        <w:t>used</w:t>
      </w:r>
      <w:r>
        <w:rPr>
          <w:spacing w:val="21"/>
        </w:rPr>
        <w:t> </w:t>
      </w:r>
      <w:r>
        <w:rPr/>
        <w:t>in the wrong ways.</w:t>
      </w:r>
    </w:p>
    <w:p>
      <w:pPr>
        <w:pStyle w:val="BodyText"/>
        <w:spacing w:line="244" w:lineRule="auto" w:before="222"/>
        <w:ind w:left="366" w:right="684"/>
      </w:pPr>
      <w:r>
        <w:rPr/>
        <w:t>Perhaps the most troubling prospect is the possibility of a new global arms race in which the U.S., China,</w:t>
      </w:r>
      <w:r>
        <w:rPr>
          <w:spacing w:val="40"/>
        </w:rPr>
        <w:t> </w:t>
      </w:r>
      <w:r>
        <w:rPr/>
        <w:t>Russia, Iran, Israel, the European Union and others </w:t>
      </w:r>
      <w:hyperlink r:id="rId10">
        <w:r>
          <w:rPr/>
          <w:t>rush to develop fully autonomous drones</w:t>
        </w:r>
      </w:hyperlink>
      <w:r>
        <w:rPr/>
        <w:t>. The U.S.</w:t>
      </w:r>
      <w:r>
        <w:rPr>
          <w:spacing w:val="-3"/>
        </w:rPr>
        <w:t> </w:t>
      </w:r>
      <w:r>
        <w:rPr/>
        <w:t>Air</w:t>
      </w:r>
      <w:r>
        <w:rPr>
          <w:spacing w:val="40"/>
        </w:rPr>
        <w:t> </w:t>
      </w:r>
      <w:r>
        <w:rPr/>
        <w:t>Force is already testing an </w:t>
      </w:r>
      <w:hyperlink r:id="rId11">
        <w:r>
          <w:rPr/>
          <w:t>AI-controlled fighter jet</w:t>
        </w:r>
      </w:hyperlink>
      <w:r>
        <w:rPr/>
        <w:t>.</w:t>
      </w:r>
    </w:p>
    <w:p>
      <w:pPr>
        <w:spacing w:after="0" w:line="244" w:lineRule="auto"/>
        <w:sectPr>
          <w:headerReference w:type="default" r:id="rId8"/>
          <w:footerReference w:type="default" r:id="rId9"/>
          <w:pgSz w:w="13600" w:h="18140"/>
          <w:pgMar w:header="240" w:footer="2099" w:top="500" w:bottom="2280" w:left="140" w:right="0"/>
          <w:pgNumType w:start="2"/>
        </w:sectPr>
      </w:pPr>
    </w:p>
    <w:p>
      <w:pPr>
        <w:pStyle w:val="BodyText"/>
        <w:rPr>
          <w:sz w:val="20"/>
        </w:rPr>
      </w:pPr>
    </w:p>
    <w:p>
      <w:pPr>
        <w:pStyle w:val="BodyText"/>
        <w:rPr>
          <w:sz w:val="20"/>
        </w:rPr>
      </w:pPr>
    </w:p>
    <w:p>
      <w:pPr>
        <w:pStyle w:val="BodyText"/>
        <w:spacing w:before="11"/>
        <w:rPr>
          <w:sz w:val="24"/>
        </w:rPr>
      </w:pPr>
    </w:p>
    <w:p>
      <w:pPr>
        <w:spacing w:before="66"/>
        <w:ind w:left="458" w:right="0" w:firstLine="0"/>
        <w:jc w:val="left"/>
        <w:rPr>
          <w:sz w:val="80"/>
        </w:rPr>
      </w:pPr>
      <w:r>
        <w:rPr>
          <w:color w:val="3D85C6"/>
          <w:sz w:val="80"/>
        </w:rPr>
        <w:t>Key</w:t>
      </w:r>
      <w:r>
        <w:rPr>
          <w:color w:val="3D85C6"/>
          <w:spacing w:val="-17"/>
          <w:sz w:val="80"/>
        </w:rPr>
        <w:t> </w:t>
      </w:r>
      <w:r>
        <w:rPr>
          <w:color w:val="3D85C6"/>
          <w:spacing w:val="-4"/>
          <w:sz w:val="80"/>
        </w:rPr>
        <w:t>Terms</w:t>
      </w:r>
    </w:p>
    <w:p>
      <w:pPr>
        <w:pStyle w:val="Heading2"/>
        <w:spacing w:before="319"/>
        <w:rPr>
          <w:u w:val="none"/>
        </w:rPr>
      </w:pPr>
      <w:r>
        <w:rPr>
          <w:u w:val="thick"/>
        </w:rPr>
        <w:t>Narrow</w:t>
      </w:r>
      <w:r>
        <w:rPr>
          <w:spacing w:val="-13"/>
          <w:u w:val="thick"/>
        </w:rPr>
        <w:t> </w:t>
      </w:r>
      <w:r>
        <w:rPr>
          <w:u w:val="thick"/>
        </w:rPr>
        <w:t>AI</w:t>
      </w:r>
      <w:r>
        <w:rPr>
          <w:spacing w:val="4"/>
          <w:u w:val="thick"/>
        </w:rPr>
        <w:t> </w:t>
      </w:r>
      <w:r>
        <w:rPr>
          <w:u w:val="thick"/>
        </w:rPr>
        <w:t>vs</w:t>
      </w:r>
      <w:r>
        <w:rPr>
          <w:spacing w:val="-13"/>
          <w:u w:val="thick"/>
        </w:rPr>
        <w:t> </w:t>
      </w:r>
      <w:r>
        <w:rPr>
          <w:u w:val="thick"/>
        </w:rPr>
        <w:t>Artificial</w:t>
      </w:r>
      <w:r>
        <w:rPr>
          <w:spacing w:val="3"/>
          <w:u w:val="thick"/>
        </w:rPr>
        <w:t> </w:t>
      </w:r>
      <w:r>
        <w:rPr>
          <w:u w:val="thick"/>
        </w:rPr>
        <w:t>General</w:t>
      </w:r>
      <w:r>
        <w:rPr>
          <w:spacing w:val="4"/>
          <w:u w:val="thick"/>
        </w:rPr>
        <w:t> </w:t>
      </w:r>
      <w:r>
        <w:rPr>
          <w:u w:val="thick"/>
        </w:rPr>
        <w:t>Intelligence</w:t>
      </w:r>
      <w:r>
        <w:rPr>
          <w:spacing w:val="4"/>
          <w:u w:val="thick"/>
        </w:rPr>
        <w:t> </w:t>
      </w:r>
      <w:r>
        <w:rPr>
          <w:spacing w:val="-2"/>
          <w:u w:val="thick"/>
        </w:rPr>
        <w:t>(AGI)</w:t>
      </w:r>
    </w:p>
    <w:p>
      <w:pPr>
        <w:spacing w:line="266" w:lineRule="auto" w:before="278"/>
        <w:ind w:left="458" w:right="757" w:firstLine="0"/>
        <w:jc w:val="left"/>
        <w:rPr>
          <w:sz w:val="30"/>
        </w:rPr>
      </w:pPr>
      <w:r>
        <w:rPr>
          <w:sz w:val="30"/>
        </w:rPr>
        <w:t>Artificial Intelligence is an umbrella term which encompasses a vast branch of computer science, concerned with the creation and development of machinery capable of replicating human behavior</w:t>
      </w:r>
      <w:r>
        <w:rPr>
          <w:spacing w:val="80"/>
          <w:sz w:val="30"/>
        </w:rPr>
        <w:t> </w:t>
      </w:r>
      <w:r>
        <w:rPr>
          <w:sz w:val="30"/>
        </w:rPr>
        <w:t>and intelligence.</w:t>
      </w:r>
      <w:r>
        <w:rPr>
          <w:spacing w:val="-3"/>
          <w:sz w:val="30"/>
        </w:rPr>
        <w:t> </w:t>
      </w:r>
      <w:r>
        <w:rPr>
          <w:sz w:val="30"/>
        </w:rPr>
        <w:t>AI can be generally categorized into two forms: Narrow</w:t>
      </w:r>
      <w:r>
        <w:rPr>
          <w:spacing w:val="-3"/>
          <w:sz w:val="30"/>
        </w:rPr>
        <w:t> </w:t>
      </w:r>
      <w:r>
        <w:rPr>
          <w:sz w:val="30"/>
        </w:rPr>
        <w:t>AI and</w:t>
      </w:r>
      <w:r>
        <w:rPr>
          <w:spacing w:val="-3"/>
          <w:sz w:val="30"/>
        </w:rPr>
        <w:t> </w:t>
      </w:r>
      <w:r>
        <w:rPr>
          <w:sz w:val="30"/>
        </w:rPr>
        <w:t>AGI. The latter is purely theoretical;</w:t>
      </w:r>
      <w:r>
        <w:rPr>
          <w:spacing w:val="-3"/>
          <w:sz w:val="30"/>
        </w:rPr>
        <w:t> </w:t>
      </w:r>
      <w:r>
        <w:rPr>
          <w:sz w:val="30"/>
        </w:rPr>
        <w:t>AGI describes a program’s ability to be applied to virtually any scenario, capable</w:t>
      </w:r>
      <w:r>
        <w:rPr>
          <w:spacing w:val="40"/>
          <w:sz w:val="30"/>
        </w:rPr>
        <w:t> </w:t>
      </w:r>
      <w:r>
        <w:rPr>
          <w:sz w:val="30"/>
        </w:rPr>
        <w:t>of adapting to the problem presented to it. Narrow</w:t>
      </w:r>
      <w:r>
        <w:rPr>
          <w:spacing w:val="-1"/>
          <w:sz w:val="30"/>
        </w:rPr>
        <w:t> </w:t>
      </w:r>
      <w:r>
        <w:rPr>
          <w:sz w:val="30"/>
        </w:rPr>
        <w:t>AI describes instances of adaptable programs created for very specific scenarios - a chatbot, for example.</w:t>
      </w:r>
      <w:r>
        <w:rPr>
          <w:spacing w:val="-11"/>
          <w:sz w:val="30"/>
        </w:rPr>
        <w:t> </w:t>
      </w:r>
      <w:r>
        <w:rPr>
          <w:sz w:val="30"/>
        </w:rPr>
        <w:t>As such, we’ll be dealing with Narrow</w:t>
      </w:r>
      <w:r>
        <w:rPr>
          <w:spacing w:val="-11"/>
          <w:sz w:val="30"/>
        </w:rPr>
        <w:t> </w:t>
      </w:r>
      <w:r>
        <w:rPr>
          <w:sz w:val="30"/>
        </w:rPr>
        <w:t>AI when discussing its application into military endeavors.</w:t>
      </w:r>
    </w:p>
    <w:p>
      <w:pPr>
        <w:pStyle w:val="Heading2"/>
        <w:rPr>
          <w:u w:val="none"/>
        </w:rPr>
      </w:pPr>
      <w:r>
        <w:rPr>
          <w:u w:val="thick"/>
        </w:rPr>
        <w:t>Machine</w:t>
      </w:r>
      <w:r>
        <w:rPr>
          <w:spacing w:val="6"/>
          <w:u w:val="thick"/>
        </w:rPr>
        <w:t> </w:t>
      </w:r>
      <w:r>
        <w:rPr>
          <w:spacing w:val="-2"/>
          <w:u w:val="thick"/>
        </w:rPr>
        <w:t>Learning</w:t>
      </w:r>
    </w:p>
    <w:p>
      <w:pPr>
        <w:spacing w:line="266" w:lineRule="auto" w:before="278"/>
        <w:ind w:left="458" w:right="867" w:firstLine="0"/>
        <w:jc w:val="left"/>
        <w:rPr>
          <w:sz w:val="30"/>
        </w:rPr>
      </w:pPr>
      <w:r>
        <w:rPr>
          <w:sz w:val="30"/>
        </w:rPr>
        <w:t>Machine Learning is one of the most fundamental types of</w:t>
      </w:r>
      <w:r>
        <w:rPr>
          <w:spacing w:val="-3"/>
          <w:sz w:val="30"/>
        </w:rPr>
        <w:t> </w:t>
      </w:r>
      <w:r>
        <w:rPr>
          <w:sz w:val="30"/>
        </w:rPr>
        <w:t>AI generally used today. Machine Learning is used to complete minimally difficult tasks humans are also capable of; albeit at a faster pace than us. When given a set of data, an</w:t>
      </w:r>
      <w:r>
        <w:rPr>
          <w:spacing w:val="-10"/>
          <w:sz w:val="30"/>
        </w:rPr>
        <w:t> </w:t>
      </w:r>
      <w:r>
        <w:rPr>
          <w:sz w:val="30"/>
        </w:rPr>
        <w:t>AI can cluster the items into groups, seek out and detect anomalies, identify association between variables, and even - given time - eliminate redundant/repetitive variables. Machine Learning AIs can fall into several subsets, including supervised, semi-supervised and unsupervised learning. This describes the extent at which humans aid in the AI’s ‘learning’ process.</w:t>
      </w:r>
    </w:p>
    <w:p>
      <w:pPr>
        <w:spacing w:line="266" w:lineRule="auto" w:before="242"/>
        <w:ind w:left="458" w:right="684" w:firstLine="0"/>
        <w:jc w:val="left"/>
        <w:rPr>
          <w:sz w:val="30"/>
        </w:rPr>
      </w:pPr>
      <w:r>
        <w:rPr>
          <w:sz w:val="30"/>
        </w:rPr>
        <w:t>For example, the</w:t>
      </w:r>
      <w:r>
        <w:rPr>
          <w:spacing w:val="-5"/>
          <w:sz w:val="30"/>
        </w:rPr>
        <w:t> </w:t>
      </w:r>
      <w:r>
        <w:rPr>
          <w:sz w:val="30"/>
        </w:rPr>
        <w:t>AI could be given labeled data, or it could be given unlabeled data and required to draw its own conclusions. Today, Machine Learning is most used in tasks such as detecting instances of fraud/spam, personalizing social media feeds, and even to prioritize messages and emails based on previous interactions. This in mind, Machine Learning is no doubt used in hundreds of targeting systems and navigation tools for the military, even if most of these end up undocumented.</w:t>
      </w:r>
    </w:p>
    <w:p>
      <w:pPr>
        <w:pStyle w:val="Heading2"/>
        <w:rPr>
          <w:u w:val="none"/>
        </w:rPr>
      </w:pPr>
      <w:r>
        <w:rPr>
          <w:u w:val="thick"/>
        </w:rPr>
        <w:t>Lethal</w:t>
      </w:r>
      <w:r>
        <w:rPr>
          <w:spacing w:val="-14"/>
          <w:u w:val="thick"/>
        </w:rPr>
        <w:t> </w:t>
      </w:r>
      <w:r>
        <w:rPr>
          <w:u w:val="thick"/>
        </w:rPr>
        <w:t>Autonomous</w:t>
      </w:r>
      <w:r>
        <w:rPr>
          <w:spacing w:val="-3"/>
          <w:u w:val="thick"/>
        </w:rPr>
        <w:t> </w:t>
      </w:r>
      <w:r>
        <w:rPr>
          <w:u w:val="thick"/>
        </w:rPr>
        <w:t>Weapons</w:t>
      </w:r>
      <w:r>
        <w:rPr>
          <w:spacing w:val="4"/>
          <w:u w:val="thick"/>
        </w:rPr>
        <w:t> </w:t>
      </w:r>
      <w:r>
        <w:rPr>
          <w:spacing w:val="-2"/>
          <w:u w:val="thick"/>
        </w:rPr>
        <w:t>(LAWs)</w:t>
      </w:r>
    </w:p>
    <w:p>
      <w:pPr>
        <w:spacing w:line="266" w:lineRule="auto" w:before="278"/>
        <w:ind w:left="458" w:right="867" w:firstLine="0"/>
        <w:jc w:val="left"/>
        <w:rPr>
          <w:sz w:val="30"/>
        </w:rPr>
      </w:pPr>
      <w:r>
        <w:rPr>
          <w:sz w:val="30"/>
        </w:rPr>
        <w:t>LAWs are likely the most common militaristic application of</w:t>
      </w:r>
      <w:r>
        <w:rPr>
          <w:spacing w:val="-13"/>
          <w:sz w:val="30"/>
        </w:rPr>
        <w:t> </w:t>
      </w:r>
      <w:r>
        <w:rPr>
          <w:sz w:val="30"/>
        </w:rPr>
        <w:t>AI. LAWs are capable of</w:t>
      </w:r>
      <w:r>
        <w:rPr>
          <w:spacing w:val="40"/>
          <w:sz w:val="30"/>
        </w:rPr>
        <w:t> </w:t>
      </w:r>
      <w:r>
        <w:rPr>
          <w:sz w:val="30"/>
        </w:rPr>
        <w:t>independent target-seeking and engaging. Although the majority of advanced LAWs today are Anti-Airdevices, LAWs may also operate on water or in the air.</w:t>
      </w:r>
    </w:p>
    <w:p>
      <w:pPr>
        <w:spacing w:line="266" w:lineRule="auto" w:before="240"/>
        <w:ind w:left="458" w:right="684" w:firstLine="0"/>
        <w:jc w:val="left"/>
        <w:rPr>
          <w:sz w:val="30"/>
        </w:rPr>
      </w:pPr>
      <w:r>
        <w:rPr>
          <w:sz w:val="30"/>
        </w:rPr>
        <w:t>Examples of currently operating LAWs include Israeli ‘Trophies’</w:t>
      </w:r>
      <w:r>
        <w:rPr>
          <w:spacing w:val="-18"/>
          <w:sz w:val="30"/>
        </w:rPr>
        <w:t> </w:t>
      </w:r>
      <w:r>
        <w:rPr>
          <w:sz w:val="30"/>
        </w:rPr>
        <w:t>as well as the US-based ‘Patriot’ missile systems. Currently, most LAWs are made use of defensively - however, they hold huge potential for offensive use, and so must be regulated before they become mainstream.</w:t>
      </w:r>
    </w:p>
    <w:p>
      <w:pPr>
        <w:spacing w:after="0" w:line="266" w:lineRule="auto"/>
        <w:jc w:val="left"/>
        <w:rPr>
          <w:sz w:val="30"/>
        </w:rPr>
        <w:sectPr>
          <w:pgSz w:w="13600" w:h="18140"/>
          <w:pgMar w:header="240" w:footer="2099" w:top="520" w:bottom="2280" w:left="140" w:right="0"/>
        </w:sectPr>
      </w:pPr>
    </w:p>
    <w:p>
      <w:pPr>
        <w:pStyle w:val="Heading3"/>
        <w:spacing w:line="323" w:lineRule="exact"/>
      </w:pPr>
      <w:r>
        <w:rPr>
          <w:color w:val="595959"/>
          <w:spacing w:val="-2"/>
          <w:u w:val="thick" w:color="595959"/>
        </w:rPr>
        <w:t>Militarization</w:t>
      </w:r>
    </w:p>
    <w:p>
      <w:pPr>
        <w:spacing w:line="264" w:lineRule="auto" w:before="274"/>
        <w:ind w:left="117" w:right="99" w:firstLine="0"/>
        <w:jc w:val="left"/>
        <w:rPr>
          <w:sz w:val="27"/>
        </w:rPr>
      </w:pPr>
      <w:r>
        <w:rPr>
          <w:color w:val="2E2E2E"/>
          <w:sz w:val="27"/>
        </w:rPr>
        <w:t>Militarization is the cultural, symbolic, and material preparation for war.</w:t>
      </w:r>
      <w:r>
        <w:rPr>
          <w:color w:val="2E2E2E"/>
          <w:spacing w:val="-7"/>
          <w:sz w:val="27"/>
        </w:rPr>
        <w:t> </w:t>
      </w:r>
      <w:r>
        <w:rPr>
          <w:color w:val="2E2E2E"/>
          <w:sz w:val="27"/>
        </w:rPr>
        <w:t>As recent research in anthropology has shown, militarization and the presence of state militaries influences much of the ‘everyday life’</w:t>
      </w:r>
      <w:r>
        <w:rPr>
          <w:color w:val="2E2E2E"/>
          <w:spacing w:val="-13"/>
          <w:sz w:val="27"/>
        </w:rPr>
        <w:t> </w:t>
      </w:r>
      <w:r>
        <w:rPr>
          <w:color w:val="2E2E2E"/>
          <w:sz w:val="27"/>
        </w:rPr>
        <w:t>in many societies and cultures around the world, both explicitly and subtly. Most importantly, militarization is an intentional process, something a state</w:t>
      </w:r>
      <w:r>
        <w:rPr>
          <w:color w:val="2E2E2E"/>
          <w:spacing w:val="40"/>
          <w:sz w:val="27"/>
        </w:rPr>
        <w:t> </w:t>
      </w:r>
      <w:r>
        <w:rPr>
          <w:color w:val="2E2E2E"/>
          <w:sz w:val="27"/>
        </w:rPr>
        <w:t>or group must set out to do; as Margaret Mead wrote, war – and in this case, the preparation for war – is not a ‘biological necessity’. Rather, militarization and the development of military institutions are explicit projects, but are often cloaked in discourses of biological inevitability. Militarization programs often trade in and promote ideas about innate violence and the naturalness of military values.</w:t>
      </w:r>
    </w:p>
    <w:p>
      <w:pPr>
        <w:spacing w:before="263"/>
        <w:ind w:left="117" w:right="0" w:firstLine="0"/>
        <w:jc w:val="left"/>
        <w:rPr>
          <w:sz w:val="63"/>
        </w:rPr>
      </w:pPr>
      <w:r>
        <w:rPr>
          <w:color w:val="3D85C6"/>
          <w:sz w:val="63"/>
        </w:rPr>
        <w:t>General</w:t>
      </w:r>
      <w:r>
        <w:rPr>
          <w:color w:val="3D85C6"/>
          <w:spacing w:val="16"/>
          <w:sz w:val="63"/>
        </w:rPr>
        <w:t> </w:t>
      </w:r>
      <w:r>
        <w:rPr>
          <w:color w:val="3D85C6"/>
          <w:spacing w:val="-2"/>
          <w:sz w:val="63"/>
        </w:rPr>
        <w:t>Overview</w:t>
      </w:r>
    </w:p>
    <w:p>
      <w:pPr>
        <w:spacing w:line="264" w:lineRule="auto" w:before="304"/>
        <w:ind w:left="117" w:right="56" w:firstLine="0"/>
        <w:jc w:val="left"/>
        <w:rPr>
          <w:sz w:val="27"/>
        </w:rPr>
      </w:pPr>
      <w:r>
        <w:rPr>
          <w:color w:val="454545"/>
          <w:sz w:val="27"/>
        </w:rPr>
        <w:t>Artificial Intelligence (AI) has the potential to improve the health and well-being of individuals, communities, and states, and help meet the UN’s Sustainable Development Goals.</w:t>
      </w:r>
      <w:r>
        <w:rPr>
          <w:color w:val="454545"/>
          <w:spacing w:val="40"/>
          <w:sz w:val="27"/>
        </w:rPr>
        <w:t> </w:t>
      </w:r>
      <w:r>
        <w:rPr>
          <w:color w:val="454545"/>
          <w:sz w:val="27"/>
        </w:rPr>
        <w:t>However, certain uses of</w:t>
      </w:r>
      <w:r>
        <w:rPr>
          <w:color w:val="454545"/>
          <w:spacing w:val="-14"/>
          <w:sz w:val="27"/>
        </w:rPr>
        <w:t> </w:t>
      </w:r>
      <w:r>
        <w:rPr>
          <w:color w:val="454545"/>
          <w:sz w:val="27"/>
        </w:rPr>
        <w:t>AI could also undermine international peace and security by raising concerns about safety and security of the technology, accelerating the pace of armed conflicts, or loosening human control over the means of war.</w:t>
      </w:r>
    </w:p>
    <w:p>
      <w:pPr>
        <w:pStyle w:val="Heading3"/>
        <w:spacing w:before="245"/>
      </w:pPr>
      <w:r>
        <w:rPr>
          <w:color w:val="454545"/>
        </w:rPr>
        <w:t>The</w:t>
      </w:r>
      <w:r>
        <w:rPr>
          <w:color w:val="454545"/>
          <w:spacing w:val="-3"/>
        </w:rPr>
        <w:t> </w:t>
      </w:r>
      <w:r>
        <w:rPr>
          <w:color w:val="454545"/>
        </w:rPr>
        <w:t>Danger</w:t>
      </w:r>
      <w:r>
        <w:rPr>
          <w:color w:val="454545"/>
          <w:spacing w:val="-7"/>
        </w:rPr>
        <w:t> </w:t>
      </w:r>
      <w:r>
        <w:rPr>
          <w:color w:val="454545"/>
        </w:rPr>
        <w:t>of</w:t>
      </w:r>
      <w:r>
        <w:rPr>
          <w:color w:val="454545"/>
          <w:spacing w:val="-3"/>
        </w:rPr>
        <w:t> </w:t>
      </w:r>
      <w:r>
        <w:rPr>
          <w:color w:val="454545"/>
        </w:rPr>
        <w:t>Human</w:t>
      </w:r>
      <w:r>
        <w:rPr>
          <w:color w:val="454545"/>
          <w:spacing w:val="-17"/>
        </w:rPr>
        <w:t> </w:t>
      </w:r>
      <w:r>
        <w:rPr>
          <w:color w:val="454545"/>
          <w:spacing w:val="-2"/>
        </w:rPr>
        <w:t>Absence</w:t>
      </w:r>
    </w:p>
    <w:p>
      <w:pPr>
        <w:spacing w:line="264" w:lineRule="auto" w:before="274"/>
        <w:ind w:left="117" w:right="0" w:firstLine="0"/>
        <w:jc w:val="left"/>
        <w:rPr>
          <w:sz w:val="27"/>
        </w:rPr>
      </w:pPr>
      <w:r>
        <w:rPr>
          <w:color w:val="454545"/>
          <w:sz w:val="27"/>
        </w:rPr>
        <w:t>The political and social implications of</w:t>
      </w:r>
      <w:r>
        <w:rPr>
          <w:color w:val="454545"/>
          <w:spacing w:val="-7"/>
          <w:sz w:val="27"/>
        </w:rPr>
        <w:t> </w:t>
      </w:r>
      <w:r>
        <w:rPr>
          <w:color w:val="454545"/>
          <w:sz w:val="27"/>
        </w:rPr>
        <w:t>AI are very rarely considered - discussions usually fall under scientific and technological headings.</w:t>
      </w:r>
      <w:r>
        <w:rPr>
          <w:color w:val="454545"/>
          <w:spacing w:val="-15"/>
          <w:sz w:val="27"/>
        </w:rPr>
        <w:t> </w:t>
      </w:r>
      <w:r>
        <w:rPr>
          <w:color w:val="454545"/>
          <w:sz w:val="27"/>
        </w:rPr>
        <w:t>Although</w:t>
      </w:r>
      <w:r>
        <w:rPr>
          <w:color w:val="454545"/>
          <w:spacing w:val="-15"/>
          <w:sz w:val="27"/>
        </w:rPr>
        <w:t> </w:t>
      </w:r>
      <w:r>
        <w:rPr>
          <w:color w:val="454545"/>
          <w:sz w:val="27"/>
        </w:rPr>
        <w:t>AI is a very exciting tool for humanity, with potentially limitless benefits, it’s important to think of what that means for us. What exactly does a world where humans don’t make decisions look like?</w:t>
      </w:r>
    </w:p>
    <w:p>
      <w:pPr>
        <w:spacing w:line="264" w:lineRule="auto" w:before="244"/>
        <w:ind w:left="117" w:right="0" w:firstLine="0"/>
        <w:jc w:val="left"/>
        <w:rPr>
          <w:sz w:val="27"/>
        </w:rPr>
      </w:pPr>
      <w:r>
        <w:rPr>
          <w:color w:val="454545"/>
          <w:sz w:val="27"/>
        </w:rPr>
        <w:t>Releasing any form of independently capable machines into battle is a huge risk. Today, gun control in the US is a mainstream topic: it’s argued that guns don’t belong in the hands of untrained citizens. How then, would we feel safe putting weapons in the hands of apathetic, emotionless machinery? Removing our involvement completely is a concept which shouldn’t be in debate - humans should always have the final say. In fact, in a 2021 report, Michelle Bachelet, UN High Commissioner for Human Rights, affirmed this sentiment - warning that applying</w:t>
      </w:r>
      <w:r>
        <w:rPr>
          <w:color w:val="454545"/>
          <w:spacing w:val="-6"/>
          <w:sz w:val="27"/>
        </w:rPr>
        <w:t> </w:t>
      </w:r>
      <w:r>
        <w:rPr>
          <w:color w:val="454545"/>
          <w:sz w:val="27"/>
        </w:rPr>
        <w:t>Artificial Intelligence to areas involving human rights could ‘have negative, even catastrophic effects’.</w:t>
      </w:r>
    </w:p>
    <w:p>
      <w:pPr>
        <w:pStyle w:val="Heading3"/>
        <w:spacing w:before="247"/>
      </w:pPr>
      <w:r>
        <w:rPr>
          <w:color w:val="454545"/>
        </w:rPr>
        <w:t>Potential</w:t>
      </w:r>
      <w:r>
        <w:rPr>
          <w:color w:val="454545"/>
          <w:spacing w:val="-10"/>
        </w:rPr>
        <w:t> </w:t>
      </w:r>
      <w:r>
        <w:rPr>
          <w:color w:val="454545"/>
        </w:rPr>
        <w:t>Risks</w:t>
      </w:r>
      <w:r>
        <w:rPr>
          <w:color w:val="454545"/>
          <w:spacing w:val="-5"/>
        </w:rPr>
        <w:t> </w:t>
      </w:r>
      <w:r>
        <w:rPr>
          <w:color w:val="454545"/>
        </w:rPr>
        <w:t>of</w:t>
      </w:r>
      <w:r>
        <w:rPr>
          <w:color w:val="454545"/>
          <w:spacing w:val="-6"/>
        </w:rPr>
        <w:t> </w:t>
      </w:r>
      <w:r>
        <w:rPr>
          <w:color w:val="454545"/>
        </w:rPr>
        <w:t>Military</w:t>
      </w:r>
      <w:r>
        <w:rPr>
          <w:color w:val="454545"/>
          <w:spacing w:val="-18"/>
        </w:rPr>
        <w:t> </w:t>
      </w:r>
      <w:r>
        <w:rPr>
          <w:color w:val="454545"/>
        </w:rPr>
        <w:t>Applications</w:t>
      </w:r>
      <w:r>
        <w:rPr>
          <w:color w:val="454545"/>
          <w:spacing w:val="-5"/>
        </w:rPr>
        <w:t> </w:t>
      </w:r>
      <w:r>
        <w:rPr>
          <w:color w:val="454545"/>
        </w:rPr>
        <w:t>of</w:t>
      </w:r>
      <w:r>
        <w:rPr>
          <w:color w:val="454545"/>
          <w:spacing w:val="-18"/>
        </w:rPr>
        <w:t> </w:t>
      </w:r>
      <w:r>
        <w:rPr>
          <w:color w:val="454545"/>
        </w:rPr>
        <w:t>Artificial</w:t>
      </w:r>
      <w:r>
        <w:rPr>
          <w:color w:val="454545"/>
          <w:spacing w:val="-5"/>
        </w:rPr>
        <w:t> </w:t>
      </w:r>
      <w:r>
        <w:rPr>
          <w:color w:val="454545"/>
          <w:spacing w:val="-2"/>
        </w:rPr>
        <w:t>Intelligence</w:t>
      </w:r>
    </w:p>
    <w:p>
      <w:pPr>
        <w:spacing w:line="264" w:lineRule="auto" w:before="274"/>
        <w:ind w:left="117" w:right="43" w:firstLine="0"/>
        <w:jc w:val="left"/>
        <w:rPr>
          <w:sz w:val="27"/>
        </w:rPr>
      </w:pPr>
      <w:r>
        <w:rPr>
          <w:color w:val="454545"/>
          <w:sz w:val="27"/>
        </w:rPr>
        <w:t>The risks of introducing artificial intelligence into national militaries are not small. Lethal autonomous weapon systems (LAWS) receive popular attention because such systems are easily imagined and raise important security, legal, philosophical, and ethical questions. Multiple other risks from military applications of</w:t>
      </w:r>
      <w:r>
        <w:rPr>
          <w:color w:val="454545"/>
          <w:spacing w:val="-5"/>
          <w:sz w:val="27"/>
        </w:rPr>
        <w:t> </w:t>
      </w:r>
      <w:r>
        <w:rPr>
          <w:color w:val="454545"/>
          <w:sz w:val="27"/>
        </w:rPr>
        <w:t>AI that pose challenges to international peace and security can be identified. Militaries are likely to use</w:t>
      </w:r>
      <w:r>
        <w:rPr>
          <w:color w:val="454545"/>
          <w:spacing w:val="-8"/>
          <w:sz w:val="27"/>
        </w:rPr>
        <w:t> </w:t>
      </w:r>
      <w:r>
        <w:rPr>
          <w:color w:val="454545"/>
          <w:sz w:val="27"/>
        </w:rPr>
        <w:t>AI to assist with decision making. This may be through providing information to humans as they make decisions, or even by taking over the entire execution of decision-making processes. This may happen, for example, in communications-denied environments or in environments such as cyberspace, in which action happens at speeds beyond human cognition. While this may improve a human operator’s or commander’s ability to exercise direct command and control over military systems, it could also have the opposite effect.</w:t>
      </w:r>
      <w:r>
        <w:rPr>
          <w:color w:val="454545"/>
          <w:spacing w:val="-7"/>
          <w:sz w:val="27"/>
        </w:rPr>
        <w:t> </w:t>
      </w:r>
      <w:r>
        <w:rPr>
          <w:color w:val="454545"/>
          <w:sz w:val="27"/>
        </w:rPr>
        <w:t>AI affords the construction of complex systems that can be difficult to understand, creating problems of transparency and of knowing whether the system is performing as expected or intended. Where transparency is</w:t>
      </w:r>
      <w:r>
        <w:rPr>
          <w:color w:val="454545"/>
          <w:spacing w:val="80"/>
          <w:sz w:val="27"/>
        </w:rPr>
        <w:t> </w:t>
      </w:r>
      <w:r>
        <w:rPr>
          <w:color w:val="454545"/>
          <w:sz w:val="27"/>
        </w:rPr>
        <w:t>sufficiently prioritized in</w:t>
      </w:r>
      <w:r>
        <w:rPr>
          <w:color w:val="454545"/>
          <w:spacing w:val="-8"/>
          <w:sz w:val="27"/>
        </w:rPr>
        <w:t> </w:t>
      </w:r>
      <w:r>
        <w:rPr>
          <w:color w:val="454545"/>
          <w:sz w:val="27"/>
        </w:rPr>
        <w:t>AI design, this concern can be reduced. Where it is not, it becomes possible that errors in</w:t>
      </w:r>
      <w:r>
        <w:rPr>
          <w:color w:val="454545"/>
          <w:spacing w:val="-8"/>
          <w:sz w:val="27"/>
        </w:rPr>
        <w:t> </w:t>
      </w:r>
      <w:r>
        <w:rPr>
          <w:color w:val="454545"/>
          <w:sz w:val="27"/>
        </w:rPr>
        <w:t>AI systems will go unseen—whether such errors are accidental or caused deliberately by outside parties using techniques like hacking or data poisoning.</w:t>
      </w:r>
    </w:p>
    <w:p>
      <w:pPr>
        <w:spacing w:after="0" w:line="264" w:lineRule="auto"/>
        <w:jc w:val="left"/>
        <w:rPr>
          <w:sz w:val="27"/>
        </w:rPr>
        <w:sectPr>
          <w:pgSz w:w="13600" w:h="18140"/>
          <w:pgMar w:header="240" w:footer="2099" w:top="500" w:bottom="2280" w:left="140" w:right="0"/>
        </w:sectPr>
      </w:pPr>
    </w:p>
    <w:p>
      <w:pPr>
        <w:pStyle w:val="BodyText"/>
        <w:rPr>
          <w:sz w:val="20"/>
        </w:rPr>
      </w:pPr>
    </w:p>
    <w:p>
      <w:pPr>
        <w:pStyle w:val="BodyText"/>
        <w:rPr>
          <w:sz w:val="20"/>
        </w:rPr>
      </w:pPr>
    </w:p>
    <w:p>
      <w:pPr>
        <w:pStyle w:val="BodyText"/>
        <w:rPr>
          <w:sz w:val="20"/>
        </w:rPr>
      </w:pPr>
    </w:p>
    <w:p>
      <w:pPr>
        <w:pStyle w:val="BodyText"/>
        <w:spacing w:line="237" w:lineRule="auto" w:before="249"/>
        <w:ind w:left="458" w:right="2321" w:firstLine="70"/>
      </w:pPr>
      <w:r>
        <w:rPr>
          <w:color w:val="454545"/>
        </w:rPr>
        <w:t>One</w:t>
      </w:r>
      <w:r>
        <w:rPr>
          <w:color w:val="454545"/>
          <w:spacing w:val="-5"/>
        </w:rPr>
        <w:t> </w:t>
      </w:r>
      <w:r>
        <w:rPr>
          <w:color w:val="454545"/>
        </w:rPr>
        <w:t>can</w:t>
      </w:r>
      <w:r>
        <w:rPr>
          <w:color w:val="454545"/>
          <w:spacing w:val="-3"/>
        </w:rPr>
        <w:t> </w:t>
      </w:r>
      <w:r>
        <w:rPr>
          <w:color w:val="454545"/>
        </w:rPr>
        <w:t>wonder</w:t>
      </w:r>
      <w:r>
        <w:rPr>
          <w:color w:val="454545"/>
          <w:spacing w:val="-4"/>
        </w:rPr>
        <w:t> </w:t>
      </w:r>
      <w:r>
        <w:rPr>
          <w:color w:val="454545"/>
        </w:rPr>
        <w:t>whether</w:t>
      </w:r>
      <w:r>
        <w:rPr>
          <w:color w:val="454545"/>
          <w:spacing w:val="-18"/>
        </w:rPr>
        <w:t> </w:t>
      </w:r>
      <w:r>
        <w:rPr>
          <w:color w:val="454545"/>
        </w:rPr>
        <w:t>AI</w:t>
      </w:r>
      <w:r>
        <w:rPr>
          <w:color w:val="454545"/>
          <w:spacing w:val="-4"/>
        </w:rPr>
        <w:t> </w:t>
      </w:r>
      <w:r>
        <w:rPr>
          <w:color w:val="454545"/>
        </w:rPr>
        <w:t>can</w:t>
      </w:r>
      <w:r>
        <w:rPr>
          <w:color w:val="454545"/>
          <w:spacing w:val="-3"/>
        </w:rPr>
        <w:t> </w:t>
      </w:r>
      <w:r>
        <w:rPr>
          <w:color w:val="454545"/>
        </w:rPr>
        <w:t>be</w:t>
      </w:r>
      <w:r>
        <w:rPr>
          <w:color w:val="454545"/>
          <w:spacing w:val="-4"/>
        </w:rPr>
        <w:t> </w:t>
      </w:r>
      <w:r>
        <w:rPr>
          <w:color w:val="454545"/>
        </w:rPr>
        <w:t>used</w:t>
      </w:r>
      <w:r>
        <w:rPr>
          <w:color w:val="454545"/>
          <w:spacing w:val="-3"/>
        </w:rPr>
        <w:t> </w:t>
      </w:r>
      <w:r>
        <w:rPr>
          <w:color w:val="454545"/>
        </w:rPr>
        <w:t>effectively</w:t>
      </w:r>
      <w:r>
        <w:rPr>
          <w:color w:val="454545"/>
          <w:spacing w:val="-3"/>
        </w:rPr>
        <w:t> </w:t>
      </w:r>
      <w:r>
        <w:rPr>
          <w:color w:val="454545"/>
        </w:rPr>
        <w:t>to</w:t>
      </w:r>
      <w:r>
        <w:rPr>
          <w:color w:val="454545"/>
          <w:spacing w:val="-3"/>
        </w:rPr>
        <w:t> </w:t>
      </w:r>
      <w:r>
        <w:rPr>
          <w:color w:val="454545"/>
        </w:rPr>
        <w:t>hack,</w:t>
      </w:r>
      <w:r>
        <w:rPr>
          <w:color w:val="454545"/>
          <w:spacing w:val="-3"/>
        </w:rPr>
        <w:t> </w:t>
      </w:r>
      <w:r>
        <w:rPr>
          <w:color w:val="454545"/>
        </w:rPr>
        <w:t>distort,</w:t>
      </w:r>
      <w:r>
        <w:rPr>
          <w:color w:val="454545"/>
          <w:spacing w:val="-3"/>
        </w:rPr>
        <w:t> </w:t>
      </w:r>
      <w:r>
        <w:rPr>
          <w:color w:val="454545"/>
        </w:rPr>
        <w:t>or</w:t>
      </w:r>
      <w:r>
        <w:rPr>
          <w:color w:val="454545"/>
          <w:spacing w:val="-3"/>
        </w:rPr>
        <w:t> </w:t>
      </w:r>
      <w:r>
        <w:rPr>
          <w:color w:val="454545"/>
        </w:rPr>
        <w:t>corrupt</w:t>
      </w:r>
      <w:r>
        <w:rPr>
          <w:color w:val="454545"/>
          <w:spacing w:val="-4"/>
        </w:rPr>
        <w:t> </w:t>
      </w:r>
      <w:r>
        <w:rPr>
          <w:color w:val="454545"/>
        </w:rPr>
        <w:t>the</w:t>
      </w:r>
      <w:r>
        <w:rPr>
          <w:color w:val="454545"/>
          <w:spacing w:val="-4"/>
        </w:rPr>
        <w:t> </w:t>
      </w:r>
      <w:r>
        <w:rPr>
          <w:color w:val="454545"/>
        </w:rPr>
        <w:t>functions</w:t>
      </w:r>
      <w:r>
        <w:rPr>
          <w:color w:val="454545"/>
          <w:spacing w:val="-3"/>
        </w:rPr>
        <w:t> </w:t>
      </w:r>
      <w:r>
        <w:rPr>
          <w:color w:val="454545"/>
        </w:rPr>
        <w:t>of command-and-control structures, including early warning systems for nuclear weapons.</w:t>
      </w:r>
    </w:p>
    <w:p>
      <w:pPr>
        <w:pStyle w:val="BodyText"/>
        <w:spacing w:line="237" w:lineRule="auto" w:before="241"/>
        <w:ind w:left="458" w:right="684" w:firstLine="70"/>
      </w:pPr>
      <w:r>
        <w:rPr>
          <w:color w:val="454545"/>
        </w:rPr>
        <w:t>Increasing</w:t>
      </w:r>
      <w:r>
        <w:rPr>
          <w:color w:val="454545"/>
          <w:spacing w:val="-4"/>
        </w:rPr>
        <w:t> </w:t>
      </w:r>
      <w:r>
        <w:rPr>
          <w:color w:val="454545"/>
        </w:rPr>
        <w:t>complexity</w:t>
      </w:r>
      <w:r>
        <w:rPr>
          <w:color w:val="454545"/>
          <w:spacing w:val="-3"/>
        </w:rPr>
        <w:t> </w:t>
      </w:r>
      <w:r>
        <w:rPr>
          <w:color w:val="454545"/>
        </w:rPr>
        <w:t>could</w:t>
      </w:r>
      <w:r>
        <w:rPr>
          <w:color w:val="454545"/>
          <w:spacing w:val="-3"/>
        </w:rPr>
        <w:t> </w:t>
      </w:r>
      <w:r>
        <w:rPr>
          <w:color w:val="454545"/>
        </w:rPr>
        <w:t>make</w:t>
      </w:r>
      <w:r>
        <w:rPr>
          <w:color w:val="454545"/>
          <w:spacing w:val="-18"/>
        </w:rPr>
        <w:t> </w:t>
      </w:r>
      <w:r>
        <w:rPr>
          <w:color w:val="454545"/>
        </w:rPr>
        <w:t>AI</w:t>
      </w:r>
      <w:r>
        <w:rPr>
          <w:color w:val="454545"/>
          <w:spacing w:val="-4"/>
        </w:rPr>
        <w:t> </w:t>
      </w:r>
      <w:r>
        <w:rPr>
          <w:color w:val="454545"/>
        </w:rPr>
        <w:t>systems</w:t>
      </w:r>
      <w:r>
        <w:rPr>
          <w:color w:val="454545"/>
          <w:spacing w:val="-4"/>
        </w:rPr>
        <w:t> </w:t>
      </w:r>
      <w:r>
        <w:rPr>
          <w:color w:val="454545"/>
        </w:rPr>
        <w:t>harder</w:t>
      </w:r>
      <w:r>
        <w:rPr>
          <w:color w:val="454545"/>
          <w:spacing w:val="-3"/>
        </w:rPr>
        <w:t> </w:t>
      </w:r>
      <w:r>
        <w:rPr>
          <w:color w:val="454545"/>
        </w:rPr>
        <w:t>to</w:t>
      </w:r>
      <w:r>
        <w:rPr>
          <w:color w:val="454545"/>
          <w:spacing w:val="-3"/>
        </w:rPr>
        <w:t> </w:t>
      </w:r>
      <w:r>
        <w:rPr>
          <w:color w:val="454545"/>
        </w:rPr>
        <w:t>understand</w:t>
      </w:r>
      <w:r>
        <w:rPr>
          <w:color w:val="454545"/>
          <w:spacing w:val="-3"/>
        </w:rPr>
        <w:t> </w:t>
      </w:r>
      <w:r>
        <w:rPr>
          <w:color w:val="454545"/>
        </w:rPr>
        <w:t>and,</w:t>
      </w:r>
      <w:r>
        <w:rPr>
          <w:color w:val="454545"/>
          <w:spacing w:val="-3"/>
        </w:rPr>
        <w:t> </w:t>
      </w:r>
      <w:r>
        <w:rPr>
          <w:color w:val="454545"/>
        </w:rPr>
        <w:t>therefore,</w:t>
      </w:r>
      <w:r>
        <w:rPr>
          <w:color w:val="454545"/>
          <w:spacing w:val="-3"/>
        </w:rPr>
        <w:t> </w:t>
      </w:r>
      <w:r>
        <w:rPr>
          <w:color w:val="454545"/>
        </w:rPr>
        <w:t>encourage</w:t>
      </w:r>
      <w:r>
        <w:rPr>
          <w:color w:val="454545"/>
          <w:spacing w:val="-4"/>
        </w:rPr>
        <w:t> </w:t>
      </w:r>
      <w:r>
        <w:rPr>
          <w:color w:val="454545"/>
        </w:rPr>
        <w:t>the</w:t>
      </w:r>
      <w:r>
        <w:rPr>
          <w:color w:val="454545"/>
          <w:spacing w:val="-4"/>
        </w:rPr>
        <w:t> </w:t>
      </w:r>
      <w:r>
        <w:rPr>
          <w:color w:val="454545"/>
        </w:rPr>
        <w:t>use</w:t>
      </w:r>
      <w:r>
        <w:rPr>
          <w:color w:val="454545"/>
          <w:spacing w:val="-4"/>
        </w:rPr>
        <w:t> </w:t>
      </w:r>
      <w:r>
        <w:rPr>
          <w:color w:val="454545"/>
        </w:rPr>
        <w:t>of</w:t>
      </w:r>
      <w:r>
        <w:rPr>
          <w:color w:val="454545"/>
          <w:spacing w:val="-3"/>
        </w:rPr>
        <w:t> </w:t>
      </w:r>
      <w:r>
        <w:rPr>
          <w:color w:val="454545"/>
        </w:rPr>
        <w:t>trust rather than transparency. Increased trust means that errors and failures are even less likely to be detected.</w:t>
      </w:r>
    </w:p>
    <w:p>
      <w:pPr>
        <w:pStyle w:val="BodyText"/>
        <w:spacing w:line="237" w:lineRule="auto" w:before="241"/>
        <w:ind w:left="458" w:right="682"/>
      </w:pPr>
      <w:r>
        <w:rPr>
          <w:color w:val="454545"/>
        </w:rPr>
        <w:t>The potential for lone actors to use</w:t>
      </w:r>
      <w:r>
        <w:rPr>
          <w:color w:val="454545"/>
          <w:spacing w:val="-13"/>
        </w:rPr>
        <w:t> </w:t>
      </w:r>
      <w:r>
        <w:rPr>
          <w:color w:val="454545"/>
        </w:rPr>
        <w:t>AI-enabled tools, these concerns are moderated by their inability to apply them</w:t>
      </w:r>
      <w:r>
        <w:rPr>
          <w:color w:val="454545"/>
          <w:spacing w:val="-4"/>
        </w:rPr>
        <w:t> </w:t>
      </w:r>
      <w:r>
        <w:rPr>
          <w:color w:val="454545"/>
        </w:rPr>
        <w:t>at</w:t>
      </w:r>
      <w:r>
        <w:rPr>
          <w:color w:val="454545"/>
          <w:spacing w:val="-4"/>
        </w:rPr>
        <w:t> </w:t>
      </w:r>
      <w:r>
        <w:rPr>
          <w:color w:val="454545"/>
        </w:rPr>
        <w:t>large</w:t>
      </w:r>
      <w:r>
        <w:rPr>
          <w:color w:val="454545"/>
          <w:spacing w:val="-4"/>
        </w:rPr>
        <w:t> </w:t>
      </w:r>
      <w:r>
        <w:rPr>
          <w:color w:val="454545"/>
        </w:rPr>
        <w:t>scale.</w:t>
      </w:r>
      <w:r>
        <w:rPr>
          <w:color w:val="454545"/>
          <w:spacing w:val="-4"/>
        </w:rPr>
        <w:t> </w:t>
      </w:r>
      <w:r>
        <w:rPr>
          <w:color w:val="454545"/>
        </w:rPr>
        <w:t>More</w:t>
      </w:r>
      <w:r>
        <w:rPr>
          <w:color w:val="454545"/>
          <w:spacing w:val="-4"/>
        </w:rPr>
        <w:t> </w:t>
      </w:r>
      <w:r>
        <w:rPr>
          <w:color w:val="454545"/>
        </w:rPr>
        <w:t>problematic</w:t>
      </w:r>
      <w:r>
        <w:rPr>
          <w:color w:val="454545"/>
          <w:spacing w:val="40"/>
        </w:rPr>
        <w:t> </w:t>
      </w:r>
      <w:r>
        <w:rPr>
          <w:color w:val="454545"/>
        </w:rPr>
        <w:t>is</w:t>
      </w:r>
      <w:r>
        <w:rPr>
          <w:color w:val="454545"/>
          <w:spacing w:val="-4"/>
        </w:rPr>
        <w:t> </w:t>
      </w:r>
      <w:r>
        <w:rPr>
          <w:color w:val="454545"/>
        </w:rPr>
        <w:t>the</w:t>
      </w:r>
      <w:r>
        <w:rPr>
          <w:color w:val="454545"/>
          <w:spacing w:val="-4"/>
        </w:rPr>
        <w:t> </w:t>
      </w:r>
      <w:r>
        <w:rPr>
          <w:color w:val="454545"/>
        </w:rPr>
        <w:t>potential</w:t>
      </w:r>
      <w:r>
        <w:rPr>
          <w:color w:val="454545"/>
          <w:spacing w:val="-4"/>
        </w:rPr>
        <w:t> </w:t>
      </w:r>
      <w:r>
        <w:rPr>
          <w:color w:val="454545"/>
        </w:rPr>
        <w:t>for</w:t>
      </w:r>
      <w:r>
        <w:rPr>
          <w:color w:val="454545"/>
          <w:spacing w:val="-3"/>
        </w:rPr>
        <w:t> </w:t>
      </w:r>
      <w:r>
        <w:rPr>
          <w:color w:val="454545"/>
        </w:rPr>
        <w:t>an</w:t>
      </w:r>
      <w:r>
        <w:rPr>
          <w:color w:val="454545"/>
          <w:spacing w:val="-3"/>
        </w:rPr>
        <w:t> </w:t>
      </w:r>
      <w:r>
        <w:rPr>
          <w:color w:val="454545"/>
        </w:rPr>
        <w:t>arms</w:t>
      </w:r>
      <w:r>
        <w:rPr>
          <w:color w:val="454545"/>
          <w:spacing w:val="-4"/>
        </w:rPr>
        <w:t> </w:t>
      </w:r>
      <w:r>
        <w:rPr>
          <w:color w:val="454545"/>
        </w:rPr>
        <w:t>race</w:t>
      </w:r>
      <w:r>
        <w:rPr>
          <w:color w:val="454545"/>
          <w:spacing w:val="-4"/>
        </w:rPr>
        <w:t> </w:t>
      </w:r>
      <w:r>
        <w:rPr>
          <w:color w:val="454545"/>
        </w:rPr>
        <w:t>on</w:t>
      </w:r>
      <w:r>
        <w:rPr>
          <w:color w:val="454545"/>
          <w:spacing w:val="-3"/>
        </w:rPr>
        <w:t> </w:t>
      </w:r>
      <w:r>
        <w:rPr>
          <w:color w:val="454545"/>
        </w:rPr>
        <w:t>an</w:t>
      </w:r>
      <w:r>
        <w:rPr>
          <w:color w:val="454545"/>
          <w:spacing w:val="-3"/>
        </w:rPr>
        <w:t> </w:t>
      </w:r>
      <w:r>
        <w:rPr>
          <w:color w:val="454545"/>
        </w:rPr>
        <w:t>international</w:t>
      </w:r>
      <w:r>
        <w:rPr>
          <w:color w:val="454545"/>
          <w:spacing w:val="-4"/>
        </w:rPr>
        <w:t> </w:t>
      </w:r>
      <w:r>
        <w:rPr>
          <w:color w:val="454545"/>
        </w:rPr>
        <w:t>level.</w:t>
      </w:r>
      <w:r>
        <w:rPr>
          <w:color w:val="454545"/>
          <w:spacing w:val="-9"/>
        </w:rPr>
        <w:t> </w:t>
      </w:r>
      <w:r>
        <w:rPr>
          <w:color w:val="454545"/>
        </w:rPr>
        <w:t>The</w:t>
      </w:r>
      <w:r>
        <w:rPr>
          <w:color w:val="454545"/>
          <w:spacing w:val="-4"/>
        </w:rPr>
        <w:t> </w:t>
      </w:r>
      <w:r>
        <w:rPr>
          <w:color w:val="454545"/>
        </w:rPr>
        <w:t>potential ill effects of</w:t>
      </w:r>
      <w:r>
        <w:rPr>
          <w:color w:val="454545"/>
          <w:spacing w:val="-12"/>
        </w:rPr>
        <w:t> </w:t>
      </w:r>
      <w:r>
        <w:rPr>
          <w:color w:val="454545"/>
        </w:rPr>
        <w:t>AI arms racing are threefold. First, arms race dynamics have in the past led to high levels of government spending that were poorly prioritized and inefficient and an increase in tensions. Second, arms racing can generate an insecurity spiral, with certain nations perceiving others’</w:t>
      </w:r>
      <w:r>
        <w:rPr>
          <w:color w:val="454545"/>
          <w:spacing w:val="-16"/>
        </w:rPr>
        <w:t> </w:t>
      </w:r>
      <w:r>
        <w:rPr>
          <w:color w:val="454545"/>
        </w:rPr>
        <w:t>pursuit of new technolgies as threatening. Third, the development of</w:t>
      </w:r>
      <w:r>
        <w:rPr>
          <w:color w:val="454545"/>
          <w:spacing w:val="-11"/>
        </w:rPr>
        <w:t> </w:t>
      </w:r>
      <w:r>
        <w:rPr>
          <w:color w:val="454545"/>
        </w:rPr>
        <w:t>AI tools for use by national militaries is in a discovery phase, with government and industry alike working to find areas for useful application. Competition at the industry and state levels might, therefore, incentivize fast deployment of new and potentially insufficiently tested capabilities, as well as hiding of national</w:t>
      </w:r>
      <w:r>
        <w:rPr>
          <w:color w:val="454545"/>
          <w:spacing w:val="-11"/>
        </w:rPr>
        <w:t> </w:t>
      </w:r>
      <w:r>
        <w:rPr>
          <w:color w:val="454545"/>
        </w:rPr>
        <w:t>AI priorities and progress. These characteristics of arms racing—high rates of investment, a lack of transparency, mutual suspicion and fear, and a perceived incentive to deploy first—heighten the risk of avoidable or accidental conflict.</w:t>
      </w:r>
    </w:p>
    <w:p>
      <w:pPr>
        <w:pStyle w:val="Heading2"/>
        <w:spacing w:before="242"/>
        <w:rPr>
          <w:u w:val="none"/>
        </w:rPr>
      </w:pPr>
      <w:r>
        <w:rPr>
          <w:color w:val="454545"/>
          <w:u w:val="none"/>
        </w:rPr>
        <w:t>Potential</w:t>
      </w:r>
      <w:r>
        <w:rPr>
          <w:color w:val="454545"/>
          <w:spacing w:val="-11"/>
          <w:u w:val="none"/>
        </w:rPr>
        <w:t> </w:t>
      </w:r>
      <w:r>
        <w:rPr>
          <w:color w:val="454545"/>
          <w:u w:val="none"/>
        </w:rPr>
        <w:t>Benefits</w:t>
      </w:r>
      <w:r>
        <w:rPr>
          <w:color w:val="454545"/>
          <w:spacing w:val="-4"/>
          <w:u w:val="none"/>
        </w:rPr>
        <w:t> </w:t>
      </w:r>
      <w:r>
        <w:rPr>
          <w:color w:val="454545"/>
          <w:u w:val="none"/>
        </w:rPr>
        <w:t>of</w:t>
      </w:r>
      <w:r>
        <w:rPr>
          <w:color w:val="454545"/>
          <w:spacing w:val="-4"/>
          <w:u w:val="none"/>
        </w:rPr>
        <w:t> </w:t>
      </w:r>
      <w:r>
        <w:rPr>
          <w:color w:val="454545"/>
          <w:u w:val="none"/>
        </w:rPr>
        <w:t>Military</w:t>
      </w:r>
      <w:r>
        <w:rPr>
          <w:color w:val="454545"/>
          <w:spacing w:val="-19"/>
          <w:u w:val="none"/>
        </w:rPr>
        <w:t> </w:t>
      </w:r>
      <w:r>
        <w:rPr>
          <w:color w:val="454545"/>
          <w:u w:val="none"/>
        </w:rPr>
        <w:t>Application</w:t>
      </w:r>
      <w:r>
        <w:rPr>
          <w:color w:val="454545"/>
          <w:spacing w:val="-5"/>
          <w:u w:val="none"/>
        </w:rPr>
        <w:t> </w:t>
      </w:r>
      <w:r>
        <w:rPr>
          <w:color w:val="454545"/>
          <w:u w:val="none"/>
        </w:rPr>
        <w:t>of</w:t>
      </w:r>
      <w:r>
        <w:rPr>
          <w:color w:val="454545"/>
          <w:spacing w:val="-18"/>
          <w:u w:val="none"/>
        </w:rPr>
        <w:t> </w:t>
      </w:r>
      <w:r>
        <w:rPr>
          <w:color w:val="454545"/>
          <w:u w:val="none"/>
        </w:rPr>
        <w:t>Artificial</w:t>
      </w:r>
      <w:r>
        <w:rPr>
          <w:color w:val="454545"/>
          <w:spacing w:val="-5"/>
          <w:u w:val="none"/>
        </w:rPr>
        <w:t> </w:t>
      </w:r>
      <w:r>
        <w:rPr>
          <w:color w:val="454545"/>
          <w:spacing w:val="-2"/>
          <w:u w:val="none"/>
        </w:rPr>
        <w:t>Intelligence</w:t>
      </w:r>
    </w:p>
    <w:p>
      <w:pPr>
        <w:spacing w:line="237" w:lineRule="auto" w:before="239"/>
        <w:ind w:left="458" w:right="684" w:firstLine="0"/>
        <w:jc w:val="left"/>
        <w:rPr>
          <w:sz w:val="30"/>
        </w:rPr>
      </w:pPr>
      <w:r>
        <w:rPr>
          <w:color w:val="454545"/>
          <w:sz w:val="30"/>
        </w:rPr>
        <w:t>Although</w:t>
      </w:r>
      <w:r>
        <w:rPr>
          <w:color w:val="454545"/>
          <w:spacing w:val="-13"/>
          <w:sz w:val="30"/>
        </w:rPr>
        <w:t> </w:t>
      </w:r>
      <w:r>
        <w:rPr>
          <w:color w:val="454545"/>
          <w:sz w:val="30"/>
        </w:rPr>
        <w:t>AI, in its current juvenile state, poses immense threats if applied irresponsibly and hastily, there</w:t>
      </w:r>
      <w:r>
        <w:rPr>
          <w:color w:val="454545"/>
          <w:spacing w:val="-5"/>
          <w:sz w:val="30"/>
        </w:rPr>
        <w:t> </w:t>
      </w:r>
      <w:r>
        <w:rPr>
          <w:color w:val="454545"/>
          <w:sz w:val="30"/>
        </w:rPr>
        <w:t>are</w:t>
      </w:r>
      <w:r>
        <w:rPr>
          <w:color w:val="454545"/>
          <w:spacing w:val="-5"/>
          <w:sz w:val="30"/>
        </w:rPr>
        <w:t> </w:t>
      </w:r>
      <w:r>
        <w:rPr>
          <w:color w:val="454545"/>
          <w:sz w:val="30"/>
        </w:rPr>
        <w:t>also</w:t>
      </w:r>
      <w:r>
        <w:rPr>
          <w:color w:val="454545"/>
          <w:spacing w:val="-5"/>
          <w:sz w:val="30"/>
        </w:rPr>
        <w:t> </w:t>
      </w:r>
      <w:r>
        <w:rPr>
          <w:color w:val="454545"/>
          <w:sz w:val="30"/>
        </w:rPr>
        <w:t>many</w:t>
      </w:r>
      <w:r>
        <w:rPr>
          <w:color w:val="454545"/>
          <w:spacing w:val="-4"/>
          <w:sz w:val="30"/>
        </w:rPr>
        <w:t> </w:t>
      </w:r>
      <w:r>
        <w:rPr>
          <w:color w:val="454545"/>
          <w:sz w:val="30"/>
        </w:rPr>
        <w:t>benefits</w:t>
      </w:r>
      <w:r>
        <w:rPr>
          <w:color w:val="454545"/>
          <w:spacing w:val="-5"/>
          <w:sz w:val="30"/>
        </w:rPr>
        <w:t> </w:t>
      </w:r>
      <w:r>
        <w:rPr>
          <w:color w:val="454545"/>
          <w:sz w:val="30"/>
        </w:rPr>
        <w:t>to</w:t>
      </w:r>
      <w:r>
        <w:rPr>
          <w:color w:val="454545"/>
          <w:spacing w:val="-4"/>
          <w:sz w:val="30"/>
        </w:rPr>
        <w:t> </w:t>
      </w:r>
      <w:r>
        <w:rPr>
          <w:color w:val="454545"/>
          <w:sz w:val="30"/>
        </w:rPr>
        <w:t>consider.</w:t>
      </w:r>
      <w:r>
        <w:rPr>
          <w:color w:val="454545"/>
          <w:spacing w:val="-4"/>
          <w:sz w:val="30"/>
        </w:rPr>
        <w:t> </w:t>
      </w:r>
      <w:r>
        <w:rPr>
          <w:color w:val="454545"/>
          <w:sz w:val="30"/>
        </w:rPr>
        <w:t>Chief</w:t>
      </w:r>
      <w:r>
        <w:rPr>
          <w:color w:val="454545"/>
          <w:spacing w:val="-4"/>
          <w:sz w:val="30"/>
        </w:rPr>
        <w:t> </w:t>
      </w:r>
      <w:r>
        <w:rPr>
          <w:color w:val="454545"/>
          <w:sz w:val="30"/>
        </w:rPr>
        <w:t>among</w:t>
      </w:r>
      <w:r>
        <w:rPr>
          <w:color w:val="454545"/>
          <w:spacing w:val="-4"/>
          <w:sz w:val="30"/>
        </w:rPr>
        <w:t> </w:t>
      </w:r>
      <w:r>
        <w:rPr>
          <w:color w:val="454545"/>
          <w:sz w:val="30"/>
        </w:rPr>
        <w:t>these</w:t>
      </w:r>
      <w:r>
        <w:rPr>
          <w:color w:val="454545"/>
          <w:spacing w:val="-5"/>
          <w:sz w:val="30"/>
        </w:rPr>
        <w:t> </w:t>
      </w:r>
      <w:r>
        <w:rPr>
          <w:color w:val="454545"/>
          <w:sz w:val="30"/>
        </w:rPr>
        <w:t>is</w:t>
      </w:r>
      <w:r>
        <w:rPr>
          <w:color w:val="454545"/>
          <w:spacing w:val="-5"/>
          <w:sz w:val="30"/>
        </w:rPr>
        <w:t> </w:t>
      </w:r>
      <w:r>
        <w:rPr>
          <w:color w:val="454545"/>
          <w:sz w:val="30"/>
        </w:rPr>
        <w:t>the</w:t>
      </w:r>
      <w:r>
        <w:rPr>
          <w:color w:val="454545"/>
          <w:spacing w:val="-5"/>
          <w:sz w:val="30"/>
        </w:rPr>
        <w:t> </w:t>
      </w:r>
      <w:r>
        <w:rPr>
          <w:color w:val="454545"/>
          <w:sz w:val="30"/>
        </w:rPr>
        <w:t>concept</w:t>
      </w:r>
      <w:r>
        <w:rPr>
          <w:color w:val="454545"/>
          <w:spacing w:val="-5"/>
          <w:sz w:val="30"/>
        </w:rPr>
        <w:t> </w:t>
      </w:r>
      <w:r>
        <w:rPr>
          <w:color w:val="454545"/>
          <w:sz w:val="30"/>
        </w:rPr>
        <w:t>of</w:t>
      </w:r>
      <w:r>
        <w:rPr>
          <w:color w:val="454545"/>
          <w:spacing w:val="-4"/>
          <w:sz w:val="30"/>
        </w:rPr>
        <w:t> </w:t>
      </w:r>
      <w:r>
        <w:rPr>
          <w:color w:val="454545"/>
          <w:sz w:val="30"/>
        </w:rPr>
        <w:t>fully</w:t>
      </w:r>
      <w:r>
        <w:rPr>
          <w:color w:val="454545"/>
          <w:spacing w:val="-4"/>
          <w:sz w:val="30"/>
        </w:rPr>
        <w:t> </w:t>
      </w:r>
      <w:r>
        <w:rPr>
          <w:color w:val="454545"/>
          <w:sz w:val="30"/>
        </w:rPr>
        <w:t>automated</w:t>
      </w:r>
      <w:r>
        <w:rPr>
          <w:color w:val="454545"/>
          <w:spacing w:val="-4"/>
          <w:sz w:val="30"/>
        </w:rPr>
        <w:t> </w:t>
      </w:r>
      <w:r>
        <w:rPr>
          <w:color w:val="454545"/>
          <w:sz w:val="30"/>
        </w:rPr>
        <w:t>warfare</w:t>
      </w:r>
      <w:r>
        <w:rPr>
          <w:color w:val="454545"/>
          <w:spacing w:val="-5"/>
          <w:sz w:val="30"/>
        </w:rPr>
        <w:t> </w:t>
      </w:r>
      <w:r>
        <w:rPr>
          <w:color w:val="454545"/>
          <w:sz w:val="30"/>
        </w:rPr>
        <w:t>- and the elimination of human involvement from conflicts. In fact, in situations such as</w:t>
      </w:r>
      <w:r>
        <w:rPr>
          <w:color w:val="454545"/>
          <w:spacing w:val="-11"/>
          <w:sz w:val="30"/>
        </w:rPr>
        <w:t> </w:t>
      </w:r>
      <w:r>
        <w:rPr>
          <w:color w:val="454545"/>
          <w:sz w:val="30"/>
        </w:rPr>
        <w:t>American involvement in Middle-Eastern conflicts, the use of unmanned and automated weapons have seen immense backing for this reason. Why send one’s own men and women overseas to fight, when a nation could simply send machines with minimal risk?</w:t>
      </w:r>
    </w:p>
    <w:p>
      <w:pPr>
        <w:spacing w:line="237" w:lineRule="auto" w:before="243"/>
        <w:ind w:left="458" w:right="684" w:firstLine="0"/>
        <w:jc w:val="left"/>
        <w:rPr>
          <w:sz w:val="30"/>
        </w:rPr>
      </w:pPr>
      <w:r>
        <w:rPr>
          <w:color w:val="454545"/>
          <w:sz w:val="30"/>
        </w:rPr>
        <w:t>Although flawed, this is a very valid argument. Countless deaths in conflicts worldwide could be prevented</w:t>
      </w:r>
      <w:r>
        <w:rPr>
          <w:color w:val="454545"/>
          <w:spacing w:val="-3"/>
          <w:sz w:val="30"/>
        </w:rPr>
        <w:t> </w:t>
      </w:r>
      <w:r>
        <w:rPr>
          <w:color w:val="454545"/>
          <w:sz w:val="30"/>
        </w:rPr>
        <w:t>in</w:t>
      </w:r>
      <w:r>
        <w:rPr>
          <w:color w:val="454545"/>
          <w:spacing w:val="-3"/>
          <w:sz w:val="30"/>
        </w:rPr>
        <w:t> </w:t>
      </w:r>
      <w:r>
        <w:rPr>
          <w:color w:val="454545"/>
          <w:sz w:val="30"/>
        </w:rPr>
        <w:t>the</w:t>
      </w:r>
      <w:r>
        <w:rPr>
          <w:color w:val="454545"/>
          <w:spacing w:val="-4"/>
          <w:sz w:val="30"/>
        </w:rPr>
        <w:t> </w:t>
      </w:r>
      <w:r>
        <w:rPr>
          <w:color w:val="454545"/>
          <w:sz w:val="30"/>
        </w:rPr>
        <w:t>future</w:t>
      </w:r>
      <w:r>
        <w:rPr>
          <w:color w:val="454545"/>
          <w:spacing w:val="-4"/>
          <w:sz w:val="30"/>
        </w:rPr>
        <w:t> </w:t>
      </w:r>
      <w:r>
        <w:rPr>
          <w:color w:val="454545"/>
          <w:sz w:val="30"/>
        </w:rPr>
        <w:t>through</w:t>
      </w:r>
      <w:r>
        <w:rPr>
          <w:color w:val="454545"/>
          <w:spacing w:val="-3"/>
          <w:sz w:val="30"/>
        </w:rPr>
        <w:t> </w:t>
      </w:r>
      <w:r>
        <w:rPr>
          <w:color w:val="454545"/>
          <w:sz w:val="30"/>
        </w:rPr>
        <w:t>mutual</w:t>
      </w:r>
      <w:r>
        <w:rPr>
          <w:color w:val="454545"/>
          <w:spacing w:val="-4"/>
          <w:sz w:val="30"/>
        </w:rPr>
        <w:t> </w:t>
      </w:r>
      <w:r>
        <w:rPr>
          <w:color w:val="454545"/>
          <w:sz w:val="30"/>
        </w:rPr>
        <w:t>usage</w:t>
      </w:r>
      <w:r>
        <w:rPr>
          <w:color w:val="454545"/>
          <w:spacing w:val="-4"/>
          <w:sz w:val="30"/>
        </w:rPr>
        <w:t> </w:t>
      </w:r>
      <w:r>
        <w:rPr>
          <w:color w:val="454545"/>
          <w:sz w:val="30"/>
        </w:rPr>
        <w:t>of</w:t>
      </w:r>
      <w:r>
        <w:rPr>
          <w:color w:val="454545"/>
          <w:spacing w:val="-3"/>
          <w:sz w:val="30"/>
        </w:rPr>
        <w:t> </w:t>
      </w:r>
      <w:r>
        <w:rPr>
          <w:color w:val="454545"/>
          <w:sz w:val="30"/>
        </w:rPr>
        <w:t>autonomous</w:t>
      </w:r>
      <w:r>
        <w:rPr>
          <w:color w:val="454545"/>
          <w:spacing w:val="-3"/>
          <w:sz w:val="30"/>
        </w:rPr>
        <w:t> </w:t>
      </w:r>
      <w:r>
        <w:rPr>
          <w:color w:val="454545"/>
          <w:sz w:val="30"/>
        </w:rPr>
        <w:t>weapons</w:t>
      </w:r>
      <w:r>
        <w:rPr>
          <w:color w:val="454545"/>
          <w:spacing w:val="-3"/>
          <w:sz w:val="30"/>
        </w:rPr>
        <w:t> </w:t>
      </w:r>
      <w:r>
        <w:rPr>
          <w:color w:val="454545"/>
          <w:sz w:val="30"/>
        </w:rPr>
        <w:t>by</w:t>
      </w:r>
      <w:r>
        <w:rPr>
          <w:color w:val="454545"/>
          <w:spacing w:val="-3"/>
          <w:sz w:val="30"/>
        </w:rPr>
        <w:t> </w:t>
      </w:r>
      <w:r>
        <w:rPr>
          <w:color w:val="454545"/>
          <w:sz w:val="30"/>
        </w:rPr>
        <w:t>both</w:t>
      </w:r>
      <w:r>
        <w:rPr>
          <w:color w:val="454545"/>
          <w:spacing w:val="-3"/>
          <w:sz w:val="30"/>
        </w:rPr>
        <w:t> </w:t>
      </w:r>
      <w:r>
        <w:rPr>
          <w:color w:val="454545"/>
          <w:sz w:val="30"/>
        </w:rPr>
        <w:t>parties.</w:t>
      </w:r>
      <w:r>
        <w:rPr>
          <w:color w:val="454545"/>
          <w:spacing w:val="-4"/>
          <w:sz w:val="30"/>
        </w:rPr>
        <w:t> </w:t>
      </w:r>
      <w:r>
        <w:rPr>
          <w:color w:val="454545"/>
          <w:sz w:val="30"/>
        </w:rPr>
        <w:t>Entire</w:t>
      </w:r>
      <w:r>
        <w:rPr>
          <w:color w:val="454545"/>
          <w:spacing w:val="-4"/>
          <w:sz w:val="30"/>
        </w:rPr>
        <w:t> </w:t>
      </w:r>
      <w:r>
        <w:rPr>
          <w:color w:val="454545"/>
          <w:sz w:val="30"/>
        </w:rPr>
        <w:t>wars</w:t>
      </w:r>
      <w:r>
        <w:rPr>
          <w:color w:val="454545"/>
          <w:spacing w:val="-3"/>
          <w:sz w:val="30"/>
        </w:rPr>
        <w:t> </w:t>
      </w:r>
      <w:r>
        <w:rPr>
          <w:color w:val="454545"/>
          <w:sz w:val="30"/>
        </w:rPr>
        <w:t>and battles could end with not a single drop of human blood spilled. Of course, there then arises the issue of</w:t>
      </w:r>
      <w:r>
        <w:rPr>
          <w:color w:val="454545"/>
          <w:spacing w:val="-1"/>
          <w:sz w:val="30"/>
        </w:rPr>
        <w:t> </w:t>
      </w:r>
      <w:r>
        <w:rPr>
          <w:color w:val="454545"/>
          <w:sz w:val="30"/>
        </w:rPr>
        <w:t>a</w:t>
      </w:r>
      <w:r>
        <w:rPr>
          <w:color w:val="454545"/>
          <w:spacing w:val="-2"/>
          <w:sz w:val="30"/>
        </w:rPr>
        <w:t> </w:t>
      </w:r>
      <w:r>
        <w:rPr>
          <w:color w:val="454545"/>
          <w:sz w:val="30"/>
        </w:rPr>
        <w:t>gigantic</w:t>
      </w:r>
      <w:r>
        <w:rPr>
          <w:color w:val="454545"/>
          <w:spacing w:val="-2"/>
          <w:sz w:val="30"/>
        </w:rPr>
        <w:t> </w:t>
      </w:r>
      <w:r>
        <w:rPr>
          <w:color w:val="454545"/>
          <w:sz w:val="30"/>
        </w:rPr>
        <w:t>global</w:t>
      </w:r>
      <w:r>
        <w:rPr>
          <w:color w:val="454545"/>
          <w:spacing w:val="-2"/>
          <w:sz w:val="30"/>
        </w:rPr>
        <w:t> </w:t>
      </w:r>
      <w:r>
        <w:rPr>
          <w:color w:val="454545"/>
          <w:sz w:val="30"/>
        </w:rPr>
        <w:t>imbalance</w:t>
      </w:r>
      <w:r>
        <w:rPr>
          <w:color w:val="454545"/>
          <w:spacing w:val="-2"/>
          <w:sz w:val="30"/>
        </w:rPr>
        <w:t> </w:t>
      </w:r>
      <w:r>
        <w:rPr>
          <w:color w:val="454545"/>
          <w:sz w:val="30"/>
        </w:rPr>
        <w:t>of</w:t>
      </w:r>
      <w:r>
        <w:rPr>
          <w:color w:val="454545"/>
          <w:spacing w:val="-1"/>
          <w:sz w:val="30"/>
        </w:rPr>
        <w:t> </w:t>
      </w:r>
      <w:r>
        <w:rPr>
          <w:color w:val="454545"/>
          <w:sz w:val="30"/>
        </w:rPr>
        <w:t>power,</w:t>
      </w:r>
      <w:r>
        <w:rPr>
          <w:color w:val="454545"/>
          <w:spacing w:val="-1"/>
          <w:sz w:val="30"/>
        </w:rPr>
        <w:t> </w:t>
      </w:r>
      <w:r>
        <w:rPr>
          <w:color w:val="454545"/>
          <w:sz w:val="30"/>
        </w:rPr>
        <w:t>but</w:t>
      </w:r>
      <w:r>
        <w:rPr>
          <w:color w:val="454545"/>
          <w:spacing w:val="-2"/>
          <w:sz w:val="30"/>
        </w:rPr>
        <w:t> </w:t>
      </w:r>
      <w:r>
        <w:rPr>
          <w:color w:val="454545"/>
          <w:sz w:val="30"/>
        </w:rPr>
        <w:t>it</w:t>
      </w:r>
      <w:r>
        <w:rPr>
          <w:color w:val="454545"/>
          <w:spacing w:val="-2"/>
          <w:sz w:val="30"/>
        </w:rPr>
        <w:t> </w:t>
      </w:r>
      <w:r>
        <w:rPr>
          <w:color w:val="454545"/>
          <w:sz w:val="30"/>
        </w:rPr>
        <w:t>stands</w:t>
      </w:r>
      <w:r>
        <w:rPr>
          <w:color w:val="454545"/>
          <w:spacing w:val="-1"/>
          <w:sz w:val="30"/>
        </w:rPr>
        <w:t> </w:t>
      </w:r>
      <w:r>
        <w:rPr>
          <w:color w:val="454545"/>
          <w:sz w:val="30"/>
        </w:rPr>
        <w:t>to</w:t>
      </w:r>
      <w:r>
        <w:rPr>
          <w:color w:val="454545"/>
          <w:spacing w:val="-1"/>
          <w:sz w:val="30"/>
        </w:rPr>
        <w:t> </w:t>
      </w:r>
      <w:r>
        <w:rPr>
          <w:color w:val="454545"/>
          <w:sz w:val="30"/>
        </w:rPr>
        <w:t>reason</w:t>
      </w:r>
      <w:r>
        <w:rPr>
          <w:color w:val="454545"/>
          <w:spacing w:val="-2"/>
          <w:sz w:val="30"/>
        </w:rPr>
        <w:t> </w:t>
      </w:r>
      <w:r>
        <w:rPr>
          <w:color w:val="454545"/>
          <w:sz w:val="30"/>
        </w:rPr>
        <w:t>that</w:t>
      </w:r>
      <w:r>
        <w:rPr>
          <w:color w:val="454545"/>
          <w:spacing w:val="-2"/>
          <w:sz w:val="30"/>
        </w:rPr>
        <w:t> </w:t>
      </w:r>
      <w:r>
        <w:rPr>
          <w:color w:val="454545"/>
          <w:sz w:val="30"/>
        </w:rPr>
        <w:t>economic</w:t>
      </w:r>
      <w:r>
        <w:rPr>
          <w:color w:val="454545"/>
          <w:spacing w:val="-2"/>
          <w:sz w:val="30"/>
        </w:rPr>
        <w:t> </w:t>
      </w:r>
      <w:r>
        <w:rPr>
          <w:color w:val="454545"/>
          <w:sz w:val="30"/>
        </w:rPr>
        <w:t>superpowers</w:t>
      </w:r>
      <w:r>
        <w:rPr>
          <w:color w:val="454545"/>
          <w:spacing w:val="-1"/>
          <w:sz w:val="30"/>
        </w:rPr>
        <w:t> </w:t>
      </w:r>
      <w:r>
        <w:rPr>
          <w:color w:val="454545"/>
          <w:sz w:val="30"/>
        </w:rPr>
        <w:t>are</w:t>
      </w:r>
      <w:r>
        <w:rPr>
          <w:color w:val="454545"/>
          <w:spacing w:val="-2"/>
          <w:sz w:val="30"/>
        </w:rPr>
        <w:t> </w:t>
      </w:r>
      <w:r>
        <w:rPr>
          <w:color w:val="454545"/>
          <w:sz w:val="30"/>
        </w:rPr>
        <w:t>aiming for military dominance regardless of AI involvement.</w:t>
      </w:r>
    </w:p>
    <w:p>
      <w:pPr>
        <w:spacing w:line="237" w:lineRule="auto" w:before="243"/>
        <w:ind w:left="458" w:right="638" w:firstLine="75"/>
        <w:jc w:val="left"/>
        <w:rPr>
          <w:sz w:val="30"/>
        </w:rPr>
      </w:pPr>
      <w:r>
        <w:rPr>
          <w:color w:val="454545"/>
          <w:sz w:val="30"/>
        </w:rPr>
        <w:t>For national militaries,</w:t>
      </w:r>
      <w:r>
        <w:rPr>
          <w:color w:val="454545"/>
          <w:spacing w:val="-17"/>
          <w:sz w:val="30"/>
        </w:rPr>
        <w:t> </w:t>
      </w:r>
      <w:r>
        <w:rPr>
          <w:color w:val="454545"/>
          <w:sz w:val="30"/>
        </w:rPr>
        <w:t>AI has broad potential beyond weapons systems. Often referred to as a tool for jobs</w:t>
      </w:r>
      <w:r>
        <w:rPr>
          <w:color w:val="454545"/>
          <w:spacing w:val="-2"/>
          <w:sz w:val="30"/>
        </w:rPr>
        <w:t> </w:t>
      </w:r>
      <w:r>
        <w:rPr>
          <w:color w:val="454545"/>
          <w:sz w:val="30"/>
        </w:rPr>
        <w:t>that</w:t>
      </w:r>
      <w:r>
        <w:rPr>
          <w:color w:val="454545"/>
          <w:spacing w:val="-3"/>
          <w:sz w:val="30"/>
        </w:rPr>
        <w:t> </w:t>
      </w:r>
      <w:r>
        <w:rPr>
          <w:color w:val="454545"/>
          <w:sz w:val="30"/>
        </w:rPr>
        <w:t>are</w:t>
      </w:r>
      <w:r>
        <w:rPr>
          <w:color w:val="454545"/>
          <w:spacing w:val="-3"/>
          <w:sz w:val="30"/>
        </w:rPr>
        <w:t> </w:t>
      </w:r>
      <w:r>
        <w:rPr>
          <w:color w:val="454545"/>
          <w:sz w:val="30"/>
        </w:rPr>
        <w:t>“dull,</w:t>
      </w:r>
      <w:r>
        <w:rPr>
          <w:color w:val="454545"/>
          <w:spacing w:val="-2"/>
          <w:sz w:val="30"/>
        </w:rPr>
        <w:t> </w:t>
      </w:r>
      <w:r>
        <w:rPr>
          <w:color w:val="454545"/>
          <w:sz w:val="30"/>
        </w:rPr>
        <w:t>dirty,</w:t>
      </w:r>
      <w:r>
        <w:rPr>
          <w:color w:val="454545"/>
          <w:spacing w:val="-2"/>
          <w:sz w:val="30"/>
        </w:rPr>
        <w:t> </w:t>
      </w:r>
      <w:r>
        <w:rPr>
          <w:color w:val="454545"/>
          <w:sz w:val="30"/>
        </w:rPr>
        <w:t>and</w:t>
      </w:r>
      <w:r>
        <w:rPr>
          <w:color w:val="454545"/>
          <w:spacing w:val="-2"/>
          <w:sz w:val="30"/>
        </w:rPr>
        <w:t> </w:t>
      </w:r>
      <w:r>
        <w:rPr>
          <w:color w:val="454545"/>
          <w:sz w:val="30"/>
        </w:rPr>
        <w:t>dangerous,”</w:t>
      </w:r>
      <w:r>
        <w:rPr>
          <w:color w:val="454545"/>
          <w:spacing w:val="-19"/>
          <w:sz w:val="30"/>
        </w:rPr>
        <w:t> </w:t>
      </w:r>
      <w:r>
        <w:rPr>
          <w:color w:val="454545"/>
          <w:sz w:val="30"/>
        </w:rPr>
        <w:t>AI</w:t>
      </w:r>
      <w:r>
        <w:rPr>
          <w:color w:val="454545"/>
          <w:spacing w:val="-3"/>
          <w:sz w:val="30"/>
        </w:rPr>
        <w:t> </w:t>
      </w:r>
      <w:r>
        <w:rPr>
          <w:color w:val="454545"/>
          <w:sz w:val="30"/>
        </w:rPr>
        <w:t>applications</w:t>
      </w:r>
      <w:r>
        <w:rPr>
          <w:color w:val="454545"/>
          <w:spacing w:val="-2"/>
          <w:sz w:val="30"/>
        </w:rPr>
        <w:t> </w:t>
      </w:r>
      <w:r>
        <w:rPr>
          <w:color w:val="454545"/>
          <w:sz w:val="30"/>
        </w:rPr>
        <w:t>offer</w:t>
      </w:r>
      <w:r>
        <w:rPr>
          <w:color w:val="454545"/>
          <w:spacing w:val="-2"/>
          <w:sz w:val="30"/>
        </w:rPr>
        <w:t> </w:t>
      </w:r>
      <w:r>
        <w:rPr>
          <w:color w:val="454545"/>
          <w:sz w:val="30"/>
        </w:rPr>
        <w:t>a</w:t>
      </w:r>
      <w:r>
        <w:rPr>
          <w:color w:val="454545"/>
          <w:spacing w:val="-3"/>
          <w:sz w:val="30"/>
        </w:rPr>
        <w:t> </w:t>
      </w:r>
      <w:r>
        <w:rPr>
          <w:color w:val="454545"/>
          <w:sz w:val="30"/>
        </w:rPr>
        <w:t>means</w:t>
      </w:r>
      <w:r>
        <w:rPr>
          <w:color w:val="454545"/>
          <w:spacing w:val="-2"/>
          <w:sz w:val="30"/>
        </w:rPr>
        <w:t> </w:t>
      </w:r>
      <w:r>
        <w:rPr>
          <w:color w:val="454545"/>
          <w:sz w:val="30"/>
        </w:rPr>
        <w:t>to</w:t>
      </w:r>
      <w:r>
        <w:rPr>
          <w:color w:val="454545"/>
          <w:spacing w:val="-2"/>
          <w:sz w:val="30"/>
        </w:rPr>
        <w:t> </w:t>
      </w:r>
      <w:r>
        <w:rPr>
          <w:color w:val="454545"/>
          <w:sz w:val="30"/>
        </w:rPr>
        <w:t>avoid</w:t>
      </w:r>
      <w:r>
        <w:rPr>
          <w:color w:val="454545"/>
          <w:spacing w:val="-2"/>
          <w:sz w:val="30"/>
        </w:rPr>
        <w:t> </w:t>
      </w:r>
      <w:r>
        <w:rPr>
          <w:color w:val="454545"/>
          <w:sz w:val="30"/>
        </w:rPr>
        <w:t>putting</w:t>
      </w:r>
      <w:r>
        <w:rPr>
          <w:color w:val="454545"/>
          <w:spacing w:val="-2"/>
          <w:sz w:val="30"/>
        </w:rPr>
        <w:t> </w:t>
      </w:r>
      <w:r>
        <w:rPr>
          <w:color w:val="454545"/>
          <w:sz w:val="30"/>
        </w:rPr>
        <w:t>human</w:t>
      </w:r>
      <w:r>
        <w:rPr>
          <w:color w:val="454545"/>
          <w:spacing w:val="-2"/>
          <w:sz w:val="30"/>
        </w:rPr>
        <w:t> </w:t>
      </w:r>
      <w:r>
        <w:rPr>
          <w:color w:val="454545"/>
          <w:sz w:val="30"/>
        </w:rPr>
        <w:t>lives</w:t>
      </w:r>
      <w:r>
        <w:rPr>
          <w:color w:val="454545"/>
          <w:spacing w:val="-3"/>
          <w:sz w:val="30"/>
        </w:rPr>
        <w:t> </w:t>
      </w:r>
      <w:r>
        <w:rPr>
          <w:color w:val="454545"/>
          <w:sz w:val="30"/>
        </w:rPr>
        <w:t>at risk or assigning humans to tasks that do not require the creativity of the human brain.</w:t>
      </w:r>
      <w:r>
        <w:rPr>
          <w:color w:val="454545"/>
          <w:spacing w:val="-15"/>
          <w:sz w:val="30"/>
        </w:rPr>
        <w:t> </w:t>
      </w:r>
      <w:r>
        <w:rPr>
          <w:color w:val="454545"/>
          <w:sz w:val="30"/>
        </w:rPr>
        <w:t>AI systems also have the potential to reduce costs in logistics and sensing and to enhance communication and transparency in complex systems, if that is prioritized as a design value. In particular, as an</w:t>
      </w:r>
      <w:r>
        <w:rPr>
          <w:color w:val="454545"/>
          <w:sz w:val="30"/>
        </w:rPr>
        <w:t> information</w:t>
      </w:r>
      <w:r>
        <w:rPr>
          <w:color w:val="454545"/>
          <w:spacing w:val="-10"/>
          <w:sz w:val="30"/>
        </w:rPr>
        <w:t> </w:t>
      </w:r>
      <w:r>
        <w:rPr>
          <w:color w:val="454545"/>
          <w:sz w:val="30"/>
        </w:rPr>
        <w:t>communication</w:t>
      </w:r>
      <w:r>
        <w:rPr>
          <w:color w:val="454545"/>
          <w:spacing w:val="-7"/>
          <w:sz w:val="30"/>
        </w:rPr>
        <w:t> </w:t>
      </w:r>
      <w:r>
        <w:rPr>
          <w:color w:val="454545"/>
          <w:sz w:val="30"/>
        </w:rPr>
        <w:t>technology,</w:t>
      </w:r>
      <w:r>
        <w:rPr>
          <w:color w:val="454545"/>
          <w:spacing w:val="-19"/>
          <w:sz w:val="30"/>
        </w:rPr>
        <w:t> </w:t>
      </w:r>
      <w:r>
        <w:rPr>
          <w:color w:val="454545"/>
          <w:sz w:val="30"/>
        </w:rPr>
        <w:t>AI</w:t>
      </w:r>
      <w:r>
        <w:rPr>
          <w:color w:val="454545"/>
          <w:spacing w:val="-7"/>
          <w:sz w:val="30"/>
        </w:rPr>
        <w:t> </w:t>
      </w:r>
      <w:r>
        <w:rPr>
          <w:color w:val="454545"/>
          <w:sz w:val="30"/>
        </w:rPr>
        <w:t>might</w:t>
      </w:r>
      <w:r>
        <w:rPr>
          <w:color w:val="454545"/>
          <w:spacing w:val="-8"/>
          <w:sz w:val="30"/>
        </w:rPr>
        <w:t> </w:t>
      </w:r>
      <w:r>
        <w:rPr>
          <w:color w:val="454545"/>
          <w:sz w:val="30"/>
        </w:rPr>
        <w:t>benefit</w:t>
      </w:r>
      <w:r>
        <w:rPr>
          <w:color w:val="454545"/>
          <w:spacing w:val="-8"/>
          <w:sz w:val="30"/>
        </w:rPr>
        <w:t> </w:t>
      </w:r>
      <w:r>
        <w:rPr>
          <w:color w:val="454545"/>
          <w:sz w:val="30"/>
        </w:rPr>
        <w:t>the</w:t>
      </w:r>
      <w:r>
        <w:rPr>
          <w:color w:val="454545"/>
          <w:spacing w:val="-8"/>
          <w:sz w:val="30"/>
        </w:rPr>
        <w:t> </w:t>
      </w:r>
      <w:r>
        <w:rPr>
          <w:color w:val="454545"/>
          <w:sz w:val="30"/>
        </w:rPr>
        <w:t>peacekeeping</w:t>
      </w:r>
      <w:r>
        <w:rPr>
          <w:color w:val="454545"/>
          <w:spacing w:val="-7"/>
          <w:sz w:val="30"/>
        </w:rPr>
        <w:t> </w:t>
      </w:r>
      <w:r>
        <w:rPr>
          <w:color w:val="454545"/>
          <w:sz w:val="30"/>
        </w:rPr>
        <w:t>agenda</w:t>
      </w:r>
      <w:r>
        <w:rPr>
          <w:color w:val="454545"/>
          <w:spacing w:val="-8"/>
          <w:sz w:val="30"/>
        </w:rPr>
        <w:t> </w:t>
      </w:r>
      <w:r>
        <w:rPr>
          <w:color w:val="454545"/>
          <w:sz w:val="30"/>
        </w:rPr>
        <w:t>by</w:t>
      </w:r>
      <w:r>
        <w:rPr>
          <w:color w:val="454545"/>
          <w:spacing w:val="-7"/>
          <w:sz w:val="30"/>
        </w:rPr>
        <w:t> </w:t>
      </w:r>
      <w:r>
        <w:rPr>
          <w:color w:val="454545"/>
          <w:sz w:val="30"/>
        </w:rPr>
        <w:t>more effectively communicating the capacities and motivations of military actors.</w:t>
      </w:r>
    </w:p>
    <w:p>
      <w:pPr>
        <w:spacing w:after="0" w:line="237" w:lineRule="auto"/>
        <w:jc w:val="left"/>
        <w:rPr>
          <w:sz w:val="30"/>
        </w:rPr>
        <w:sectPr>
          <w:headerReference w:type="default" r:id="rId12"/>
          <w:footerReference w:type="default" r:id="rId13"/>
          <w:pgSz w:w="13600" w:h="18140"/>
          <w:pgMar w:header="240" w:footer="2099" w:top="520" w:bottom="2280" w:left="140" w:right="0"/>
        </w:sectPr>
      </w:pPr>
    </w:p>
    <w:p>
      <w:pPr>
        <w:pStyle w:val="BodyText"/>
        <w:rPr>
          <w:sz w:val="20"/>
        </w:rPr>
      </w:pPr>
    </w:p>
    <w:p>
      <w:pPr>
        <w:pStyle w:val="BodyText"/>
        <w:rPr>
          <w:sz w:val="20"/>
        </w:rPr>
      </w:pPr>
    </w:p>
    <w:p>
      <w:pPr>
        <w:pStyle w:val="Heading4"/>
        <w:spacing w:before="245"/>
        <w:rPr>
          <w:u w:val="none"/>
        </w:rPr>
      </w:pPr>
      <w:r>
        <w:rPr>
          <w:color w:val="454545"/>
          <w:u w:val="none"/>
        </w:rPr>
        <w:t>Applications</w:t>
      </w:r>
      <w:r>
        <w:rPr>
          <w:color w:val="454545"/>
          <w:spacing w:val="-5"/>
          <w:u w:val="none"/>
        </w:rPr>
        <w:t> </w:t>
      </w:r>
      <w:r>
        <w:rPr>
          <w:color w:val="454545"/>
          <w:u w:val="none"/>
        </w:rPr>
        <w:t>of</w:t>
      </w:r>
      <w:r>
        <w:rPr>
          <w:color w:val="454545"/>
          <w:spacing w:val="-17"/>
          <w:u w:val="none"/>
        </w:rPr>
        <w:t> </w:t>
      </w:r>
      <w:r>
        <w:rPr>
          <w:color w:val="454545"/>
          <w:u w:val="none"/>
        </w:rPr>
        <w:t>AI</w:t>
      </w:r>
      <w:r>
        <w:rPr>
          <w:color w:val="454545"/>
          <w:spacing w:val="-4"/>
          <w:u w:val="none"/>
        </w:rPr>
        <w:t> </w:t>
      </w:r>
      <w:r>
        <w:rPr>
          <w:color w:val="454545"/>
          <w:u w:val="none"/>
        </w:rPr>
        <w:t>in</w:t>
      </w:r>
      <w:r>
        <w:rPr>
          <w:color w:val="454545"/>
          <w:spacing w:val="-4"/>
          <w:u w:val="none"/>
        </w:rPr>
        <w:t> </w:t>
      </w:r>
      <w:r>
        <w:rPr>
          <w:color w:val="454545"/>
          <w:u w:val="none"/>
        </w:rPr>
        <w:t>the</w:t>
      </w:r>
      <w:r>
        <w:rPr>
          <w:color w:val="454545"/>
          <w:spacing w:val="-3"/>
          <w:u w:val="none"/>
        </w:rPr>
        <w:t> </w:t>
      </w:r>
      <w:r>
        <w:rPr>
          <w:color w:val="454545"/>
          <w:spacing w:val="-2"/>
          <w:u w:val="none"/>
        </w:rPr>
        <w:t>military</w:t>
      </w:r>
    </w:p>
    <w:p>
      <w:pPr>
        <w:pStyle w:val="BodyText"/>
        <w:spacing w:line="237" w:lineRule="auto" w:before="240"/>
        <w:ind w:left="458" w:right="684"/>
      </w:pPr>
      <w:r>
        <w:rPr/>
        <w:t>The</w:t>
      </w:r>
      <w:r>
        <w:rPr>
          <w:spacing w:val="-4"/>
        </w:rPr>
        <w:t> </w:t>
      </w:r>
      <w:r>
        <w:rPr/>
        <w:t>military</w:t>
      </w:r>
      <w:r>
        <w:rPr>
          <w:spacing w:val="-3"/>
        </w:rPr>
        <w:t> </w:t>
      </w:r>
      <w:r>
        <w:rPr/>
        <w:t>use</w:t>
      </w:r>
      <w:r>
        <w:rPr>
          <w:spacing w:val="-4"/>
        </w:rPr>
        <w:t> </w:t>
      </w:r>
      <w:r>
        <w:rPr/>
        <w:t>of</w:t>
      </w:r>
      <w:r>
        <w:rPr>
          <w:spacing w:val="-3"/>
        </w:rPr>
        <w:t> </w:t>
      </w:r>
      <w:r>
        <w:rPr/>
        <w:t>drones</w:t>
      </w:r>
      <w:r>
        <w:rPr>
          <w:spacing w:val="-4"/>
        </w:rPr>
        <w:t> </w:t>
      </w:r>
      <w:r>
        <w:rPr/>
        <w:t>dates</w:t>
      </w:r>
      <w:r>
        <w:rPr>
          <w:spacing w:val="-4"/>
        </w:rPr>
        <w:t> </w:t>
      </w:r>
      <w:r>
        <w:rPr/>
        <w:t>back</w:t>
      </w:r>
      <w:r>
        <w:rPr>
          <w:spacing w:val="-3"/>
        </w:rPr>
        <w:t> </w:t>
      </w:r>
      <w:r>
        <w:rPr/>
        <w:t>to</w:t>
      </w:r>
      <w:r>
        <w:rPr>
          <w:spacing w:val="-3"/>
        </w:rPr>
        <w:t> </w:t>
      </w:r>
      <w:r>
        <w:rPr/>
        <w:t>the</w:t>
      </w:r>
      <w:r>
        <w:rPr>
          <w:spacing w:val="-4"/>
        </w:rPr>
        <w:t> </w:t>
      </w:r>
      <w:r>
        <w:rPr/>
        <w:t>reactions</w:t>
      </w:r>
      <w:r>
        <w:rPr>
          <w:spacing w:val="-3"/>
        </w:rPr>
        <w:t> </w:t>
      </w:r>
      <w:r>
        <w:rPr/>
        <w:t>to</w:t>
      </w:r>
      <w:r>
        <w:rPr>
          <w:spacing w:val="-3"/>
        </w:rPr>
        <w:t> </w:t>
      </w:r>
      <w:r>
        <w:rPr/>
        <w:t>the</w:t>
      </w:r>
      <w:r>
        <w:rPr>
          <w:spacing w:val="-4"/>
        </w:rPr>
        <w:t> </w:t>
      </w:r>
      <w:r>
        <w:rPr/>
        <w:t>9/11</w:t>
      </w:r>
      <w:r>
        <w:rPr>
          <w:spacing w:val="-3"/>
        </w:rPr>
        <w:t> </w:t>
      </w:r>
      <w:r>
        <w:rPr/>
        <w:t>attacks,</w:t>
      </w:r>
      <w:r>
        <w:rPr>
          <w:spacing w:val="-3"/>
        </w:rPr>
        <w:t> </w:t>
      </w:r>
      <w:r>
        <w:rPr/>
        <w:t>specifically</w:t>
      </w:r>
      <w:r>
        <w:rPr>
          <w:spacing w:val="-4"/>
        </w:rPr>
        <w:t> </w:t>
      </w:r>
      <w:r>
        <w:rPr/>
        <w:t>to</w:t>
      </w:r>
      <w:r>
        <w:rPr>
          <w:spacing w:val="-3"/>
        </w:rPr>
        <w:t> </w:t>
      </w:r>
      <w:r>
        <w:rPr/>
        <w:t>October</w:t>
      </w:r>
      <w:r>
        <w:rPr>
          <w:spacing w:val="-4"/>
        </w:rPr>
        <w:t> </w:t>
      </w:r>
      <w:r>
        <w:rPr/>
        <w:t>2002,</w:t>
      </w:r>
      <w:r>
        <w:rPr>
          <w:spacing w:val="-3"/>
        </w:rPr>
        <w:t> </w:t>
      </w:r>
      <w:r>
        <w:rPr/>
        <w:t>with</w:t>
      </w:r>
      <w:r>
        <w:rPr>
          <w:spacing w:val="-4"/>
        </w:rPr>
        <w:t> </w:t>
      </w:r>
      <w:r>
        <w:rPr/>
        <w:t>a huge increase during the Obama administrations.We know that the United States uses them in</w:t>
      </w:r>
      <w:r>
        <w:rPr>
          <w:spacing w:val="-12"/>
        </w:rPr>
        <w:t> </w:t>
      </w:r>
      <w:r>
        <w:rPr/>
        <w:t>Afghanistan, Yemen,</w:t>
      </w:r>
      <w:r>
        <w:rPr>
          <w:spacing w:val="-2"/>
        </w:rPr>
        <w:t> </w:t>
      </w:r>
      <w:r>
        <w:rPr/>
        <w:t>Iraq,</w:t>
      </w:r>
      <w:r>
        <w:rPr>
          <w:spacing w:val="-2"/>
        </w:rPr>
        <w:t> </w:t>
      </w:r>
      <w:r>
        <w:rPr/>
        <w:t>Pakistan</w:t>
      </w:r>
      <w:r>
        <w:rPr>
          <w:spacing w:val="-3"/>
        </w:rPr>
        <w:t> </w:t>
      </w:r>
      <w:r>
        <w:rPr/>
        <w:t>and</w:t>
      </w:r>
      <w:r>
        <w:rPr>
          <w:spacing w:val="-2"/>
        </w:rPr>
        <w:t> </w:t>
      </w:r>
      <w:r>
        <w:rPr/>
        <w:t>Somalia,</w:t>
      </w:r>
      <w:r>
        <w:rPr>
          <w:spacing w:val="-3"/>
        </w:rPr>
        <w:t> </w:t>
      </w:r>
      <w:r>
        <w:rPr/>
        <w:t>and</w:t>
      </w:r>
      <w:r>
        <w:rPr>
          <w:spacing w:val="-2"/>
        </w:rPr>
        <w:t> </w:t>
      </w:r>
      <w:r>
        <w:rPr/>
        <w:t>that</w:t>
      </w:r>
      <w:r>
        <w:rPr>
          <w:spacing w:val="-3"/>
        </w:rPr>
        <w:t> </w:t>
      </w:r>
      <w:r>
        <w:rPr/>
        <w:t>purchases</w:t>
      </w:r>
      <w:r>
        <w:rPr>
          <w:spacing w:val="-3"/>
        </w:rPr>
        <w:t> </w:t>
      </w:r>
      <w:r>
        <w:rPr/>
        <w:t>of</w:t>
      </w:r>
      <w:r>
        <w:rPr>
          <w:spacing w:val="-2"/>
        </w:rPr>
        <w:t> </w:t>
      </w:r>
      <w:r>
        <w:rPr/>
        <w:t>drones</w:t>
      </w:r>
      <w:r>
        <w:rPr>
          <w:spacing w:val="-3"/>
        </w:rPr>
        <w:t> </w:t>
      </w:r>
      <w:r>
        <w:rPr/>
        <w:t>or</w:t>
      </w:r>
      <w:r>
        <w:rPr>
          <w:spacing w:val="-2"/>
        </w:rPr>
        <w:t> </w:t>
      </w:r>
      <w:r>
        <w:rPr/>
        <w:t>research</w:t>
      </w:r>
      <w:r>
        <w:rPr>
          <w:spacing w:val="-2"/>
        </w:rPr>
        <w:t> </w:t>
      </w:r>
      <w:r>
        <w:rPr/>
        <w:t>to</w:t>
      </w:r>
      <w:r>
        <w:rPr>
          <w:spacing w:val="-2"/>
        </w:rPr>
        <w:t> </w:t>
      </w:r>
      <w:r>
        <w:rPr/>
        <w:t>obtain</w:t>
      </w:r>
      <w:r>
        <w:rPr>
          <w:spacing w:val="-2"/>
        </w:rPr>
        <w:t> </w:t>
      </w:r>
      <w:r>
        <w:rPr/>
        <w:t>them</w:t>
      </w:r>
      <w:r>
        <w:rPr>
          <w:spacing w:val="-3"/>
        </w:rPr>
        <w:t> </w:t>
      </w:r>
      <w:r>
        <w:rPr/>
        <w:t>is</w:t>
      </w:r>
      <w:r>
        <w:rPr>
          <w:spacing w:val="-3"/>
        </w:rPr>
        <w:t> </w:t>
      </w:r>
      <w:r>
        <w:rPr/>
        <w:t>steadily</w:t>
      </w:r>
      <w:r>
        <w:rPr>
          <w:spacing w:val="-3"/>
        </w:rPr>
        <w:t> </w:t>
      </w:r>
      <w:r>
        <w:rPr/>
        <w:t>on</w:t>
      </w:r>
      <w:r>
        <w:rPr>
          <w:spacing w:val="-2"/>
        </w:rPr>
        <w:t> </w:t>
      </w:r>
      <w:r>
        <w:rPr/>
        <w:t>the rise. In fact, between 30 and 76 states already possess drone technology.</w:t>
      </w:r>
    </w:p>
    <w:p>
      <w:pPr>
        <w:pStyle w:val="BodyText"/>
        <w:spacing w:line="237" w:lineRule="auto" w:before="241"/>
        <w:ind w:left="458" w:right="498"/>
      </w:pPr>
      <w:r>
        <w:rPr/>
        <w:t>Some</w:t>
      </w:r>
      <w:r>
        <w:rPr>
          <w:spacing w:val="-3"/>
        </w:rPr>
        <w:t> </w:t>
      </w:r>
      <w:r>
        <w:rPr/>
        <w:t>sources</w:t>
      </w:r>
      <w:r>
        <w:rPr>
          <w:spacing w:val="-3"/>
        </w:rPr>
        <w:t> </w:t>
      </w:r>
      <w:r>
        <w:rPr/>
        <w:t>date</w:t>
      </w:r>
      <w:r>
        <w:rPr>
          <w:spacing w:val="-3"/>
        </w:rPr>
        <w:t> </w:t>
      </w:r>
      <w:r>
        <w:rPr/>
        <w:t>the</w:t>
      </w:r>
      <w:r>
        <w:rPr>
          <w:spacing w:val="-3"/>
        </w:rPr>
        <w:t> </w:t>
      </w:r>
      <w:r>
        <w:rPr/>
        <w:t>military</w:t>
      </w:r>
      <w:r>
        <w:rPr>
          <w:spacing w:val="-2"/>
        </w:rPr>
        <w:t> </w:t>
      </w:r>
      <w:r>
        <w:rPr/>
        <w:t>use</w:t>
      </w:r>
      <w:r>
        <w:rPr>
          <w:spacing w:val="-3"/>
        </w:rPr>
        <w:t> </w:t>
      </w:r>
      <w:r>
        <w:rPr/>
        <w:t>of</w:t>
      </w:r>
      <w:r>
        <w:rPr>
          <w:spacing w:val="-2"/>
        </w:rPr>
        <w:t> </w:t>
      </w:r>
      <w:r>
        <w:rPr/>
        <w:t>drones</w:t>
      </w:r>
      <w:r>
        <w:rPr>
          <w:spacing w:val="-3"/>
        </w:rPr>
        <w:t> </w:t>
      </w:r>
      <w:r>
        <w:rPr/>
        <w:t>as</w:t>
      </w:r>
      <w:r>
        <w:rPr>
          <w:spacing w:val="-3"/>
        </w:rPr>
        <w:t> </w:t>
      </w:r>
      <w:r>
        <w:rPr/>
        <w:t>weapons</w:t>
      </w:r>
      <w:r>
        <w:rPr>
          <w:spacing w:val="-3"/>
        </w:rPr>
        <w:t> </w:t>
      </w:r>
      <w:r>
        <w:rPr/>
        <w:t>directly</w:t>
      </w:r>
      <w:r>
        <w:rPr>
          <w:spacing w:val="-2"/>
        </w:rPr>
        <w:t> </w:t>
      </w:r>
      <w:r>
        <w:rPr/>
        <w:t>for</w:t>
      </w:r>
      <w:r>
        <w:rPr>
          <w:spacing w:val="-2"/>
        </w:rPr>
        <w:t> </w:t>
      </w:r>
      <w:r>
        <w:rPr/>
        <w:t>attack</w:t>
      </w:r>
      <w:r>
        <w:rPr>
          <w:spacing w:val="-2"/>
        </w:rPr>
        <w:t> </w:t>
      </w:r>
      <w:r>
        <w:rPr/>
        <w:t>to</w:t>
      </w:r>
      <w:r>
        <w:rPr>
          <w:spacing w:val="-2"/>
        </w:rPr>
        <w:t> </w:t>
      </w:r>
      <w:r>
        <w:rPr/>
        <w:t>2001,</w:t>
      </w:r>
      <w:r>
        <w:rPr>
          <w:spacing w:val="-2"/>
        </w:rPr>
        <w:t> </w:t>
      </w:r>
      <w:r>
        <w:rPr/>
        <w:t>to</w:t>
      </w:r>
      <w:r>
        <w:rPr>
          <w:spacing w:val="-2"/>
        </w:rPr>
        <w:t> </w:t>
      </w:r>
      <w:r>
        <w:rPr/>
        <w:t>the</w:t>
      </w:r>
      <w:r>
        <w:rPr>
          <w:spacing w:val="-3"/>
        </w:rPr>
        <w:t> </w:t>
      </w:r>
      <w:r>
        <w:rPr/>
        <w:t>war</w:t>
      </w:r>
      <w:r>
        <w:rPr>
          <w:spacing w:val="-3"/>
        </w:rPr>
        <w:t> </w:t>
      </w:r>
      <w:r>
        <w:rPr/>
        <w:t>in</w:t>
      </w:r>
      <w:r>
        <w:rPr>
          <w:spacing w:val="-18"/>
        </w:rPr>
        <w:t> </w:t>
      </w:r>
      <w:r>
        <w:rPr/>
        <w:t>Afghanistan, and it is estimated that some 40 states now have drones or have decided to get them in the short term.</w:t>
      </w:r>
      <w:r>
        <w:rPr>
          <w:spacing w:val="-2"/>
        </w:rPr>
        <w:t> </w:t>
      </w:r>
      <w:r>
        <w:rPr/>
        <w:t>With respect to the United States, although drones went hand in hand with the two terms of George Bush Jr. (particularly in</w:t>
      </w:r>
      <w:r>
        <w:rPr>
          <w:spacing w:val="-11"/>
        </w:rPr>
        <w:t> </w:t>
      </w:r>
      <w:r>
        <w:rPr/>
        <w:t>Afghanistan and its eastern border), with Barack Obama drone use has risen substantially (in terms of quantity, of the number of civilian casualties caused, etc.) and has been extended to other scenarios (Pakistan,</w:t>
      </w:r>
      <w:r>
        <w:rPr>
          <w:spacing w:val="-7"/>
        </w:rPr>
        <w:t> </w:t>
      </w:r>
      <w:r>
        <w:rPr/>
        <w:t>Yemen and even Somalia).</w:t>
      </w:r>
      <w:r>
        <w:rPr>
          <w:spacing w:val="-12"/>
        </w:rPr>
        <w:t> </w:t>
      </w:r>
      <w:r>
        <w:rPr/>
        <w:t>As a result, from 2004 to 2013, drones killed 3,460 people in Pakistan alone, at least 35% of which can only be described as ‘innocent civilians’, according to Pakistani sources (which have their own criteria for these cases on who is and who is not “civilian”).</w:t>
      </w:r>
    </w:p>
    <w:p>
      <w:pPr>
        <w:pStyle w:val="BodyText"/>
        <w:spacing w:line="237" w:lineRule="auto" w:before="244"/>
        <w:ind w:left="458" w:right="684"/>
      </w:pPr>
      <w:r>
        <w:rPr/>
        <w:t>Drone strikes have had a serious radicalizing impact on public opinion in the country, with a serious shift to the</w:t>
      </w:r>
      <w:r>
        <w:rPr>
          <w:spacing w:val="-4"/>
        </w:rPr>
        <w:t> </w:t>
      </w:r>
      <w:r>
        <w:rPr/>
        <w:t>right</w:t>
      </w:r>
      <w:r>
        <w:rPr>
          <w:spacing w:val="-4"/>
        </w:rPr>
        <w:t> </w:t>
      </w:r>
      <w:r>
        <w:rPr/>
        <w:t>in</w:t>
      </w:r>
      <w:r>
        <w:rPr>
          <w:spacing w:val="-3"/>
        </w:rPr>
        <w:t> </w:t>
      </w:r>
      <w:r>
        <w:rPr/>
        <w:t>the</w:t>
      </w:r>
      <w:r>
        <w:rPr>
          <w:spacing w:val="-4"/>
        </w:rPr>
        <w:t> </w:t>
      </w:r>
      <w:r>
        <w:rPr/>
        <w:t>last</w:t>
      </w:r>
      <w:r>
        <w:rPr>
          <w:spacing w:val="-4"/>
        </w:rPr>
        <w:t> </w:t>
      </w:r>
      <w:r>
        <w:rPr/>
        <w:t>few</w:t>
      </w:r>
      <w:r>
        <w:rPr>
          <w:spacing w:val="-4"/>
        </w:rPr>
        <w:t> </w:t>
      </w:r>
      <w:r>
        <w:rPr/>
        <w:t>years.</w:t>
      </w:r>
      <w:r>
        <w:rPr>
          <w:spacing w:val="-8"/>
        </w:rPr>
        <w:t> </w:t>
      </w:r>
      <w:r>
        <w:rPr/>
        <w:t>The</w:t>
      </w:r>
      <w:r>
        <w:rPr>
          <w:spacing w:val="-4"/>
        </w:rPr>
        <w:t> </w:t>
      </w:r>
      <w:r>
        <w:rPr/>
        <w:t>cricketer</w:t>
      </w:r>
      <w:r>
        <w:rPr>
          <w:spacing w:val="-3"/>
        </w:rPr>
        <w:t> </w:t>
      </w:r>
      <w:r>
        <w:rPr/>
        <w:t>turned</w:t>
      </w:r>
      <w:r>
        <w:rPr>
          <w:spacing w:val="-3"/>
        </w:rPr>
        <w:t> </w:t>
      </w:r>
      <w:r>
        <w:rPr/>
        <w:t>politician,</w:t>
      </w:r>
      <w:r>
        <w:rPr>
          <w:spacing w:val="-3"/>
        </w:rPr>
        <w:t> </w:t>
      </w:r>
      <w:r>
        <w:rPr/>
        <w:t>Imran</w:t>
      </w:r>
      <w:r>
        <w:rPr>
          <w:spacing w:val="-3"/>
        </w:rPr>
        <w:t> </w:t>
      </w:r>
      <w:r>
        <w:rPr/>
        <w:t>Khan,</w:t>
      </w:r>
      <w:r>
        <w:rPr>
          <w:spacing w:val="-4"/>
        </w:rPr>
        <w:t> </w:t>
      </w:r>
      <w:r>
        <w:rPr/>
        <w:t>has</w:t>
      </w:r>
      <w:r>
        <w:rPr>
          <w:spacing w:val="-4"/>
        </w:rPr>
        <w:t> </w:t>
      </w:r>
      <w:r>
        <w:rPr/>
        <w:t>used</w:t>
      </w:r>
      <w:r>
        <w:rPr>
          <w:spacing w:val="-3"/>
        </w:rPr>
        <w:t> </w:t>
      </w:r>
      <w:r>
        <w:rPr/>
        <w:t>these</w:t>
      </w:r>
      <w:r>
        <w:rPr>
          <w:spacing w:val="-4"/>
        </w:rPr>
        <w:t> </w:t>
      </w:r>
      <w:r>
        <w:rPr/>
        <w:t>attacks</w:t>
      </w:r>
      <w:r>
        <w:rPr>
          <w:spacing w:val="-3"/>
        </w:rPr>
        <w:t> </w:t>
      </w:r>
      <w:r>
        <w:rPr/>
        <w:t>as</w:t>
      </w:r>
      <w:r>
        <w:rPr>
          <w:spacing w:val="-4"/>
        </w:rPr>
        <w:t> </w:t>
      </w:r>
      <w:r>
        <w:rPr/>
        <w:t>examples of</w:t>
      </w:r>
      <w:r>
        <w:rPr>
          <w:spacing w:val="-10"/>
        </w:rPr>
        <w:t> </w:t>
      </w:r>
      <w:r>
        <w:rPr/>
        <w:t>American hubris, blaming them for massive collateral damage and death of innocent civilians. Khan believes that the use of</w:t>
      </w:r>
      <w:r>
        <w:rPr>
          <w:spacing w:val="-12"/>
        </w:rPr>
        <w:t> </w:t>
      </w:r>
      <w:r>
        <w:rPr/>
        <w:t>American unmanned aerial vehicles has not been very effective, as the situation in Afghanistan and Pakistan is far worse than it was when the strikes were initially employed in 2004.</w:t>
      </w:r>
    </w:p>
    <w:p>
      <w:pPr>
        <w:pStyle w:val="BodyText"/>
        <w:spacing w:line="237" w:lineRule="auto" w:before="242"/>
        <w:ind w:left="458" w:right="498"/>
      </w:pPr>
      <w:r>
        <w:rPr/>
        <w:t>Drones are theoretically used so that troops do not have to be put on the ground to enter and occupy the land and</w:t>
      </w:r>
      <w:r>
        <w:rPr>
          <w:spacing w:val="-5"/>
        </w:rPr>
        <w:t> </w:t>
      </w:r>
      <w:r>
        <w:rPr/>
        <w:t>search</w:t>
      </w:r>
      <w:r>
        <w:rPr>
          <w:spacing w:val="-5"/>
        </w:rPr>
        <w:t> </w:t>
      </w:r>
      <w:r>
        <w:rPr/>
        <w:t>for</w:t>
      </w:r>
      <w:r>
        <w:rPr>
          <w:spacing w:val="-4"/>
        </w:rPr>
        <w:t> </w:t>
      </w:r>
      <w:r>
        <w:rPr/>
        <w:t>and</w:t>
      </w:r>
      <w:r>
        <w:rPr>
          <w:spacing w:val="-4"/>
        </w:rPr>
        <w:t> </w:t>
      </w:r>
      <w:r>
        <w:rPr/>
        <w:t>pursue</w:t>
      </w:r>
      <w:r>
        <w:rPr>
          <w:spacing w:val="-5"/>
        </w:rPr>
        <w:t> </w:t>
      </w:r>
      <w:r>
        <w:rPr/>
        <w:t>the</w:t>
      </w:r>
      <w:r>
        <w:rPr>
          <w:spacing w:val="-5"/>
        </w:rPr>
        <w:t> </w:t>
      </w:r>
      <w:r>
        <w:rPr/>
        <w:t>enemy,</w:t>
      </w:r>
      <w:r>
        <w:rPr>
          <w:spacing w:val="-4"/>
        </w:rPr>
        <w:t> </w:t>
      </w:r>
      <w:r>
        <w:rPr/>
        <w:t>with</w:t>
      </w:r>
      <w:r>
        <w:rPr>
          <w:spacing w:val="-5"/>
        </w:rPr>
        <w:t> </w:t>
      </w:r>
      <w:r>
        <w:rPr/>
        <w:t>results</w:t>
      </w:r>
      <w:r>
        <w:rPr>
          <w:spacing w:val="-5"/>
        </w:rPr>
        <w:t> </w:t>
      </w:r>
      <w:r>
        <w:rPr/>
        <w:t>that</w:t>
      </w:r>
      <w:r>
        <w:rPr>
          <w:spacing w:val="-5"/>
        </w:rPr>
        <w:t> </w:t>
      </w:r>
      <w:r>
        <w:rPr/>
        <w:t>are</w:t>
      </w:r>
      <w:r>
        <w:rPr>
          <w:spacing w:val="-5"/>
        </w:rPr>
        <w:t> </w:t>
      </w:r>
      <w:r>
        <w:rPr/>
        <w:t>in</w:t>
      </w:r>
      <w:r>
        <w:rPr>
          <w:spacing w:val="-4"/>
        </w:rPr>
        <w:t> </w:t>
      </w:r>
      <w:r>
        <w:rPr/>
        <w:t>theory</w:t>
      </w:r>
      <w:r>
        <w:rPr>
          <w:spacing w:val="-4"/>
        </w:rPr>
        <w:t> </w:t>
      </w:r>
      <w:r>
        <w:rPr/>
        <w:t>more</w:t>
      </w:r>
      <w:r>
        <w:rPr>
          <w:spacing w:val="-5"/>
        </w:rPr>
        <w:t> </w:t>
      </w:r>
      <w:r>
        <w:rPr/>
        <w:t>efficient.</w:t>
      </w:r>
      <w:r>
        <w:rPr>
          <w:spacing w:val="-18"/>
        </w:rPr>
        <w:t> </w:t>
      </w:r>
      <w:r>
        <w:rPr/>
        <w:t>As</w:t>
      </w:r>
      <w:r>
        <w:rPr>
          <w:spacing w:val="-4"/>
        </w:rPr>
        <w:t> </w:t>
      </w:r>
      <w:r>
        <w:rPr/>
        <w:t>a</w:t>
      </w:r>
      <w:r>
        <w:rPr>
          <w:spacing w:val="-5"/>
        </w:rPr>
        <w:t> </w:t>
      </w:r>
      <w:r>
        <w:rPr/>
        <w:t>result,</w:t>
      </w:r>
      <w:r>
        <w:rPr>
          <w:spacing w:val="-4"/>
        </w:rPr>
        <w:t> </w:t>
      </w:r>
      <w:r>
        <w:rPr/>
        <w:t>fewer</w:t>
      </w:r>
      <w:r>
        <w:rPr>
          <w:spacing w:val="-1"/>
        </w:rPr>
        <w:t> </w:t>
      </w:r>
      <w:r>
        <w:rPr/>
        <w:t>casualties of one’s own and a maximisation of enemy casualties takes place. Israel’s armed and security forces have already integrated these many uses of drones: especially to watch, follow, identify and conduct deadly attacks with other means like air-to-ground missiles in places like Gaza and areas of the</w:t>
      </w:r>
      <w:r>
        <w:rPr>
          <w:spacing w:val="-1"/>
        </w:rPr>
        <w:t> </w:t>
      </w:r>
      <w:r>
        <w:rPr/>
        <w:t>West Bank.</w:t>
      </w:r>
    </w:p>
    <w:p>
      <w:pPr>
        <w:pStyle w:val="BodyText"/>
        <w:spacing w:line="237" w:lineRule="auto" w:before="242"/>
        <w:ind w:left="458" w:right="684"/>
      </w:pPr>
      <w:r>
        <w:rPr>
          <w:color w:val="0D0D0D"/>
        </w:rPr>
        <w:t>Ukraine’s use of</w:t>
      </w:r>
      <w:r>
        <w:rPr>
          <w:color w:val="0D0D0D"/>
          <w:spacing w:val="-2"/>
        </w:rPr>
        <w:t> </w:t>
      </w:r>
      <w:r>
        <w:rPr>
          <w:color w:val="0D0D0D"/>
        </w:rPr>
        <w:t>Western information technology, including artificial intelligence (ai) and autonomous surveillance</w:t>
      </w:r>
      <w:r>
        <w:rPr>
          <w:color w:val="0D0D0D"/>
          <w:spacing w:val="-4"/>
        </w:rPr>
        <w:t> </w:t>
      </w:r>
      <w:r>
        <w:rPr>
          <w:color w:val="0D0D0D"/>
        </w:rPr>
        <w:t>systems,</w:t>
      </w:r>
      <w:r>
        <w:rPr>
          <w:color w:val="0D0D0D"/>
          <w:spacing w:val="-4"/>
        </w:rPr>
        <w:t> </w:t>
      </w:r>
      <w:r>
        <w:rPr>
          <w:color w:val="0D0D0D"/>
        </w:rPr>
        <w:t>has</w:t>
      </w:r>
      <w:r>
        <w:rPr>
          <w:color w:val="0D0D0D"/>
          <w:spacing w:val="-4"/>
        </w:rPr>
        <w:t> </w:t>
      </w:r>
      <w:r>
        <w:rPr>
          <w:color w:val="0D0D0D"/>
        </w:rPr>
        <w:t>also</w:t>
      </w:r>
      <w:r>
        <w:rPr>
          <w:color w:val="0D0D0D"/>
          <w:spacing w:val="-3"/>
        </w:rPr>
        <w:t> </w:t>
      </w:r>
      <w:r>
        <w:rPr>
          <w:color w:val="0D0D0D"/>
        </w:rPr>
        <w:t>had</w:t>
      </w:r>
      <w:r>
        <w:rPr>
          <w:color w:val="0D0D0D"/>
          <w:spacing w:val="-3"/>
        </w:rPr>
        <w:t> </w:t>
      </w:r>
      <w:r>
        <w:rPr>
          <w:color w:val="0D0D0D"/>
        </w:rPr>
        <w:t>a</w:t>
      </w:r>
      <w:r>
        <w:rPr>
          <w:color w:val="0D0D0D"/>
          <w:spacing w:val="-4"/>
        </w:rPr>
        <w:t> </w:t>
      </w:r>
      <w:r>
        <w:rPr>
          <w:color w:val="0D0D0D"/>
        </w:rPr>
        <w:t>powerful,</w:t>
      </w:r>
      <w:r>
        <w:rPr>
          <w:color w:val="0D0D0D"/>
          <w:spacing w:val="-3"/>
        </w:rPr>
        <w:t> </w:t>
      </w:r>
      <w:r>
        <w:rPr>
          <w:color w:val="0D0D0D"/>
        </w:rPr>
        <w:t>if</w:t>
      </w:r>
      <w:r>
        <w:rPr>
          <w:color w:val="0D0D0D"/>
          <w:spacing w:val="-3"/>
        </w:rPr>
        <w:t> </w:t>
      </w:r>
      <w:r>
        <w:rPr>
          <w:color w:val="0D0D0D"/>
        </w:rPr>
        <w:t>less</w:t>
      </w:r>
      <w:r>
        <w:rPr>
          <w:color w:val="0D0D0D"/>
          <w:spacing w:val="-4"/>
        </w:rPr>
        <w:t> </w:t>
      </w:r>
      <w:r>
        <w:rPr>
          <w:color w:val="0D0D0D"/>
        </w:rPr>
        <w:t>visible,</w:t>
      </w:r>
      <w:r>
        <w:rPr>
          <w:color w:val="0D0D0D"/>
          <w:spacing w:val="-3"/>
        </w:rPr>
        <w:t> </w:t>
      </w:r>
      <w:r>
        <w:rPr>
          <w:color w:val="0D0D0D"/>
        </w:rPr>
        <w:t>impact</w:t>
      </w:r>
      <w:r>
        <w:rPr>
          <w:color w:val="0D0D0D"/>
          <w:spacing w:val="-4"/>
        </w:rPr>
        <w:t> </w:t>
      </w:r>
      <w:r>
        <w:rPr>
          <w:color w:val="0D0D0D"/>
        </w:rPr>
        <w:t>on</w:t>
      </w:r>
      <w:r>
        <w:rPr>
          <w:color w:val="0D0D0D"/>
          <w:spacing w:val="-3"/>
        </w:rPr>
        <w:t> </w:t>
      </w:r>
      <w:r>
        <w:rPr>
          <w:color w:val="0D0D0D"/>
        </w:rPr>
        <w:t>Russian</w:t>
      </w:r>
      <w:r>
        <w:rPr>
          <w:color w:val="0D0D0D"/>
          <w:spacing w:val="-3"/>
        </w:rPr>
        <w:t> </w:t>
      </w:r>
      <w:r>
        <w:rPr>
          <w:color w:val="0D0D0D"/>
        </w:rPr>
        <w:t>forces</w:t>
      </w:r>
      <w:r>
        <w:rPr>
          <w:color w:val="0D0D0D"/>
          <w:spacing w:val="-4"/>
        </w:rPr>
        <w:t> </w:t>
      </w:r>
      <w:r>
        <w:rPr>
          <w:color w:val="0D0D0D"/>
        </w:rPr>
        <w:t>and</w:t>
      </w:r>
      <w:r>
        <w:rPr>
          <w:color w:val="0D0D0D"/>
          <w:spacing w:val="-3"/>
        </w:rPr>
        <w:t> </w:t>
      </w:r>
      <w:r>
        <w:rPr>
          <w:color w:val="0D0D0D"/>
        </w:rPr>
        <w:t>has</w:t>
      </w:r>
      <w:r>
        <w:rPr>
          <w:color w:val="0D0D0D"/>
          <w:spacing w:val="-4"/>
        </w:rPr>
        <w:t> </w:t>
      </w:r>
      <w:r>
        <w:rPr>
          <w:color w:val="0D0D0D"/>
        </w:rPr>
        <w:t>changed</w:t>
      </w:r>
      <w:r>
        <w:rPr>
          <w:color w:val="0D0D0D"/>
          <w:spacing w:val="-3"/>
        </w:rPr>
        <w:t> </w:t>
      </w:r>
      <w:r>
        <w:rPr>
          <w:color w:val="0D0D0D"/>
        </w:rPr>
        <w:t>the way </w:t>
      </w:r>
      <w:r>
        <w:rPr/>
        <w:t>Ukrainian troops target the enemy, and even the nature of counter-terrorism.</w:t>
      </w:r>
    </w:p>
    <w:p>
      <w:pPr>
        <w:pStyle w:val="BodyText"/>
        <w:spacing w:line="237" w:lineRule="auto" w:before="242"/>
        <w:ind w:left="458" w:right="684"/>
      </w:pPr>
      <w:r>
        <w:rPr>
          <w:rFonts w:ascii="Georgia" w:hAnsi="Georgia"/>
          <w:color w:val="333333"/>
        </w:rPr>
        <w:t>When </w:t>
      </w:r>
      <w:r>
        <w:rPr>
          <w:color w:val="333333"/>
        </w:rPr>
        <w:t>Russia invaded last February, its air campaign initially looked to be a central part in Russia’s war strategy:</w:t>
      </w:r>
      <w:r>
        <w:rPr>
          <w:color w:val="333333"/>
          <w:spacing w:val="-4"/>
        </w:rPr>
        <w:t> </w:t>
      </w:r>
      <w:r>
        <w:rPr>
          <w:color w:val="333333"/>
        </w:rPr>
        <w:t>Russia</w:t>
      </w:r>
      <w:r>
        <w:rPr>
          <w:color w:val="333333"/>
          <w:spacing w:val="-4"/>
        </w:rPr>
        <w:t> </w:t>
      </w:r>
      <w:r>
        <w:rPr>
          <w:color w:val="333333"/>
        </w:rPr>
        <w:t>sent</w:t>
      </w:r>
      <w:r>
        <w:rPr>
          <w:color w:val="333333"/>
          <w:spacing w:val="-4"/>
        </w:rPr>
        <w:t> </w:t>
      </w:r>
      <w:r>
        <w:rPr>
          <w:color w:val="333333"/>
        </w:rPr>
        <w:t>waves</w:t>
      </w:r>
      <w:r>
        <w:rPr>
          <w:color w:val="333333"/>
          <w:spacing w:val="-4"/>
        </w:rPr>
        <w:t> </w:t>
      </w:r>
      <w:r>
        <w:rPr>
          <w:color w:val="333333"/>
        </w:rPr>
        <w:t>of</w:t>
      </w:r>
      <w:r>
        <w:rPr>
          <w:color w:val="333333"/>
          <w:spacing w:val="-3"/>
        </w:rPr>
        <w:t> </w:t>
      </w:r>
      <w:r>
        <w:rPr>
          <w:color w:val="333333"/>
        </w:rPr>
        <w:t>pilots</w:t>
      </w:r>
      <w:r>
        <w:rPr>
          <w:color w:val="333333"/>
          <w:spacing w:val="-4"/>
        </w:rPr>
        <w:t> </w:t>
      </w:r>
      <w:r>
        <w:rPr>
          <w:color w:val="333333"/>
        </w:rPr>
        <w:t>in</w:t>
      </w:r>
      <w:r>
        <w:rPr>
          <w:color w:val="333333"/>
          <w:spacing w:val="-3"/>
        </w:rPr>
        <w:t> </w:t>
      </w:r>
      <w:r>
        <w:rPr>
          <w:color w:val="333333"/>
        </w:rPr>
        <w:t>advanced</w:t>
      </w:r>
      <w:r>
        <w:rPr>
          <w:color w:val="333333"/>
          <w:spacing w:val="-3"/>
        </w:rPr>
        <w:t> </w:t>
      </w:r>
      <w:r>
        <w:rPr>
          <w:color w:val="333333"/>
        </w:rPr>
        <w:t>fighter</w:t>
      </w:r>
      <w:r>
        <w:rPr>
          <w:color w:val="333333"/>
          <w:spacing w:val="-3"/>
        </w:rPr>
        <w:t> </w:t>
      </w:r>
      <w:r>
        <w:rPr>
          <w:color w:val="333333"/>
        </w:rPr>
        <w:t>jets</w:t>
      </w:r>
      <w:r>
        <w:rPr>
          <w:color w:val="333333"/>
          <w:spacing w:val="-4"/>
        </w:rPr>
        <w:t> </w:t>
      </w:r>
      <w:r>
        <w:rPr>
          <w:color w:val="333333"/>
        </w:rPr>
        <w:t>to</w:t>
      </w:r>
      <w:r>
        <w:rPr>
          <w:color w:val="333333"/>
          <w:spacing w:val="-3"/>
        </w:rPr>
        <w:t> </w:t>
      </w:r>
      <w:r>
        <w:rPr>
          <w:color w:val="333333"/>
        </w:rPr>
        <w:t>bomb</w:t>
      </w:r>
      <w:r>
        <w:rPr>
          <w:color w:val="333333"/>
          <w:spacing w:val="-3"/>
        </w:rPr>
        <w:t> </w:t>
      </w:r>
      <w:r>
        <w:rPr>
          <w:color w:val="333333"/>
        </w:rPr>
        <w:t>Ukraine.</w:t>
      </w:r>
      <w:r>
        <w:rPr>
          <w:color w:val="333333"/>
          <w:spacing w:val="-9"/>
        </w:rPr>
        <w:t> </w:t>
      </w:r>
      <w:r>
        <w:rPr>
          <w:color w:val="333333"/>
        </w:rPr>
        <w:t>The</w:t>
      </w:r>
      <w:r>
        <w:rPr>
          <w:color w:val="333333"/>
          <w:spacing w:val="-4"/>
        </w:rPr>
        <w:t> </w:t>
      </w:r>
      <w:r>
        <w:rPr>
          <w:color w:val="333333"/>
        </w:rPr>
        <w:t>near</w:t>
      </w:r>
      <w:r>
        <w:rPr>
          <w:color w:val="333333"/>
          <w:spacing w:val="-3"/>
        </w:rPr>
        <w:t> </w:t>
      </w:r>
      <w:r>
        <w:rPr>
          <w:color w:val="333333"/>
        </w:rPr>
        <w:t>universal</w:t>
      </w:r>
      <w:r>
        <w:rPr>
          <w:color w:val="333333"/>
          <w:spacing w:val="-4"/>
        </w:rPr>
        <w:t> </w:t>
      </w:r>
      <w:r>
        <w:rPr>
          <w:color w:val="333333"/>
        </w:rPr>
        <w:t>assumption was Russia's powerful air force would quickly overwhelm Ukraine's much smaller force and establish air </w:t>
      </w:r>
      <w:r>
        <w:rPr>
          <w:color w:val="333333"/>
          <w:spacing w:val="-2"/>
        </w:rPr>
        <w:t>superiority.</w:t>
      </w:r>
    </w:p>
    <w:p>
      <w:pPr>
        <w:pStyle w:val="BodyText"/>
        <w:spacing w:line="237" w:lineRule="auto" w:before="241"/>
        <w:ind w:left="458" w:right="803"/>
        <w:jc w:val="both"/>
      </w:pPr>
      <w:r>
        <w:rPr>
          <w:color w:val="333333"/>
        </w:rPr>
        <w:t>However,</w:t>
      </w:r>
      <w:r>
        <w:rPr>
          <w:color w:val="333333"/>
          <w:spacing w:val="-2"/>
        </w:rPr>
        <w:t> </w:t>
      </w:r>
      <w:r>
        <w:rPr>
          <w:color w:val="333333"/>
        </w:rPr>
        <w:t>Russia</w:t>
      </w:r>
      <w:r>
        <w:rPr>
          <w:color w:val="333333"/>
          <w:spacing w:val="-3"/>
        </w:rPr>
        <w:t> </w:t>
      </w:r>
      <w:r>
        <w:rPr>
          <w:color w:val="333333"/>
        </w:rPr>
        <w:t>is</w:t>
      </w:r>
      <w:r>
        <w:rPr>
          <w:color w:val="333333"/>
          <w:spacing w:val="-3"/>
        </w:rPr>
        <w:t> </w:t>
      </w:r>
      <w:r>
        <w:rPr>
          <w:color w:val="333333"/>
        </w:rPr>
        <w:t>relying</w:t>
      </w:r>
      <w:r>
        <w:rPr>
          <w:color w:val="333333"/>
          <w:spacing w:val="-2"/>
        </w:rPr>
        <w:t> </w:t>
      </w:r>
      <w:r>
        <w:rPr>
          <w:color w:val="333333"/>
        </w:rPr>
        <w:t>on</w:t>
      </w:r>
      <w:r>
        <w:rPr>
          <w:color w:val="333333"/>
          <w:spacing w:val="-2"/>
        </w:rPr>
        <w:t> </w:t>
      </w:r>
      <w:r>
        <w:rPr>
          <w:color w:val="333333"/>
        </w:rPr>
        <w:t>missiles</w:t>
      </w:r>
      <w:r>
        <w:rPr>
          <w:color w:val="333333"/>
          <w:spacing w:val="-3"/>
        </w:rPr>
        <w:t> </w:t>
      </w:r>
      <w:r>
        <w:rPr>
          <w:color w:val="333333"/>
        </w:rPr>
        <w:t>and</w:t>
      </w:r>
      <w:r>
        <w:rPr>
          <w:color w:val="333333"/>
          <w:spacing w:val="-2"/>
        </w:rPr>
        <w:t> </w:t>
      </w:r>
      <w:r>
        <w:rPr>
          <w:color w:val="333333"/>
        </w:rPr>
        <w:t>drones,</w:t>
      </w:r>
      <w:r>
        <w:rPr>
          <w:color w:val="333333"/>
          <w:spacing w:val="-2"/>
        </w:rPr>
        <w:t> </w:t>
      </w:r>
      <w:r>
        <w:rPr>
          <w:color w:val="333333"/>
        </w:rPr>
        <w:t>which</w:t>
      </w:r>
      <w:r>
        <w:rPr>
          <w:color w:val="333333"/>
          <w:spacing w:val="-3"/>
        </w:rPr>
        <w:t> </w:t>
      </w:r>
      <w:r>
        <w:rPr>
          <w:color w:val="333333"/>
        </w:rPr>
        <w:t>are</w:t>
      </w:r>
      <w:r>
        <w:rPr>
          <w:color w:val="333333"/>
          <w:spacing w:val="-3"/>
        </w:rPr>
        <w:t> </w:t>
      </w:r>
      <w:r>
        <w:rPr>
          <w:color w:val="333333"/>
        </w:rPr>
        <w:t>much</w:t>
      </w:r>
      <w:r>
        <w:rPr>
          <w:color w:val="333333"/>
          <w:spacing w:val="-2"/>
        </w:rPr>
        <w:t> </w:t>
      </w:r>
      <w:r>
        <w:rPr>
          <w:color w:val="333333"/>
        </w:rPr>
        <w:t>cheaper</w:t>
      </w:r>
      <w:r>
        <w:rPr>
          <w:color w:val="333333"/>
          <w:spacing w:val="-2"/>
        </w:rPr>
        <w:t> </w:t>
      </w:r>
      <w:r>
        <w:rPr>
          <w:color w:val="333333"/>
        </w:rPr>
        <w:t>and</w:t>
      </w:r>
      <w:r>
        <w:rPr>
          <w:color w:val="333333"/>
          <w:spacing w:val="-2"/>
        </w:rPr>
        <w:t> </w:t>
      </w:r>
      <w:r>
        <w:rPr>
          <w:color w:val="333333"/>
        </w:rPr>
        <w:t>easier</w:t>
      </w:r>
      <w:r>
        <w:rPr>
          <w:color w:val="333333"/>
          <w:spacing w:val="-2"/>
        </w:rPr>
        <w:t> </w:t>
      </w:r>
      <w:r>
        <w:rPr>
          <w:color w:val="333333"/>
        </w:rPr>
        <w:t>to</w:t>
      </w:r>
      <w:r>
        <w:rPr>
          <w:color w:val="333333"/>
          <w:spacing w:val="-2"/>
        </w:rPr>
        <w:t> </w:t>
      </w:r>
      <w:r>
        <w:rPr>
          <w:color w:val="333333"/>
        </w:rPr>
        <w:t>replace.As</w:t>
      </w:r>
      <w:r>
        <w:rPr>
          <w:color w:val="333333"/>
          <w:spacing w:val="-2"/>
        </w:rPr>
        <w:t> </w:t>
      </w:r>
      <w:r>
        <w:rPr>
          <w:color w:val="333333"/>
        </w:rPr>
        <w:t>this</w:t>
      </w:r>
      <w:r>
        <w:rPr>
          <w:color w:val="333333"/>
          <w:spacing w:val="-3"/>
        </w:rPr>
        <w:t> </w:t>
      </w:r>
      <w:r>
        <w:rPr>
          <w:color w:val="333333"/>
        </w:rPr>
        <w:t>is</w:t>
      </w:r>
      <w:r>
        <w:rPr>
          <w:color w:val="333333"/>
          <w:spacing w:val="-3"/>
        </w:rPr>
        <w:t> </w:t>
      </w:r>
      <w:r>
        <w:rPr>
          <w:color w:val="333333"/>
        </w:rPr>
        <w:t>a war</w:t>
      </w:r>
      <w:r>
        <w:rPr>
          <w:color w:val="333333"/>
          <w:spacing w:val="-4"/>
        </w:rPr>
        <w:t> </w:t>
      </w:r>
      <w:r>
        <w:rPr>
          <w:color w:val="333333"/>
        </w:rPr>
        <w:t>where</w:t>
      </w:r>
      <w:r>
        <w:rPr>
          <w:color w:val="333333"/>
          <w:spacing w:val="-4"/>
        </w:rPr>
        <w:t> </w:t>
      </w:r>
      <w:r>
        <w:rPr>
          <w:color w:val="333333"/>
        </w:rPr>
        <w:t>it's</w:t>
      </w:r>
      <w:r>
        <w:rPr>
          <w:color w:val="333333"/>
          <w:spacing w:val="-4"/>
        </w:rPr>
        <w:t> </w:t>
      </w:r>
      <w:r>
        <w:rPr>
          <w:color w:val="333333"/>
        </w:rPr>
        <w:t>much</w:t>
      </w:r>
      <w:r>
        <w:rPr>
          <w:color w:val="333333"/>
          <w:spacing w:val="-3"/>
        </w:rPr>
        <w:t> </w:t>
      </w:r>
      <w:r>
        <w:rPr>
          <w:color w:val="333333"/>
        </w:rPr>
        <w:t>more</w:t>
      </w:r>
      <w:r>
        <w:rPr>
          <w:color w:val="333333"/>
          <w:spacing w:val="-4"/>
        </w:rPr>
        <w:t> </w:t>
      </w:r>
      <w:r>
        <w:rPr>
          <w:color w:val="333333"/>
        </w:rPr>
        <w:t>sustainable</w:t>
      </w:r>
      <w:r>
        <w:rPr>
          <w:color w:val="333333"/>
          <w:spacing w:val="-4"/>
        </w:rPr>
        <w:t> </w:t>
      </w:r>
      <w:r>
        <w:rPr>
          <w:color w:val="333333"/>
        </w:rPr>
        <w:t>to</w:t>
      </w:r>
      <w:r>
        <w:rPr>
          <w:color w:val="333333"/>
          <w:spacing w:val="-3"/>
        </w:rPr>
        <w:t> </w:t>
      </w:r>
      <w:r>
        <w:rPr>
          <w:color w:val="333333"/>
        </w:rPr>
        <w:t>use</w:t>
      </w:r>
      <w:r>
        <w:rPr>
          <w:color w:val="333333"/>
          <w:spacing w:val="-2"/>
        </w:rPr>
        <w:t> </w:t>
      </w:r>
      <w:r>
        <w:rPr>
          <w:b/>
          <w:color w:val="333333"/>
        </w:rPr>
        <w:t>unmanned</w:t>
      </w:r>
      <w:r>
        <w:rPr>
          <w:b/>
          <w:color w:val="333333"/>
          <w:spacing w:val="-4"/>
        </w:rPr>
        <w:t> </w:t>
      </w:r>
      <w:r>
        <w:rPr>
          <w:color w:val="333333"/>
        </w:rPr>
        <w:t>assets,</w:t>
      </w:r>
      <w:r>
        <w:rPr>
          <w:color w:val="333333"/>
          <w:spacing w:val="-3"/>
        </w:rPr>
        <w:t> </w:t>
      </w:r>
      <w:r>
        <w:rPr>
          <w:color w:val="333333"/>
        </w:rPr>
        <w:t>whether</w:t>
      </w:r>
      <w:r>
        <w:rPr>
          <w:color w:val="333333"/>
          <w:spacing w:val="-4"/>
        </w:rPr>
        <w:t> </w:t>
      </w:r>
      <w:r>
        <w:rPr>
          <w:color w:val="333333"/>
        </w:rPr>
        <w:t>those</w:t>
      </w:r>
      <w:r>
        <w:rPr>
          <w:color w:val="333333"/>
          <w:spacing w:val="-4"/>
        </w:rPr>
        <w:t> </w:t>
      </w:r>
      <w:r>
        <w:rPr>
          <w:color w:val="333333"/>
        </w:rPr>
        <w:t>unmanned</w:t>
      </w:r>
      <w:r>
        <w:rPr>
          <w:color w:val="333333"/>
          <w:spacing w:val="-3"/>
        </w:rPr>
        <w:t> </w:t>
      </w:r>
      <w:r>
        <w:rPr>
          <w:color w:val="333333"/>
        </w:rPr>
        <w:t>assets</w:t>
      </w:r>
      <w:r>
        <w:rPr>
          <w:color w:val="333333"/>
          <w:spacing w:val="-4"/>
        </w:rPr>
        <w:t> </w:t>
      </w:r>
      <w:r>
        <w:rPr>
          <w:color w:val="333333"/>
        </w:rPr>
        <w:t>are</w:t>
      </w:r>
      <w:r>
        <w:rPr>
          <w:color w:val="333333"/>
          <w:spacing w:val="-4"/>
        </w:rPr>
        <w:t> </w:t>
      </w:r>
      <w:r>
        <w:rPr>
          <w:color w:val="333333"/>
        </w:rPr>
        <w:t>drones</w:t>
      </w:r>
      <w:r>
        <w:rPr>
          <w:color w:val="333333"/>
          <w:spacing w:val="-4"/>
        </w:rPr>
        <w:t> </w:t>
      </w:r>
      <w:r>
        <w:rPr>
          <w:color w:val="333333"/>
        </w:rPr>
        <w:t>or </w:t>
      </w:r>
      <w:r>
        <w:rPr>
          <w:color w:val="333333"/>
          <w:spacing w:val="-2"/>
        </w:rPr>
        <w:t>missiles</w:t>
      </w:r>
    </w:p>
    <w:p>
      <w:pPr>
        <w:pStyle w:val="BodyText"/>
        <w:spacing w:line="237" w:lineRule="auto" w:before="241"/>
        <w:ind w:left="458" w:right="949"/>
        <w:jc w:val="both"/>
      </w:pPr>
      <w:r>
        <w:rPr/>
        <w:t>Drones</w:t>
      </w:r>
      <w:r>
        <w:rPr>
          <w:spacing w:val="-5"/>
        </w:rPr>
        <w:t> </w:t>
      </w:r>
      <w:r>
        <w:rPr/>
        <w:t>have</w:t>
      </w:r>
      <w:r>
        <w:rPr>
          <w:spacing w:val="-5"/>
        </w:rPr>
        <w:t> </w:t>
      </w:r>
      <w:r>
        <w:rPr/>
        <w:t>been</w:t>
      </w:r>
      <w:r>
        <w:rPr>
          <w:spacing w:val="-5"/>
        </w:rPr>
        <w:t> </w:t>
      </w:r>
      <w:r>
        <w:rPr/>
        <w:t>an</w:t>
      </w:r>
      <w:r>
        <w:rPr>
          <w:spacing w:val="-5"/>
        </w:rPr>
        <w:t> </w:t>
      </w:r>
      <w:r>
        <w:rPr/>
        <w:t>integral</w:t>
      </w:r>
      <w:r>
        <w:rPr>
          <w:spacing w:val="-5"/>
        </w:rPr>
        <w:t> </w:t>
      </w:r>
      <w:r>
        <w:rPr/>
        <w:t>part</w:t>
      </w:r>
      <w:r>
        <w:rPr>
          <w:spacing w:val="-5"/>
        </w:rPr>
        <w:t> </w:t>
      </w:r>
      <w:r>
        <w:rPr/>
        <w:t>of</w:t>
      </w:r>
      <w:r>
        <w:rPr>
          <w:spacing w:val="-5"/>
        </w:rPr>
        <w:t> </w:t>
      </w:r>
      <w:r>
        <w:rPr/>
        <w:t>Ukraine’s</w:t>
      </w:r>
      <w:r>
        <w:rPr>
          <w:spacing w:val="-5"/>
        </w:rPr>
        <w:t> </w:t>
      </w:r>
      <w:r>
        <w:rPr/>
        <w:t>war</w:t>
      </w:r>
      <w:r>
        <w:rPr>
          <w:spacing w:val="-5"/>
        </w:rPr>
        <w:t> </w:t>
      </w:r>
      <w:r>
        <w:rPr/>
        <w:t>strategy.</w:t>
      </w:r>
      <w:r>
        <w:rPr>
          <w:spacing w:val="-5"/>
        </w:rPr>
        <w:t> </w:t>
      </w:r>
      <w:r>
        <w:rPr/>
        <w:t>For</w:t>
      </w:r>
      <w:r>
        <w:rPr>
          <w:spacing w:val="-5"/>
        </w:rPr>
        <w:t> </w:t>
      </w:r>
      <w:r>
        <w:rPr/>
        <w:t>instance,</w:t>
      </w:r>
      <w:r>
        <w:rPr>
          <w:spacing w:val="-4"/>
        </w:rPr>
        <w:t> </w:t>
      </w:r>
      <w:r>
        <w:rPr/>
        <w:t>the</w:t>
      </w:r>
      <w:r>
        <w:rPr>
          <w:spacing w:val="-5"/>
        </w:rPr>
        <w:t> </w:t>
      </w:r>
      <w:r>
        <w:rPr/>
        <w:t>January</w:t>
      </w:r>
      <w:r>
        <w:rPr>
          <w:spacing w:val="-5"/>
        </w:rPr>
        <w:t> </w:t>
      </w:r>
      <w:r>
        <w:rPr/>
        <w:t>2nd</w:t>
      </w:r>
      <w:r>
        <w:rPr>
          <w:spacing w:val="40"/>
        </w:rPr>
        <w:t> </w:t>
      </w:r>
      <w:r>
        <w:rPr/>
        <w:t>Ukrainian</w:t>
      </w:r>
      <w:r>
        <w:rPr>
          <w:spacing w:val="-5"/>
        </w:rPr>
        <w:t> </w:t>
      </w:r>
      <w:r>
        <w:rPr/>
        <w:t>drone attack on Makiivka, a town in the partially Russian-occupied eastern Donetsk region saw emergency crews sifting through the rubble of a building </w:t>
      </w:r>
      <w:hyperlink r:id="rId14">
        <w:r>
          <w:rPr/>
          <w:t>struck by Ukrainian rockets</w:t>
        </w:r>
      </w:hyperlink>
      <w:r>
        <w:rPr/>
        <w:t>, killing at least 63 Russian soldiers.</w:t>
      </w:r>
    </w:p>
    <w:p>
      <w:pPr>
        <w:spacing w:after="0" w:line="237" w:lineRule="auto"/>
        <w:jc w:val="both"/>
        <w:sectPr>
          <w:pgSz w:w="13600" w:h="18140"/>
          <w:pgMar w:header="240" w:footer="2099" w:top="520" w:bottom="2280" w:left="140" w:right="0"/>
        </w:sectPr>
      </w:pPr>
    </w:p>
    <w:p>
      <w:pPr>
        <w:pStyle w:val="BodyText"/>
        <w:rPr>
          <w:sz w:val="20"/>
        </w:rPr>
      </w:pPr>
    </w:p>
    <w:p>
      <w:pPr>
        <w:pStyle w:val="BodyText"/>
        <w:spacing w:before="5"/>
        <w:rPr>
          <w:sz w:val="18"/>
        </w:rPr>
      </w:pPr>
    </w:p>
    <w:p>
      <w:pPr>
        <w:pStyle w:val="Heading1"/>
      </w:pPr>
      <w:r>
        <w:rPr>
          <w:color w:val="3D85C6"/>
        </w:rPr>
        <w:t>Major</w:t>
      </w:r>
      <w:r>
        <w:rPr>
          <w:color w:val="3D85C6"/>
          <w:spacing w:val="-7"/>
        </w:rPr>
        <w:t> </w:t>
      </w:r>
      <w:r>
        <w:rPr>
          <w:color w:val="3D85C6"/>
        </w:rPr>
        <w:t>Parties</w:t>
      </w:r>
      <w:r>
        <w:rPr>
          <w:color w:val="3D85C6"/>
          <w:spacing w:val="-4"/>
        </w:rPr>
        <w:t> </w:t>
      </w:r>
      <w:r>
        <w:rPr>
          <w:color w:val="3D85C6"/>
          <w:spacing w:val="-2"/>
        </w:rPr>
        <w:t>Involved</w:t>
      </w:r>
    </w:p>
    <w:p>
      <w:pPr>
        <w:pStyle w:val="Heading4"/>
        <w:spacing w:before="394"/>
        <w:rPr>
          <w:u w:val="none"/>
        </w:rPr>
      </w:pPr>
      <w:r>
        <w:rPr>
          <w:u w:val="thick"/>
        </w:rPr>
        <w:t>United</w:t>
      </w:r>
      <w:r>
        <w:rPr>
          <w:spacing w:val="-11"/>
          <w:u w:val="thick"/>
        </w:rPr>
        <w:t> </w:t>
      </w:r>
      <w:r>
        <w:rPr>
          <w:u w:val="thick"/>
        </w:rPr>
        <w:t>Nations</w:t>
      </w:r>
      <w:r>
        <w:rPr>
          <w:spacing w:val="-7"/>
          <w:u w:val="thick"/>
        </w:rPr>
        <w:t> </w:t>
      </w:r>
      <w:r>
        <w:rPr>
          <w:u w:val="thick"/>
        </w:rPr>
        <w:t>Office</w:t>
      </w:r>
      <w:r>
        <w:rPr>
          <w:spacing w:val="-6"/>
          <w:u w:val="thick"/>
        </w:rPr>
        <w:t> </w:t>
      </w:r>
      <w:r>
        <w:rPr>
          <w:u w:val="thick"/>
        </w:rPr>
        <w:t>for</w:t>
      </w:r>
      <w:r>
        <w:rPr>
          <w:spacing w:val="-11"/>
          <w:u w:val="thick"/>
        </w:rPr>
        <w:t> </w:t>
      </w:r>
      <w:r>
        <w:rPr>
          <w:u w:val="thick"/>
        </w:rPr>
        <w:t>Disarmament</w:t>
      </w:r>
      <w:r>
        <w:rPr>
          <w:spacing w:val="-17"/>
          <w:u w:val="thick"/>
        </w:rPr>
        <w:t> </w:t>
      </w:r>
      <w:r>
        <w:rPr>
          <w:u w:val="thick"/>
        </w:rPr>
        <w:t>Affairs</w:t>
      </w:r>
      <w:r>
        <w:rPr>
          <w:spacing w:val="-6"/>
          <w:u w:val="thick"/>
        </w:rPr>
        <w:t> </w:t>
      </w:r>
      <w:r>
        <w:rPr>
          <w:spacing w:val="-2"/>
          <w:u w:val="thick"/>
        </w:rPr>
        <w:t>(UNODA)</w:t>
      </w:r>
    </w:p>
    <w:p>
      <w:pPr>
        <w:pStyle w:val="BodyText"/>
        <w:spacing w:before="9"/>
        <w:rPr>
          <w:b/>
          <w:sz w:val="18"/>
        </w:rPr>
      </w:pPr>
    </w:p>
    <w:p>
      <w:pPr>
        <w:pStyle w:val="BodyText"/>
        <w:spacing w:line="288" w:lineRule="auto" w:before="89"/>
        <w:ind w:left="458" w:right="498"/>
      </w:pPr>
      <w:r>
        <w:rPr/>
        <w:t>Launched in 1998 as part of former Secretary General Kofi</w:t>
      </w:r>
      <w:r>
        <w:rPr>
          <w:spacing w:val="-12"/>
        </w:rPr>
        <w:t> </w:t>
      </w:r>
      <w:r>
        <w:rPr/>
        <w:t>Annan’s UN reform plan, the UNODA</w:t>
      </w:r>
      <w:r>
        <w:rPr>
          <w:spacing w:val="-12"/>
        </w:rPr>
        <w:t> </w:t>
      </w:r>
      <w:r>
        <w:rPr/>
        <w:t>aims to achieve</w:t>
      </w:r>
      <w:r>
        <w:rPr>
          <w:spacing w:val="-4"/>
        </w:rPr>
        <w:t> </w:t>
      </w:r>
      <w:r>
        <w:rPr/>
        <w:t>the</w:t>
      </w:r>
      <w:r>
        <w:rPr>
          <w:spacing w:val="-4"/>
        </w:rPr>
        <w:t> </w:t>
      </w:r>
      <w:r>
        <w:rPr/>
        <w:t>‘ultimate</w:t>
      </w:r>
      <w:r>
        <w:rPr>
          <w:spacing w:val="-4"/>
        </w:rPr>
        <w:t> </w:t>
      </w:r>
      <w:r>
        <w:rPr/>
        <w:t>goal</w:t>
      </w:r>
      <w:r>
        <w:rPr>
          <w:spacing w:val="-4"/>
        </w:rPr>
        <w:t> </w:t>
      </w:r>
      <w:r>
        <w:rPr/>
        <w:t>of</w:t>
      </w:r>
      <w:r>
        <w:rPr>
          <w:spacing w:val="-3"/>
        </w:rPr>
        <w:t> </w:t>
      </w:r>
      <w:r>
        <w:rPr/>
        <w:t>general</w:t>
      </w:r>
      <w:r>
        <w:rPr>
          <w:spacing w:val="-4"/>
        </w:rPr>
        <w:t> </w:t>
      </w:r>
      <w:r>
        <w:rPr/>
        <w:t>and</w:t>
      </w:r>
      <w:r>
        <w:rPr>
          <w:spacing w:val="-3"/>
        </w:rPr>
        <w:t> </w:t>
      </w:r>
      <w:r>
        <w:rPr/>
        <w:t>complete</w:t>
      </w:r>
      <w:r>
        <w:rPr>
          <w:spacing w:val="-4"/>
        </w:rPr>
        <w:t> </w:t>
      </w:r>
      <w:r>
        <w:rPr/>
        <w:t>disarmament’.</w:t>
      </w:r>
      <w:r>
        <w:rPr>
          <w:spacing w:val="-3"/>
        </w:rPr>
        <w:t> </w:t>
      </w:r>
      <w:r>
        <w:rPr/>
        <w:t>Its</w:t>
      </w:r>
      <w:r>
        <w:rPr>
          <w:spacing w:val="-4"/>
        </w:rPr>
        <w:t> </w:t>
      </w:r>
      <w:r>
        <w:rPr/>
        <w:t>mandate</w:t>
      </w:r>
      <w:r>
        <w:rPr>
          <w:spacing w:val="-4"/>
        </w:rPr>
        <w:t> </w:t>
      </w:r>
      <w:r>
        <w:rPr/>
        <w:t>is</w:t>
      </w:r>
      <w:r>
        <w:rPr>
          <w:spacing w:val="-4"/>
        </w:rPr>
        <w:t> </w:t>
      </w:r>
      <w:r>
        <w:rPr/>
        <w:t>derived</w:t>
      </w:r>
      <w:r>
        <w:rPr>
          <w:spacing w:val="-3"/>
        </w:rPr>
        <w:t> </w:t>
      </w:r>
      <w:r>
        <w:rPr/>
        <w:t>from</w:t>
      </w:r>
      <w:r>
        <w:rPr>
          <w:spacing w:val="-4"/>
        </w:rPr>
        <w:t> </w:t>
      </w:r>
      <w:r>
        <w:rPr/>
        <w:t>the</w:t>
      </w:r>
      <w:r>
        <w:rPr>
          <w:spacing w:val="-4"/>
        </w:rPr>
        <w:t> </w:t>
      </w:r>
      <w:r>
        <w:rPr/>
        <w:t>10th</w:t>
      </w:r>
      <w:r>
        <w:rPr>
          <w:spacing w:val="-3"/>
        </w:rPr>
        <w:t> </w:t>
      </w:r>
      <w:r>
        <w:rPr/>
        <w:t>Special Session of the General</w:t>
      </w:r>
      <w:r>
        <w:rPr>
          <w:spacing w:val="-8"/>
        </w:rPr>
        <w:t> </w:t>
      </w:r>
      <w:r>
        <w:rPr/>
        <w:t>Assembly, the first disarmament-centered GA</w:t>
      </w:r>
      <w:r>
        <w:rPr>
          <w:spacing w:val="-8"/>
        </w:rPr>
        <w:t> </w:t>
      </w:r>
      <w:r>
        <w:rPr/>
        <w:t>session.</w:t>
      </w:r>
    </w:p>
    <w:p>
      <w:pPr>
        <w:pStyle w:val="BodyText"/>
        <w:spacing w:line="288" w:lineRule="auto" w:before="240"/>
        <w:ind w:left="458" w:right="1179"/>
        <w:jc w:val="both"/>
      </w:pPr>
      <w:r>
        <w:rPr/>
        <w:t>The</w:t>
      </w:r>
      <w:r>
        <w:rPr>
          <w:spacing w:val="-2"/>
        </w:rPr>
        <w:t> </w:t>
      </w:r>
      <w:r>
        <w:rPr/>
        <w:t>UNODA</w:t>
      </w:r>
      <w:r>
        <w:rPr>
          <w:spacing w:val="-17"/>
        </w:rPr>
        <w:t> </w:t>
      </w:r>
      <w:r>
        <w:rPr/>
        <w:t>works</w:t>
      </w:r>
      <w:r>
        <w:rPr>
          <w:spacing w:val="-2"/>
        </w:rPr>
        <w:t> </w:t>
      </w:r>
      <w:r>
        <w:rPr/>
        <w:t>alongside</w:t>
      </w:r>
      <w:r>
        <w:rPr>
          <w:spacing w:val="-2"/>
        </w:rPr>
        <w:t> </w:t>
      </w:r>
      <w:r>
        <w:rPr/>
        <w:t>other</w:t>
      </w:r>
      <w:r>
        <w:rPr>
          <w:spacing w:val="-1"/>
        </w:rPr>
        <w:t> </w:t>
      </w:r>
      <w:r>
        <w:rPr/>
        <w:t>UN</w:t>
      </w:r>
      <w:r>
        <w:rPr>
          <w:spacing w:val="-2"/>
        </w:rPr>
        <w:t> </w:t>
      </w:r>
      <w:r>
        <w:rPr/>
        <w:t>bodies</w:t>
      </w:r>
      <w:r>
        <w:rPr>
          <w:spacing w:val="-2"/>
        </w:rPr>
        <w:t> </w:t>
      </w:r>
      <w:r>
        <w:rPr/>
        <w:t>such</w:t>
      </w:r>
      <w:r>
        <w:rPr>
          <w:spacing w:val="-2"/>
        </w:rPr>
        <w:t> </w:t>
      </w:r>
      <w:r>
        <w:rPr/>
        <w:t>as</w:t>
      </w:r>
      <w:r>
        <w:rPr>
          <w:spacing w:val="-2"/>
        </w:rPr>
        <w:t> </w:t>
      </w:r>
      <w:r>
        <w:rPr/>
        <w:t>the</w:t>
      </w:r>
      <w:r>
        <w:rPr>
          <w:spacing w:val="-2"/>
        </w:rPr>
        <w:t> </w:t>
      </w:r>
      <w:r>
        <w:rPr/>
        <w:t>First</w:t>
      </w:r>
      <w:r>
        <w:rPr>
          <w:spacing w:val="-2"/>
        </w:rPr>
        <w:t> </w:t>
      </w:r>
      <w:r>
        <w:rPr/>
        <w:t>General</w:t>
      </w:r>
      <w:r>
        <w:rPr>
          <w:spacing w:val="-17"/>
        </w:rPr>
        <w:t> </w:t>
      </w:r>
      <w:r>
        <w:rPr/>
        <w:t>Assembly</w:t>
      </w:r>
      <w:r>
        <w:rPr>
          <w:spacing w:val="-2"/>
        </w:rPr>
        <w:t> </w:t>
      </w:r>
      <w:r>
        <w:rPr/>
        <w:t>and</w:t>
      </w:r>
      <w:r>
        <w:rPr>
          <w:spacing w:val="-1"/>
        </w:rPr>
        <w:t> </w:t>
      </w:r>
      <w:r>
        <w:rPr/>
        <w:t>the</w:t>
      </w:r>
      <w:r>
        <w:rPr>
          <w:spacing w:val="-2"/>
        </w:rPr>
        <w:t> </w:t>
      </w:r>
      <w:r>
        <w:rPr/>
        <w:t>Disarmament Commission.</w:t>
      </w:r>
      <w:r>
        <w:rPr>
          <w:spacing w:val="-13"/>
        </w:rPr>
        <w:t> </w:t>
      </w:r>
      <w:r>
        <w:rPr/>
        <w:t>Through</w:t>
      </w:r>
      <w:r>
        <w:rPr>
          <w:spacing w:val="-5"/>
        </w:rPr>
        <w:t> </w:t>
      </w:r>
      <w:r>
        <w:rPr/>
        <w:t>diplomacy</w:t>
      </w:r>
      <w:r>
        <w:rPr>
          <w:spacing w:val="-5"/>
        </w:rPr>
        <w:t> </w:t>
      </w:r>
      <w:r>
        <w:rPr/>
        <w:t>and</w:t>
      </w:r>
      <w:r>
        <w:rPr>
          <w:spacing w:val="-5"/>
        </w:rPr>
        <w:t> </w:t>
      </w:r>
      <w:r>
        <w:rPr/>
        <w:t>transparency,</w:t>
      </w:r>
      <w:r>
        <w:rPr>
          <w:spacing w:val="-5"/>
        </w:rPr>
        <w:t> </w:t>
      </w:r>
      <w:r>
        <w:rPr/>
        <w:t>the</w:t>
      </w:r>
      <w:r>
        <w:rPr>
          <w:spacing w:val="-6"/>
        </w:rPr>
        <w:t> </w:t>
      </w:r>
      <w:r>
        <w:rPr/>
        <w:t>UNODA</w:t>
      </w:r>
      <w:r>
        <w:rPr>
          <w:spacing w:val="-18"/>
        </w:rPr>
        <w:t> </w:t>
      </w:r>
      <w:r>
        <w:rPr/>
        <w:t>consistently</w:t>
      </w:r>
      <w:r>
        <w:rPr>
          <w:spacing w:val="-5"/>
        </w:rPr>
        <w:t> </w:t>
      </w:r>
      <w:r>
        <w:rPr/>
        <w:t>sets</w:t>
      </w:r>
      <w:r>
        <w:rPr>
          <w:spacing w:val="-6"/>
        </w:rPr>
        <w:t> </w:t>
      </w:r>
      <w:r>
        <w:rPr/>
        <w:t>the</w:t>
      </w:r>
      <w:r>
        <w:rPr>
          <w:spacing w:val="-6"/>
        </w:rPr>
        <w:t> </w:t>
      </w:r>
      <w:r>
        <w:rPr/>
        <w:t>golden</w:t>
      </w:r>
      <w:r>
        <w:rPr>
          <w:spacing w:val="-5"/>
        </w:rPr>
        <w:t> </w:t>
      </w:r>
      <w:r>
        <w:rPr/>
        <w:t>standard</w:t>
      </w:r>
      <w:r>
        <w:rPr>
          <w:spacing w:val="-6"/>
        </w:rPr>
        <w:t> </w:t>
      </w:r>
      <w:r>
        <w:rPr/>
        <w:t>for disarmament efforts on a regional and international scale.</w:t>
      </w:r>
    </w:p>
    <w:p>
      <w:pPr>
        <w:pStyle w:val="BodyText"/>
        <w:spacing w:line="288" w:lineRule="auto" w:before="240"/>
        <w:ind w:left="458" w:right="684"/>
      </w:pPr>
      <w:r>
        <w:rPr/>
        <w:t>As well as encouraging disarmament, the UNODA</w:t>
      </w:r>
      <w:r>
        <w:rPr>
          <w:spacing w:val="-10"/>
        </w:rPr>
        <w:t> </w:t>
      </w:r>
      <w:r>
        <w:rPr/>
        <w:t>also serves as an impartial information hub on disarmament</w:t>
      </w:r>
      <w:r>
        <w:rPr>
          <w:spacing w:val="-4"/>
        </w:rPr>
        <w:t> </w:t>
      </w:r>
      <w:r>
        <w:rPr/>
        <w:t>issues.</w:t>
      </w:r>
      <w:r>
        <w:rPr>
          <w:spacing w:val="-3"/>
        </w:rPr>
        <w:t> </w:t>
      </w:r>
      <w:r>
        <w:rPr/>
        <w:t>It</w:t>
      </w:r>
      <w:r>
        <w:rPr>
          <w:spacing w:val="-4"/>
        </w:rPr>
        <w:t> </w:t>
      </w:r>
      <w:r>
        <w:rPr/>
        <w:t>spreads</w:t>
      </w:r>
      <w:r>
        <w:rPr>
          <w:spacing w:val="-4"/>
        </w:rPr>
        <w:t> </w:t>
      </w:r>
      <w:r>
        <w:rPr/>
        <w:t>objective</w:t>
      </w:r>
      <w:r>
        <w:rPr>
          <w:spacing w:val="-4"/>
        </w:rPr>
        <w:t> </w:t>
      </w:r>
      <w:r>
        <w:rPr/>
        <w:t>and</w:t>
      </w:r>
      <w:r>
        <w:rPr>
          <w:spacing w:val="-3"/>
        </w:rPr>
        <w:t> </w:t>
      </w:r>
      <w:r>
        <w:rPr/>
        <w:t>up-to-date</w:t>
      </w:r>
      <w:r>
        <w:rPr>
          <w:spacing w:val="-4"/>
        </w:rPr>
        <w:t> </w:t>
      </w:r>
      <w:r>
        <w:rPr/>
        <w:t>information</w:t>
      </w:r>
      <w:r>
        <w:rPr>
          <w:spacing w:val="-3"/>
        </w:rPr>
        <w:t> </w:t>
      </w:r>
      <w:r>
        <w:rPr/>
        <w:t>to</w:t>
      </w:r>
      <w:r>
        <w:rPr>
          <w:spacing w:val="-3"/>
        </w:rPr>
        <w:t> </w:t>
      </w:r>
      <w:r>
        <w:rPr/>
        <w:t>UN</w:t>
      </w:r>
      <w:r>
        <w:rPr>
          <w:spacing w:val="-4"/>
        </w:rPr>
        <w:t> </w:t>
      </w:r>
      <w:r>
        <w:rPr/>
        <w:t>Member</w:t>
      </w:r>
      <w:r>
        <w:rPr>
          <w:spacing w:val="-4"/>
        </w:rPr>
        <w:t> </w:t>
      </w:r>
      <w:r>
        <w:rPr/>
        <w:t>States,</w:t>
      </w:r>
      <w:r>
        <w:rPr>
          <w:spacing w:val="-4"/>
        </w:rPr>
        <w:t> </w:t>
      </w:r>
      <w:r>
        <w:rPr/>
        <w:t>as</w:t>
      </w:r>
      <w:r>
        <w:rPr>
          <w:spacing w:val="-4"/>
        </w:rPr>
        <w:t> </w:t>
      </w:r>
      <w:r>
        <w:rPr/>
        <w:t>well</w:t>
      </w:r>
      <w:r>
        <w:rPr>
          <w:spacing w:val="-4"/>
        </w:rPr>
        <w:t> </w:t>
      </w:r>
      <w:r>
        <w:rPr/>
        <w:t>as governmental institutions, the general public/media, and NGOs.</w:t>
      </w:r>
    </w:p>
    <w:p>
      <w:pPr>
        <w:pStyle w:val="Heading4"/>
        <w:jc w:val="both"/>
        <w:rPr>
          <w:u w:val="none"/>
        </w:rPr>
      </w:pPr>
      <w:r>
        <w:rPr>
          <w:u w:val="thick"/>
        </w:rPr>
        <w:t>Key</w:t>
      </w:r>
      <w:r>
        <w:rPr>
          <w:spacing w:val="-2"/>
          <w:u w:val="thick"/>
        </w:rPr>
        <w:t> Manufacturers</w:t>
      </w:r>
    </w:p>
    <w:p>
      <w:pPr>
        <w:pStyle w:val="BodyText"/>
        <w:spacing w:before="9"/>
        <w:rPr>
          <w:b/>
          <w:sz w:val="18"/>
        </w:rPr>
      </w:pPr>
    </w:p>
    <w:p>
      <w:pPr>
        <w:pStyle w:val="BodyText"/>
        <w:spacing w:line="288" w:lineRule="auto" w:before="88"/>
        <w:ind w:left="458" w:right="684"/>
      </w:pPr>
      <w:r>
        <w:rPr/>
        <w:t>Throughout</w:t>
      </w:r>
      <w:r>
        <w:rPr>
          <w:spacing w:val="-7"/>
        </w:rPr>
        <w:t> </w:t>
      </w:r>
      <w:r>
        <w:rPr/>
        <w:t>the</w:t>
      </w:r>
      <w:r>
        <w:rPr>
          <w:spacing w:val="-5"/>
        </w:rPr>
        <w:t> </w:t>
      </w:r>
      <w:r>
        <w:rPr/>
        <w:t>arguments</w:t>
      </w:r>
      <w:r>
        <w:rPr>
          <w:spacing w:val="-5"/>
        </w:rPr>
        <w:t> </w:t>
      </w:r>
      <w:r>
        <w:rPr/>
        <w:t>for</w:t>
      </w:r>
      <w:r>
        <w:rPr>
          <w:spacing w:val="-4"/>
        </w:rPr>
        <w:t> </w:t>
      </w:r>
      <w:r>
        <w:rPr/>
        <w:t>and</w:t>
      </w:r>
      <w:r>
        <w:rPr>
          <w:spacing w:val="-4"/>
        </w:rPr>
        <w:t> </w:t>
      </w:r>
      <w:r>
        <w:rPr/>
        <w:t>against</w:t>
      </w:r>
      <w:r>
        <w:rPr>
          <w:spacing w:val="-5"/>
        </w:rPr>
        <w:t> </w:t>
      </w:r>
      <w:r>
        <w:rPr/>
        <w:t>the</w:t>
      </w:r>
      <w:r>
        <w:rPr>
          <w:spacing w:val="-5"/>
        </w:rPr>
        <w:t> </w:t>
      </w:r>
      <w:r>
        <w:rPr/>
        <w:t>implementation</w:t>
      </w:r>
      <w:r>
        <w:rPr>
          <w:spacing w:val="-4"/>
        </w:rPr>
        <w:t> </w:t>
      </w:r>
      <w:r>
        <w:rPr/>
        <w:t>of</w:t>
      </w:r>
      <w:r>
        <w:rPr>
          <w:spacing w:val="-18"/>
        </w:rPr>
        <w:t> </w:t>
      </w:r>
      <w:r>
        <w:rPr/>
        <w:t>AI</w:t>
      </w:r>
      <w:r>
        <w:rPr>
          <w:spacing w:val="-5"/>
        </w:rPr>
        <w:t> </w:t>
      </w:r>
      <w:r>
        <w:rPr/>
        <w:t>in</w:t>
      </w:r>
      <w:r>
        <w:rPr>
          <w:spacing w:val="-4"/>
        </w:rPr>
        <w:t> </w:t>
      </w:r>
      <w:r>
        <w:rPr/>
        <w:t>the</w:t>
      </w:r>
      <w:r>
        <w:rPr>
          <w:spacing w:val="-5"/>
        </w:rPr>
        <w:t> </w:t>
      </w:r>
      <w:r>
        <w:rPr/>
        <w:t>military,</w:t>
      </w:r>
      <w:r>
        <w:rPr>
          <w:spacing w:val="-4"/>
        </w:rPr>
        <w:t> </w:t>
      </w:r>
      <w:r>
        <w:rPr/>
        <w:t>it's</w:t>
      </w:r>
      <w:r>
        <w:rPr>
          <w:spacing w:val="-5"/>
        </w:rPr>
        <w:t> </w:t>
      </w:r>
      <w:r>
        <w:rPr/>
        <w:t>essential</w:t>
      </w:r>
      <w:r>
        <w:rPr>
          <w:spacing w:val="-5"/>
        </w:rPr>
        <w:t> </w:t>
      </w:r>
      <w:r>
        <w:rPr/>
        <w:t>to</w:t>
      </w:r>
      <w:r>
        <w:rPr>
          <w:spacing w:val="-4"/>
        </w:rPr>
        <w:t> </w:t>
      </w:r>
      <w:r>
        <w:rPr/>
        <w:t>Include prominent and key manufacturers in this field.</w:t>
      </w:r>
    </w:p>
    <w:p>
      <w:pPr>
        <w:pStyle w:val="BodyText"/>
        <w:spacing w:line="288" w:lineRule="auto" w:before="240"/>
        <w:ind w:left="458" w:right="684"/>
      </w:pPr>
      <w:r>
        <w:rPr/>
        <w:t>In</w:t>
      </w:r>
      <w:r>
        <w:rPr>
          <w:spacing w:val="-3"/>
        </w:rPr>
        <w:t> </w:t>
      </w:r>
      <w:r>
        <w:rPr/>
        <w:t>the</w:t>
      </w:r>
      <w:r>
        <w:rPr>
          <w:spacing w:val="-4"/>
        </w:rPr>
        <w:t> </w:t>
      </w:r>
      <w:r>
        <w:rPr/>
        <w:t>United</w:t>
      </w:r>
      <w:r>
        <w:rPr>
          <w:spacing w:val="-4"/>
        </w:rPr>
        <w:t> </w:t>
      </w:r>
      <w:r>
        <w:rPr/>
        <w:t>States,</w:t>
      </w:r>
      <w:r>
        <w:rPr>
          <w:spacing w:val="-4"/>
        </w:rPr>
        <w:t> </w:t>
      </w:r>
      <w:r>
        <w:rPr/>
        <w:t>market</w:t>
      </w:r>
      <w:r>
        <w:rPr>
          <w:spacing w:val="-4"/>
        </w:rPr>
        <w:t> </w:t>
      </w:r>
      <w:r>
        <w:rPr/>
        <w:t>leaders</w:t>
      </w:r>
      <w:r>
        <w:rPr>
          <w:spacing w:val="-3"/>
        </w:rPr>
        <w:t> </w:t>
      </w:r>
      <w:r>
        <w:rPr/>
        <w:t>involved</w:t>
      </w:r>
      <w:r>
        <w:rPr>
          <w:spacing w:val="-3"/>
        </w:rPr>
        <w:t> </w:t>
      </w:r>
      <w:r>
        <w:rPr/>
        <w:t>with</w:t>
      </w:r>
      <w:r>
        <w:rPr>
          <w:spacing w:val="-4"/>
        </w:rPr>
        <w:t> </w:t>
      </w:r>
      <w:r>
        <w:rPr/>
        <w:t>the</w:t>
      </w:r>
      <w:r>
        <w:rPr>
          <w:spacing w:val="-4"/>
        </w:rPr>
        <w:t> </w:t>
      </w:r>
      <w:r>
        <w:rPr/>
        <w:t>military</w:t>
      </w:r>
      <w:r>
        <w:rPr>
          <w:spacing w:val="-3"/>
        </w:rPr>
        <w:t> </w:t>
      </w:r>
      <w:r>
        <w:rPr/>
        <w:t>include</w:t>
      </w:r>
      <w:r>
        <w:rPr>
          <w:spacing w:val="-4"/>
        </w:rPr>
        <w:t> </w:t>
      </w:r>
      <w:r>
        <w:rPr/>
        <w:t>Lockheed</w:t>
      </w:r>
      <w:r>
        <w:rPr>
          <w:spacing w:val="-3"/>
        </w:rPr>
        <w:t> </w:t>
      </w:r>
      <w:r>
        <w:rPr/>
        <w:t>Martin,</w:t>
      </w:r>
      <w:r>
        <w:rPr>
          <w:spacing w:val="-4"/>
        </w:rPr>
        <w:t> </w:t>
      </w:r>
      <w:r>
        <w:rPr/>
        <w:t>L3Harris Technologies and Northrop Grumman.</w:t>
      </w:r>
    </w:p>
    <w:p>
      <w:pPr>
        <w:pStyle w:val="BodyText"/>
        <w:spacing w:line="288" w:lineRule="auto" w:before="241"/>
        <w:ind w:left="458" w:right="684"/>
      </w:pPr>
      <w:r>
        <w:rPr/>
        <w:t>UK-based</w:t>
      </w:r>
      <w:r>
        <w:rPr>
          <w:spacing w:val="-5"/>
        </w:rPr>
        <w:t> </w:t>
      </w:r>
      <w:r>
        <w:rPr/>
        <w:t>BAE</w:t>
      </w:r>
      <w:r>
        <w:rPr>
          <w:spacing w:val="-5"/>
        </w:rPr>
        <w:t> </w:t>
      </w:r>
      <w:r>
        <w:rPr/>
        <w:t>Systems</w:t>
      </w:r>
      <w:r>
        <w:rPr>
          <w:spacing w:val="-5"/>
        </w:rPr>
        <w:t> </w:t>
      </w:r>
      <w:r>
        <w:rPr/>
        <w:t>plc</w:t>
      </w:r>
      <w:r>
        <w:rPr>
          <w:spacing w:val="-5"/>
        </w:rPr>
        <w:t> </w:t>
      </w:r>
      <w:r>
        <w:rPr/>
        <w:t>is</w:t>
      </w:r>
      <w:r>
        <w:rPr>
          <w:spacing w:val="-5"/>
        </w:rPr>
        <w:t> </w:t>
      </w:r>
      <w:r>
        <w:rPr/>
        <w:t>Europe’s</w:t>
      </w:r>
      <w:r>
        <w:rPr>
          <w:spacing w:val="-5"/>
        </w:rPr>
        <w:t> </w:t>
      </w:r>
      <w:r>
        <w:rPr/>
        <w:t>biggest</w:t>
      </w:r>
      <w:r>
        <w:rPr>
          <w:spacing w:val="-5"/>
        </w:rPr>
        <w:t> </w:t>
      </w:r>
      <w:r>
        <w:rPr/>
        <w:t>defense</w:t>
      </w:r>
      <w:r>
        <w:rPr>
          <w:spacing w:val="-5"/>
        </w:rPr>
        <w:t> </w:t>
      </w:r>
      <w:r>
        <w:rPr/>
        <w:t>contractor,</w:t>
      </w:r>
      <w:r>
        <w:rPr>
          <w:spacing w:val="-4"/>
        </w:rPr>
        <w:t> </w:t>
      </w:r>
      <w:r>
        <w:rPr/>
        <w:t>and</w:t>
      </w:r>
      <w:r>
        <w:rPr>
          <w:spacing w:val="-4"/>
        </w:rPr>
        <w:t> </w:t>
      </w:r>
      <w:r>
        <w:rPr/>
        <w:t>the</w:t>
      </w:r>
      <w:r>
        <w:rPr>
          <w:spacing w:val="-5"/>
        </w:rPr>
        <w:t> </w:t>
      </w:r>
      <w:r>
        <w:rPr/>
        <w:t>seventh</w:t>
      </w:r>
      <w:r>
        <w:rPr>
          <w:spacing w:val="-5"/>
        </w:rPr>
        <w:t> </w:t>
      </w:r>
      <w:r>
        <w:rPr/>
        <w:t>largest</w:t>
      </w:r>
      <w:r>
        <w:rPr>
          <w:spacing w:val="-5"/>
        </w:rPr>
        <w:t> </w:t>
      </w:r>
      <w:r>
        <w:rPr/>
        <w:t>in</w:t>
      </w:r>
      <w:r>
        <w:rPr>
          <w:spacing w:val="-4"/>
        </w:rPr>
        <w:t> </w:t>
      </w:r>
      <w:r>
        <w:rPr/>
        <w:t>the</w:t>
      </w:r>
      <w:r>
        <w:rPr>
          <w:spacing w:val="-5"/>
        </w:rPr>
        <w:t> </w:t>
      </w:r>
      <w:r>
        <w:rPr/>
        <w:t>world</w:t>
      </w:r>
      <w:r>
        <w:rPr>
          <w:spacing w:val="-5"/>
        </w:rPr>
        <w:t> </w:t>
      </w:r>
      <w:r>
        <w:rPr/>
        <w:t>as</w:t>
      </w:r>
      <w:r>
        <w:rPr>
          <w:spacing w:val="-5"/>
        </w:rPr>
        <w:t> </w:t>
      </w:r>
      <w:r>
        <w:rPr/>
        <w:t>of 2021. Rafael</w:t>
      </w:r>
      <w:r>
        <w:rPr>
          <w:spacing w:val="-11"/>
        </w:rPr>
        <w:t> </w:t>
      </w:r>
      <w:r>
        <w:rPr/>
        <w:t>Advanced Defense Systems, the Israel-based manufacturer, was Israel’s Defense R&amp;D Laboratory before it became a limited company.</w:t>
      </w:r>
    </w:p>
    <w:p>
      <w:pPr>
        <w:pStyle w:val="Heading4"/>
        <w:rPr>
          <w:u w:val="none"/>
        </w:rPr>
      </w:pPr>
      <w:r>
        <w:rPr>
          <w:u w:val="thick"/>
        </w:rPr>
        <w:t>Leaders</w:t>
      </w:r>
      <w:r>
        <w:rPr>
          <w:spacing w:val="-4"/>
          <w:u w:val="thick"/>
        </w:rPr>
        <w:t> </w:t>
      </w:r>
      <w:r>
        <w:rPr>
          <w:u w:val="thick"/>
        </w:rPr>
        <w:t>in</w:t>
      </w:r>
      <w:r>
        <w:rPr>
          <w:spacing w:val="-3"/>
          <w:u w:val="thick"/>
        </w:rPr>
        <w:t> </w:t>
      </w:r>
      <w:r>
        <w:rPr>
          <w:spacing w:val="-2"/>
          <w:u w:val="thick"/>
        </w:rPr>
        <w:t>Innovation</w:t>
      </w:r>
    </w:p>
    <w:p>
      <w:pPr>
        <w:pStyle w:val="BodyText"/>
        <w:spacing w:before="9"/>
        <w:rPr>
          <w:b/>
          <w:sz w:val="18"/>
        </w:rPr>
      </w:pPr>
    </w:p>
    <w:p>
      <w:pPr>
        <w:pStyle w:val="BodyText"/>
        <w:spacing w:line="288" w:lineRule="auto" w:before="88"/>
        <w:ind w:left="458" w:right="498"/>
      </w:pPr>
      <w:r>
        <w:rPr/>
        <w:t>While they may not directly cooperate with international militaries, tech giants such as Google,</w:t>
      </w:r>
      <w:r>
        <w:rPr>
          <w:spacing w:val="-11"/>
        </w:rPr>
        <w:t> </w:t>
      </w:r>
      <w:r>
        <w:rPr/>
        <w:t>Amazon and IBM</w:t>
      </w:r>
      <w:r>
        <w:rPr>
          <w:spacing w:val="-5"/>
        </w:rPr>
        <w:t> </w:t>
      </w:r>
      <w:r>
        <w:rPr/>
        <w:t>are</w:t>
      </w:r>
      <w:r>
        <w:rPr>
          <w:spacing w:val="-4"/>
        </w:rPr>
        <w:t> </w:t>
      </w:r>
      <w:r>
        <w:rPr/>
        <w:t>all</w:t>
      </w:r>
      <w:r>
        <w:rPr>
          <w:spacing w:val="-4"/>
        </w:rPr>
        <w:t> </w:t>
      </w:r>
      <w:r>
        <w:rPr/>
        <w:t>major</w:t>
      </w:r>
      <w:r>
        <w:rPr>
          <w:spacing w:val="-3"/>
        </w:rPr>
        <w:t> </w:t>
      </w:r>
      <w:r>
        <w:rPr/>
        <w:t>parties</w:t>
      </w:r>
      <w:r>
        <w:rPr>
          <w:spacing w:val="-4"/>
        </w:rPr>
        <w:t> </w:t>
      </w:r>
      <w:r>
        <w:rPr/>
        <w:t>in</w:t>
      </w:r>
      <w:r>
        <w:rPr>
          <w:spacing w:val="-3"/>
        </w:rPr>
        <w:t> </w:t>
      </w:r>
      <w:r>
        <w:rPr/>
        <w:t>this</w:t>
      </w:r>
      <w:r>
        <w:rPr>
          <w:spacing w:val="-4"/>
        </w:rPr>
        <w:t> </w:t>
      </w:r>
      <w:r>
        <w:rPr/>
        <w:t>discussion.</w:t>
      </w:r>
      <w:r>
        <w:rPr>
          <w:spacing w:val="-3"/>
        </w:rPr>
        <w:t> </w:t>
      </w:r>
      <w:r>
        <w:rPr/>
        <w:t>Google’s</w:t>
      </w:r>
      <w:r>
        <w:rPr>
          <w:spacing w:val="-4"/>
        </w:rPr>
        <w:t> </w:t>
      </w:r>
      <w:r>
        <w:rPr/>
        <w:t>DeepMind</w:t>
      </w:r>
      <w:r>
        <w:rPr>
          <w:spacing w:val="-18"/>
        </w:rPr>
        <w:t> </w:t>
      </w:r>
      <w:r>
        <w:rPr/>
        <w:t>AI</w:t>
      </w:r>
      <w:r>
        <w:rPr>
          <w:spacing w:val="-4"/>
        </w:rPr>
        <w:t> </w:t>
      </w:r>
      <w:r>
        <w:rPr/>
        <w:t>has</w:t>
      </w:r>
      <w:r>
        <w:rPr>
          <w:spacing w:val="-4"/>
        </w:rPr>
        <w:t> </w:t>
      </w:r>
      <w:r>
        <w:rPr/>
        <w:t>been</w:t>
      </w:r>
      <w:r>
        <w:rPr>
          <w:spacing w:val="-3"/>
        </w:rPr>
        <w:t> </w:t>
      </w:r>
      <w:r>
        <w:rPr/>
        <w:t>groundbreaking</w:t>
      </w:r>
      <w:r>
        <w:rPr>
          <w:spacing w:val="-3"/>
        </w:rPr>
        <w:t> </w:t>
      </w:r>
      <w:r>
        <w:rPr/>
        <w:t>for</w:t>
      </w:r>
      <w:r>
        <w:rPr>
          <w:spacing w:val="-3"/>
        </w:rPr>
        <w:t> </w:t>
      </w:r>
      <w:r>
        <w:rPr/>
        <w:t>research</w:t>
      </w:r>
      <w:r>
        <w:rPr>
          <w:spacing w:val="-3"/>
        </w:rPr>
        <w:t> </w:t>
      </w:r>
      <w:r>
        <w:rPr/>
        <w:t>and development</w:t>
      </w:r>
      <w:r>
        <w:rPr>
          <w:spacing w:val="-4"/>
        </w:rPr>
        <w:t> </w:t>
      </w:r>
      <w:r>
        <w:rPr/>
        <w:t>in</w:t>
      </w:r>
      <w:r>
        <w:rPr>
          <w:spacing w:val="-18"/>
        </w:rPr>
        <w:t> </w:t>
      </w:r>
      <w:r>
        <w:rPr/>
        <w:t>AI</w:t>
      </w:r>
      <w:r>
        <w:rPr>
          <w:spacing w:val="-3"/>
        </w:rPr>
        <w:t> </w:t>
      </w:r>
      <w:r>
        <w:rPr/>
        <w:t>worldwide,</w:t>
      </w:r>
      <w:r>
        <w:rPr>
          <w:spacing w:val="-4"/>
        </w:rPr>
        <w:t> </w:t>
      </w:r>
      <w:r>
        <w:rPr/>
        <w:t>becoming</w:t>
      </w:r>
      <w:r>
        <w:rPr>
          <w:spacing w:val="-3"/>
        </w:rPr>
        <w:t> </w:t>
      </w:r>
      <w:r>
        <w:rPr/>
        <w:t>the</w:t>
      </w:r>
      <w:r>
        <w:rPr>
          <w:spacing w:val="-4"/>
        </w:rPr>
        <w:t> </w:t>
      </w:r>
      <w:r>
        <w:rPr/>
        <w:t>first</w:t>
      </w:r>
      <w:r>
        <w:rPr>
          <w:spacing w:val="-4"/>
        </w:rPr>
        <w:t> </w:t>
      </w:r>
      <w:r>
        <w:rPr/>
        <w:t>computer</w:t>
      </w:r>
      <w:r>
        <w:rPr>
          <w:spacing w:val="-3"/>
        </w:rPr>
        <w:t> </w:t>
      </w:r>
      <w:r>
        <w:rPr/>
        <w:t>to</w:t>
      </w:r>
      <w:r>
        <w:rPr>
          <w:spacing w:val="-3"/>
        </w:rPr>
        <w:t> </w:t>
      </w:r>
      <w:r>
        <w:rPr/>
        <w:t>beat</w:t>
      </w:r>
      <w:r>
        <w:rPr>
          <w:spacing w:val="-4"/>
        </w:rPr>
        <w:t> </w:t>
      </w:r>
      <w:r>
        <w:rPr/>
        <w:t>human</w:t>
      </w:r>
      <w:r>
        <w:rPr>
          <w:spacing w:val="-3"/>
        </w:rPr>
        <w:t> </w:t>
      </w:r>
      <w:r>
        <w:rPr/>
        <w:t>champions</w:t>
      </w:r>
      <w:r>
        <w:rPr>
          <w:spacing w:val="-3"/>
        </w:rPr>
        <w:t> </w:t>
      </w:r>
      <w:r>
        <w:rPr/>
        <w:t>in</w:t>
      </w:r>
      <w:r>
        <w:rPr>
          <w:spacing w:val="-3"/>
        </w:rPr>
        <w:t> </w:t>
      </w:r>
      <w:r>
        <w:rPr/>
        <w:t>games</w:t>
      </w:r>
      <w:r>
        <w:rPr>
          <w:spacing w:val="-4"/>
        </w:rPr>
        <w:t> </w:t>
      </w:r>
      <w:r>
        <w:rPr/>
        <w:t>such</w:t>
      </w:r>
      <w:r>
        <w:rPr>
          <w:spacing w:val="-4"/>
        </w:rPr>
        <w:t> </w:t>
      </w:r>
      <w:r>
        <w:rPr/>
        <w:t>as</w:t>
      </w:r>
      <w:r>
        <w:rPr>
          <w:spacing w:val="-4"/>
        </w:rPr>
        <w:t> </w:t>
      </w:r>
      <w:r>
        <w:rPr/>
        <w:t>Chess, Go and Jeopardy.</w:t>
      </w:r>
    </w:p>
    <w:p>
      <w:pPr>
        <w:pStyle w:val="BodyText"/>
        <w:spacing w:line="288" w:lineRule="auto" w:before="240"/>
        <w:ind w:left="458" w:right="498"/>
      </w:pPr>
      <w:r>
        <w:rPr/>
        <w:t>Meanwhile,</w:t>
      </w:r>
      <w:r>
        <w:rPr>
          <w:spacing w:val="-18"/>
        </w:rPr>
        <w:t> </w:t>
      </w:r>
      <w:r>
        <w:rPr/>
        <w:t>Amazon</w:t>
      </w:r>
      <w:r>
        <w:rPr>
          <w:spacing w:val="-16"/>
        </w:rPr>
        <w:t> </w:t>
      </w:r>
      <w:r>
        <w:rPr/>
        <w:t>Web</w:t>
      </w:r>
      <w:r>
        <w:rPr>
          <w:spacing w:val="-7"/>
        </w:rPr>
        <w:t> </w:t>
      </w:r>
      <w:r>
        <w:rPr/>
        <w:t>Services</w:t>
      </w:r>
      <w:r>
        <w:rPr>
          <w:spacing w:val="-8"/>
        </w:rPr>
        <w:t> </w:t>
      </w:r>
      <w:r>
        <w:rPr/>
        <w:t>(AWS)</w:t>
      </w:r>
      <w:r>
        <w:rPr>
          <w:spacing w:val="-7"/>
        </w:rPr>
        <w:t> </w:t>
      </w:r>
      <w:r>
        <w:rPr/>
        <w:t>consistently</w:t>
      </w:r>
      <w:r>
        <w:rPr>
          <w:spacing w:val="-7"/>
        </w:rPr>
        <w:t> </w:t>
      </w:r>
      <w:r>
        <w:rPr/>
        <w:t>makes</w:t>
      </w:r>
      <w:r>
        <w:rPr>
          <w:spacing w:val="-8"/>
        </w:rPr>
        <w:t> </w:t>
      </w:r>
      <w:r>
        <w:rPr/>
        <w:t>use</w:t>
      </w:r>
      <w:r>
        <w:rPr>
          <w:spacing w:val="-8"/>
        </w:rPr>
        <w:t> </w:t>
      </w:r>
      <w:r>
        <w:rPr/>
        <w:t>of</w:t>
      </w:r>
      <w:r>
        <w:rPr>
          <w:spacing w:val="-7"/>
        </w:rPr>
        <w:t> </w:t>
      </w:r>
      <w:r>
        <w:rPr/>
        <w:t>its</w:t>
      </w:r>
      <w:r>
        <w:rPr>
          <w:spacing w:val="-8"/>
        </w:rPr>
        <w:t> </w:t>
      </w:r>
      <w:r>
        <w:rPr/>
        <w:t>top-of-the-line</w:t>
      </w:r>
      <w:r>
        <w:rPr>
          <w:spacing w:val="-8"/>
        </w:rPr>
        <w:t> </w:t>
      </w:r>
      <w:r>
        <w:rPr/>
        <w:t>Machine</w:t>
      </w:r>
      <w:r>
        <w:rPr>
          <w:spacing w:val="-8"/>
        </w:rPr>
        <w:t> </w:t>
      </w:r>
      <w:r>
        <w:rPr/>
        <w:t>Learning</w:t>
      </w:r>
      <w:r>
        <w:rPr>
          <w:spacing w:val="-5"/>
        </w:rPr>
        <w:t> </w:t>
      </w:r>
      <w:r>
        <w:rPr/>
        <w:t>and AI systems to serve personalized advertisements and even develop further</w:t>
      </w:r>
      <w:r>
        <w:rPr>
          <w:spacing w:val="-10"/>
        </w:rPr>
        <w:t> </w:t>
      </w:r>
      <w:r>
        <w:rPr/>
        <w:t>AI solutions. Neglecting market leaders in political discussions is common, but in such a critical situation, it’s essential to consider how</w:t>
      </w:r>
      <w:r>
        <w:rPr>
          <w:spacing w:val="-13"/>
        </w:rPr>
        <w:t> </w:t>
      </w:r>
      <w:r>
        <w:rPr/>
        <w:t>AI’s transformative potential can even shape the market.</w:t>
      </w:r>
    </w:p>
    <w:p>
      <w:pPr>
        <w:spacing w:after="0" w:line="288" w:lineRule="auto"/>
        <w:sectPr>
          <w:headerReference w:type="default" r:id="rId15"/>
          <w:footerReference w:type="default" r:id="rId16"/>
          <w:pgSz w:w="13600" w:h="18140"/>
          <w:pgMar w:header="240" w:footer="2099" w:top="520" w:bottom="2280" w:left="140" w:right="0"/>
          <w:pgNumType w:start="6"/>
        </w:sectPr>
      </w:pPr>
    </w:p>
    <w:p>
      <w:pPr>
        <w:pStyle w:val="BodyText"/>
        <w:rPr>
          <w:sz w:val="20"/>
        </w:rPr>
      </w:pPr>
    </w:p>
    <w:p>
      <w:pPr>
        <w:pStyle w:val="BodyText"/>
        <w:rPr>
          <w:sz w:val="20"/>
        </w:rPr>
      </w:pPr>
    </w:p>
    <w:p>
      <w:pPr>
        <w:pStyle w:val="BodyText"/>
        <w:rPr>
          <w:sz w:val="20"/>
        </w:rPr>
      </w:pPr>
    </w:p>
    <w:p>
      <w:pPr>
        <w:pStyle w:val="Heading1"/>
        <w:spacing w:before="189"/>
      </w:pPr>
      <w:r>
        <w:rPr>
          <w:color w:val="3D85C6"/>
        </w:rPr>
        <w:t>Timeline</w:t>
      </w:r>
      <w:r>
        <w:rPr>
          <w:color w:val="3D85C6"/>
          <w:spacing w:val="-14"/>
        </w:rPr>
        <w:t> </w:t>
      </w:r>
      <w:r>
        <w:rPr>
          <w:color w:val="3D85C6"/>
        </w:rPr>
        <w:t>of</w:t>
      </w:r>
      <w:r>
        <w:rPr>
          <w:color w:val="3D85C6"/>
          <w:spacing w:val="-11"/>
        </w:rPr>
        <w:t> </w:t>
      </w:r>
      <w:r>
        <w:rPr>
          <w:color w:val="3D85C6"/>
        </w:rPr>
        <w:t>Key</w:t>
      </w:r>
      <w:r>
        <w:rPr>
          <w:color w:val="3D85C6"/>
          <w:spacing w:val="-11"/>
        </w:rPr>
        <w:t> </w:t>
      </w:r>
      <w:r>
        <w:rPr>
          <w:color w:val="3D85C6"/>
          <w:spacing w:val="-2"/>
        </w:rPr>
        <w:t>Events</w:t>
      </w:r>
    </w:p>
    <w:p>
      <w:pPr>
        <w:pStyle w:val="BodyText"/>
        <w:spacing w:before="6"/>
        <w:rPr>
          <w:sz w:val="26"/>
        </w:rPr>
      </w:pPr>
    </w:p>
    <w:p>
      <w:pPr>
        <w:spacing w:after="0"/>
        <w:rPr>
          <w:sz w:val="26"/>
        </w:rPr>
        <w:sectPr>
          <w:headerReference w:type="default" r:id="rId17"/>
          <w:footerReference w:type="default" r:id="rId18"/>
          <w:pgSz w:w="13600" w:h="18140"/>
          <w:pgMar w:header="240" w:footer="2099" w:top="520" w:bottom="2280" w:left="140" w:right="0"/>
        </w:sectPr>
      </w:pPr>
    </w:p>
    <w:p>
      <w:pPr>
        <w:pStyle w:val="BodyText"/>
        <w:spacing w:line="468" w:lineRule="auto" w:before="89"/>
        <w:ind w:left="458" w:right="1453"/>
      </w:pPr>
      <w:r>
        <w:rPr>
          <w:color w:val="595959"/>
          <w:spacing w:val="-4"/>
        </w:rPr>
        <w:t>Date 1950</w:t>
      </w:r>
    </w:p>
    <w:p>
      <w:pPr>
        <w:pStyle w:val="BodyText"/>
        <w:rPr>
          <w:sz w:val="30"/>
        </w:rPr>
      </w:pPr>
    </w:p>
    <w:p>
      <w:pPr>
        <w:pStyle w:val="BodyText"/>
        <w:spacing w:before="2"/>
        <w:rPr>
          <w:sz w:val="24"/>
        </w:rPr>
      </w:pPr>
    </w:p>
    <w:p>
      <w:pPr>
        <w:pStyle w:val="BodyText"/>
        <w:ind w:left="458"/>
      </w:pPr>
      <w:r>
        <w:rPr>
          <w:color w:val="595959"/>
        </w:rPr>
        <w:t>February</w:t>
      </w:r>
      <w:r>
        <w:rPr>
          <w:color w:val="595959"/>
          <w:spacing w:val="-5"/>
        </w:rPr>
        <w:t> </w:t>
      </w:r>
      <w:r>
        <w:rPr>
          <w:color w:val="595959"/>
        </w:rPr>
        <w:t>22nd,</w:t>
      </w:r>
      <w:r>
        <w:rPr>
          <w:color w:val="595959"/>
          <w:spacing w:val="-3"/>
        </w:rPr>
        <w:t> </w:t>
      </w:r>
      <w:r>
        <w:rPr>
          <w:color w:val="595959"/>
          <w:spacing w:val="-4"/>
        </w:rPr>
        <w:t>1978</w:t>
      </w:r>
    </w:p>
    <w:p>
      <w:pPr>
        <w:pStyle w:val="BodyText"/>
        <w:rPr>
          <w:sz w:val="30"/>
        </w:rPr>
      </w:pPr>
    </w:p>
    <w:p>
      <w:pPr>
        <w:pStyle w:val="BodyText"/>
        <w:rPr>
          <w:sz w:val="30"/>
        </w:rPr>
      </w:pPr>
    </w:p>
    <w:p>
      <w:pPr>
        <w:pStyle w:val="BodyText"/>
        <w:spacing w:before="241"/>
        <w:ind w:left="458"/>
      </w:pPr>
      <w:r>
        <w:rPr>
          <w:color w:val="595959"/>
        </w:rPr>
        <w:t>January</w:t>
      </w:r>
      <w:r>
        <w:rPr>
          <w:color w:val="595959"/>
          <w:spacing w:val="-7"/>
        </w:rPr>
        <w:t> </w:t>
      </w:r>
      <w:r>
        <w:rPr>
          <w:color w:val="595959"/>
          <w:spacing w:val="-4"/>
        </w:rPr>
        <w:t>1994</w:t>
      </w:r>
    </w:p>
    <w:p>
      <w:pPr>
        <w:pStyle w:val="BodyText"/>
        <w:rPr>
          <w:sz w:val="30"/>
        </w:rPr>
      </w:pPr>
    </w:p>
    <w:p>
      <w:pPr>
        <w:pStyle w:val="BodyText"/>
        <w:rPr>
          <w:sz w:val="30"/>
        </w:rPr>
      </w:pPr>
    </w:p>
    <w:p>
      <w:pPr>
        <w:pStyle w:val="BodyText"/>
        <w:spacing w:before="241"/>
        <w:ind w:left="458"/>
      </w:pPr>
      <w:r>
        <w:rPr>
          <w:color w:val="595959"/>
        </w:rPr>
        <w:t>March</w:t>
      </w:r>
      <w:r>
        <w:rPr>
          <w:color w:val="595959"/>
          <w:spacing w:val="-3"/>
        </w:rPr>
        <w:t> </w:t>
      </w:r>
      <w:r>
        <w:rPr>
          <w:color w:val="595959"/>
        </w:rPr>
        <w:t>22nd,</w:t>
      </w:r>
      <w:r>
        <w:rPr>
          <w:color w:val="595959"/>
          <w:spacing w:val="-2"/>
        </w:rPr>
        <w:t> </w:t>
      </w:r>
      <w:r>
        <w:rPr>
          <w:color w:val="595959"/>
          <w:spacing w:val="-4"/>
        </w:rPr>
        <w:t>2003</w:t>
      </w:r>
    </w:p>
    <w:p>
      <w:pPr>
        <w:pStyle w:val="BodyText"/>
        <w:rPr>
          <w:sz w:val="30"/>
        </w:rPr>
      </w:pPr>
    </w:p>
    <w:p>
      <w:pPr>
        <w:pStyle w:val="BodyText"/>
        <w:rPr>
          <w:sz w:val="30"/>
        </w:rPr>
      </w:pPr>
    </w:p>
    <w:p>
      <w:pPr>
        <w:pStyle w:val="BodyText"/>
        <w:spacing w:before="241"/>
        <w:ind w:left="458"/>
      </w:pPr>
      <w:r>
        <w:rPr>
          <w:color w:val="595959"/>
        </w:rPr>
        <w:t>November</w:t>
      </w:r>
      <w:r>
        <w:rPr>
          <w:color w:val="595959"/>
          <w:spacing w:val="-5"/>
        </w:rPr>
        <w:t> </w:t>
      </w:r>
      <w:r>
        <w:rPr>
          <w:color w:val="595959"/>
        </w:rPr>
        <w:t>15th,</w:t>
      </w:r>
      <w:r>
        <w:rPr>
          <w:color w:val="595959"/>
          <w:spacing w:val="-4"/>
        </w:rPr>
        <w:t> 2013</w:t>
      </w:r>
    </w:p>
    <w:p>
      <w:pPr>
        <w:spacing w:line="240" w:lineRule="auto" w:before="1"/>
        <w:rPr>
          <w:sz w:val="25"/>
        </w:rPr>
      </w:pPr>
      <w:r>
        <w:rPr/>
        <w:br w:type="column"/>
      </w:r>
      <w:r>
        <w:rPr>
          <w:sz w:val="25"/>
        </w:rPr>
      </w:r>
    </w:p>
    <w:p>
      <w:pPr>
        <w:pStyle w:val="BodyText"/>
        <w:ind w:left="458"/>
      </w:pPr>
      <w:r>
        <w:rPr/>
        <w:t>Description</w:t>
      </w:r>
      <w:r>
        <w:rPr>
          <w:spacing w:val="-6"/>
        </w:rPr>
        <w:t> </w:t>
      </w:r>
      <w:r>
        <w:rPr/>
        <w:t>of</w:t>
      </w:r>
      <w:r>
        <w:rPr>
          <w:spacing w:val="-5"/>
        </w:rPr>
        <w:t> </w:t>
      </w:r>
      <w:r>
        <w:rPr>
          <w:spacing w:val="-4"/>
        </w:rPr>
        <w:t>event</w:t>
      </w:r>
    </w:p>
    <w:p>
      <w:pPr>
        <w:pStyle w:val="BodyText"/>
        <w:spacing w:before="5"/>
        <w:rPr>
          <w:sz w:val="30"/>
        </w:rPr>
      </w:pPr>
    </w:p>
    <w:p>
      <w:pPr>
        <w:pStyle w:val="BodyText"/>
        <w:spacing w:line="249" w:lineRule="auto"/>
        <w:ind w:left="458" w:right="889"/>
      </w:pPr>
      <w:r>
        <w:rPr/>
        <w:t>Alan</w:t>
      </w:r>
      <w:r>
        <w:rPr>
          <w:spacing w:val="-18"/>
        </w:rPr>
        <w:t> </w:t>
      </w:r>
      <w:r>
        <w:rPr/>
        <w:t>Turing</w:t>
      </w:r>
      <w:r>
        <w:rPr>
          <w:spacing w:val="-15"/>
        </w:rPr>
        <w:t> </w:t>
      </w:r>
      <w:r>
        <w:rPr/>
        <w:t>develops</w:t>
      </w:r>
      <w:r>
        <w:rPr>
          <w:spacing w:val="-18"/>
        </w:rPr>
        <w:t> </w:t>
      </w:r>
      <w:r>
        <w:rPr/>
        <w:t>Turing</w:t>
      </w:r>
      <w:r>
        <w:rPr>
          <w:spacing w:val="-17"/>
        </w:rPr>
        <w:t> </w:t>
      </w:r>
      <w:r>
        <w:rPr/>
        <w:t>Test</w:t>
      </w:r>
      <w:r>
        <w:rPr>
          <w:spacing w:val="-15"/>
        </w:rPr>
        <w:t> </w:t>
      </w:r>
      <w:r>
        <w:rPr/>
        <w:t>to</w:t>
      </w:r>
      <w:r>
        <w:rPr>
          <w:spacing w:val="-14"/>
        </w:rPr>
        <w:t> </w:t>
      </w:r>
      <w:r>
        <w:rPr/>
        <w:t>evaluate machine intelligence</w:t>
      </w:r>
    </w:p>
    <w:p>
      <w:pPr>
        <w:pStyle w:val="BodyText"/>
        <w:rPr>
          <w:sz w:val="30"/>
        </w:rPr>
      </w:pPr>
    </w:p>
    <w:p>
      <w:pPr>
        <w:pStyle w:val="BodyText"/>
        <w:spacing w:before="8"/>
      </w:pPr>
    </w:p>
    <w:p>
      <w:pPr>
        <w:pStyle w:val="BodyText"/>
        <w:spacing w:line="249" w:lineRule="auto"/>
        <w:ind w:left="458" w:right="462"/>
      </w:pPr>
      <w:r>
        <w:rPr/>
        <w:t>Successful</w:t>
      </w:r>
      <w:r>
        <w:rPr>
          <w:spacing w:val="-8"/>
        </w:rPr>
        <w:t> </w:t>
      </w:r>
      <w:r>
        <w:rPr/>
        <w:t>launch</w:t>
      </w:r>
      <w:r>
        <w:rPr>
          <w:spacing w:val="-7"/>
        </w:rPr>
        <w:t> </w:t>
      </w:r>
      <w:r>
        <w:rPr/>
        <w:t>of</w:t>
      </w:r>
      <w:r>
        <w:rPr>
          <w:spacing w:val="-7"/>
        </w:rPr>
        <w:t> </w:t>
      </w:r>
      <w:r>
        <w:rPr/>
        <w:t>Navstar</w:t>
      </w:r>
      <w:r>
        <w:rPr>
          <w:spacing w:val="-8"/>
        </w:rPr>
        <w:t> </w:t>
      </w:r>
      <w:r>
        <w:rPr/>
        <w:t>1,</w:t>
      </w:r>
      <w:r>
        <w:rPr>
          <w:spacing w:val="-7"/>
        </w:rPr>
        <w:t> </w:t>
      </w:r>
      <w:r>
        <w:rPr/>
        <w:t>first</w:t>
      </w:r>
      <w:r>
        <w:rPr>
          <w:spacing w:val="-8"/>
        </w:rPr>
        <w:t> </w:t>
      </w:r>
      <w:r>
        <w:rPr/>
        <w:t>GPS-oriented </w:t>
      </w:r>
      <w:r>
        <w:rPr>
          <w:spacing w:val="-2"/>
        </w:rPr>
        <w:t>satellite</w:t>
      </w:r>
    </w:p>
    <w:p>
      <w:pPr>
        <w:pStyle w:val="BodyText"/>
        <w:rPr>
          <w:sz w:val="30"/>
        </w:rPr>
      </w:pPr>
    </w:p>
    <w:p>
      <w:pPr>
        <w:pStyle w:val="BodyText"/>
        <w:spacing w:before="7"/>
      </w:pPr>
    </w:p>
    <w:p>
      <w:pPr>
        <w:pStyle w:val="BodyText"/>
        <w:spacing w:line="249" w:lineRule="auto"/>
        <w:ind w:left="458" w:right="1254"/>
      </w:pPr>
      <w:r>
        <w:rPr/>
        <w:t>Under</w:t>
      </w:r>
      <w:r>
        <w:rPr>
          <w:spacing w:val="-14"/>
        </w:rPr>
        <w:t> </w:t>
      </w:r>
      <w:r>
        <w:rPr/>
        <w:t>US</w:t>
      </w:r>
      <w:r>
        <w:rPr>
          <w:spacing w:val="-9"/>
        </w:rPr>
        <w:t> </w:t>
      </w:r>
      <w:r>
        <w:rPr/>
        <w:t>contract,</w:t>
      </w:r>
      <w:r>
        <w:rPr>
          <w:spacing w:val="-8"/>
        </w:rPr>
        <w:t> </w:t>
      </w:r>
      <w:r>
        <w:rPr/>
        <w:t>General</w:t>
      </w:r>
      <w:r>
        <w:rPr>
          <w:spacing w:val="-18"/>
        </w:rPr>
        <w:t> </w:t>
      </w:r>
      <w:r>
        <w:rPr/>
        <w:t>Atomics</w:t>
      </w:r>
      <w:r>
        <w:rPr>
          <w:spacing w:val="-9"/>
        </w:rPr>
        <w:t> </w:t>
      </w:r>
      <w:r>
        <w:rPr/>
        <w:t>develops first Predator drone</w:t>
      </w:r>
    </w:p>
    <w:p>
      <w:pPr>
        <w:pStyle w:val="BodyText"/>
        <w:spacing w:before="5"/>
        <w:rPr>
          <w:sz w:val="29"/>
        </w:rPr>
      </w:pPr>
    </w:p>
    <w:p>
      <w:pPr>
        <w:pStyle w:val="BodyText"/>
        <w:ind w:left="458"/>
      </w:pPr>
      <w:r>
        <w:rPr/>
        <w:t>Destruction</w:t>
      </w:r>
      <w:r>
        <w:rPr>
          <w:spacing w:val="-11"/>
        </w:rPr>
        <w:t> </w:t>
      </w:r>
      <w:r>
        <w:rPr/>
        <w:t>of</w:t>
      </w:r>
      <w:r>
        <w:rPr>
          <w:spacing w:val="-7"/>
        </w:rPr>
        <w:t> </w:t>
      </w:r>
      <w:r>
        <w:rPr/>
        <w:t>RAF</w:t>
      </w:r>
      <w:r>
        <w:rPr>
          <w:spacing w:val="-12"/>
        </w:rPr>
        <w:t> </w:t>
      </w:r>
      <w:r>
        <w:rPr/>
        <w:t>Tornado</w:t>
      </w:r>
      <w:r>
        <w:rPr>
          <w:spacing w:val="-7"/>
        </w:rPr>
        <w:t> </w:t>
      </w:r>
      <w:r>
        <w:rPr/>
        <w:t>Jet</w:t>
      </w:r>
      <w:r>
        <w:rPr>
          <w:spacing w:val="-8"/>
        </w:rPr>
        <w:t> </w:t>
      </w:r>
      <w:r>
        <w:rPr>
          <w:spacing w:val="-2"/>
        </w:rPr>
        <w:t>ZG710</w:t>
      </w:r>
    </w:p>
    <w:p>
      <w:pPr>
        <w:pStyle w:val="BodyText"/>
        <w:rPr>
          <w:sz w:val="30"/>
        </w:rPr>
      </w:pPr>
    </w:p>
    <w:p>
      <w:pPr>
        <w:pStyle w:val="BodyText"/>
        <w:spacing w:before="7"/>
        <w:rPr>
          <w:sz w:val="29"/>
        </w:rPr>
      </w:pPr>
    </w:p>
    <w:p>
      <w:pPr>
        <w:pStyle w:val="BodyText"/>
        <w:spacing w:line="249" w:lineRule="auto" w:before="1"/>
        <w:ind w:left="458" w:right="462"/>
      </w:pPr>
      <w:r>
        <w:rPr/>
        <w:t>117</w:t>
      </w:r>
      <w:r>
        <w:rPr>
          <w:spacing w:val="-6"/>
        </w:rPr>
        <w:t> </w:t>
      </w:r>
      <w:r>
        <w:rPr/>
        <w:t>countries</w:t>
      </w:r>
      <w:r>
        <w:rPr>
          <w:spacing w:val="-7"/>
        </w:rPr>
        <w:t> </w:t>
      </w:r>
      <w:r>
        <w:rPr/>
        <w:t>at</w:t>
      </w:r>
      <w:r>
        <w:rPr>
          <w:spacing w:val="-7"/>
        </w:rPr>
        <w:t> </w:t>
      </w:r>
      <w:r>
        <w:rPr/>
        <w:t>the</w:t>
      </w:r>
      <w:r>
        <w:rPr>
          <w:spacing w:val="-7"/>
        </w:rPr>
        <w:t> </w:t>
      </w:r>
      <w:r>
        <w:rPr/>
        <w:t>UN</w:t>
      </w:r>
      <w:r>
        <w:rPr>
          <w:spacing w:val="-7"/>
        </w:rPr>
        <w:t> </w:t>
      </w:r>
      <w:r>
        <w:rPr/>
        <w:t>CCW</w:t>
      </w:r>
      <w:r>
        <w:rPr>
          <w:spacing w:val="-12"/>
        </w:rPr>
        <w:t> </w:t>
      </w:r>
      <w:r>
        <w:rPr/>
        <w:t>agree</w:t>
      </w:r>
      <w:r>
        <w:rPr>
          <w:spacing w:val="-7"/>
        </w:rPr>
        <w:t> </w:t>
      </w:r>
      <w:r>
        <w:rPr/>
        <w:t>to</w:t>
      </w:r>
      <w:r>
        <w:rPr>
          <w:spacing w:val="-6"/>
        </w:rPr>
        <w:t> </w:t>
      </w:r>
      <w:r>
        <w:rPr/>
        <w:t>tackle autonomous weaponry</w:t>
      </w:r>
    </w:p>
    <w:p>
      <w:pPr>
        <w:spacing w:after="0" w:line="249" w:lineRule="auto"/>
        <w:sectPr>
          <w:type w:val="continuous"/>
          <w:pgSz w:w="13600" w:h="18140"/>
          <w:pgMar w:header="240" w:footer="2099" w:top="320" w:bottom="280" w:left="140" w:right="0"/>
          <w:cols w:num="2" w:equalWidth="0">
            <w:col w:w="2948" w:space="3217"/>
            <w:col w:w="7295"/>
          </w:cols>
        </w:sectPr>
      </w:pPr>
    </w:p>
    <w:p>
      <w:pPr>
        <w:pStyle w:val="BodyText"/>
        <w:rPr>
          <w:sz w:val="20"/>
        </w:rPr>
      </w:pPr>
    </w:p>
    <w:p>
      <w:pPr>
        <w:pStyle w:val="BodyText"/>
        <w:rPr>
          <w:sz w:val="20"/>
        </w:rPr>
      </w:pPr>
    </w:p>
    <w:p>
      <w:pPr>
        <w:pStyle w:val="BodyText"/>
        <w:rPr>
          <w:sz w:val="20"/>
        </w:rPr>
      </w:pPr>
    </w:p>
    <w:p>
      <w:pPr>
        <w:pStyle w:val="Heading1"/>
        <w:spacing w:before="189"/>
      </w:pPr>
      <w:r>
        <w:rPr>
          <w:color w:val="3D85C6"/>
        </w:rPr>
        <w:t>Timeline</w:t>
      </w:r>
      <w:r>
        <w:rPr>
          <w:color w:val="3D85C6"/>
          <w:spacing w:val="-14"/>
        </w:rPr>
        <w:t> </w:t>
      </w:r>
      <w:r>
        <w:rPr>
          <w:color w:val="3D85C6"/>
        </w:rPr>
        <w:t>of</w:t>
      </w:r>
      <w:r>
        <w:rPr>
          <w:color w:val="3D85C6"/>
          <w:spacing w:val="-11"/>
        </w:rPr>
        <w:t> </w:t>
      </w:r>
      <w:r>
        <w:rPr>
          <w:color w:val="3D85C6"/>
        </w:rPr>
        <w:t>Key</w:t>
      </w:r>
      <w:r>
        <w:rPr>
          <w:color w:val="3D85C6"/>
          <w:spacing w:val="-11"/>
        </w:rPr>
        <w:t> </w:t>
      </w:r>
      <w:r>
        <w:rPr>
          <w:color w:val="3D85C6"/>
          <w:spacing w:val="-2"/>
        </w:rPr>
        <w:t>Events</w:t>
      </w:r>
    </w:p>
    <w:p>
      <w:pPr>
        <w:pStyle w:val="BodyText"/>
        <w:spacing w:before="6"/>
        <w:rPr>
          <w:sz w:val="26"/>
        </w:rPr>
      </w:pPr>
    </w:p>
    <w:p>
      <w:pPr>
        <w:spacing w:after="0"/>
        <w:rPr>
          <w:sz w:val="26"/>
        </w:rPr>
        <w:sectPr>
          <w:pgSz w:w="13600" w:h="18140"/>
          <w:pgMar w:header="240" w:footer="2099" w:top="520" w:bottom="2280" w:left="140" w:right="0"/>
        </w:sectPr>
      </w:pPr>
    </w:p>
    <w:p>
      <w:pPr>
        <w:pStyle w:val="BodyText"/>
        <w:spacing w:line="468" w:lineRule="auto" w:before="89"/>
        <w:ind w:left="458" w:right="1453"/>
      </w:pPr>
      <w:r>
        <w:rPr>
          <w:color w:val="595959"/>
          <w:spacing w:val="-4"/>
        </w:rPr>
        <w:t>Date 1950</w:t>
      </w:r>
    </w:p>
    <w:p>
      <w:pPr>
        <w:pStyle w:val="BodyText"/>
        <w:rPr>
          <w:sz w:val="30"/>
        </w:rPr>
      </w:pPr>
    </w:p>
    <w:p>
      <w:pPr>
        <w:pStyle w:val="BodyText"/>
        <w:spacing w:before="2"/>
        <w:rPr>
          <w:sz w:val="24"/>
        </w:rPr>
      </w:pPr>
    </w:p>
    <w:p>
      <w:pPr>
        <w:pStyle w:val="BodyText"/>
        <w:ind w:left="458"/>
      </w:pPr>
      <w:r>
        <w:rPr>
          <w:color w:val="595959"/>
        </w:rPr>
        <w:t>February</w:t>
      </w:r>
      <w:r>
        <w:rPr>
          <w:color w:val="595959"/>
          <w:spacing w:val="-5"/>
        </w:rPr>
        <w:t> </w:t>
      </w:r>
      <w:r>
        <w:rPr>
          <w:color w:val="595959"/>
        </w:rPr>
        <w:t>22nd,</w:t>
      </w:r>
      <w:r>
        <w:rPr>
          <w:color w:val="595959"/>
          <w:spacing w:val="-3"/>
        </w:rPr>
        <w:t> </w:t>
      </w:r>
      <w:r>
        <w:rPr>
          <w:color w:val="595959"/>
          <w:spacing w:val="-4"/>
        </w:rPr>
        <w:t>1978</w:t>
      </w:r>
    </w:p>
    <w:p>
      <w:pPr>
        <w:pStyle w:val="BodyText"/>
        <w:rPr>
          <w:sz w:val="30"/>
        </w:rPr>
      </w:pPr>
    </w:p>
    <w:p>
      <w:pPr>
        <w:pStyle w:val="BodyText"/>
        <w:rPr>
          <w:sz w:val="30"/>
        </w:rPr>
      </w:pPr>
    </w:p>
    <w:p>
      <w:pPr>
        <w:pStyle w:val="BodyText"/>
        <w:spacing w:before="241"/>
        <w:ind w:left="458"/>
      </w:pPr>
      <w:r>
        <w:rPr>
          <w:color w:val="595959"/>
        </w:rPr>
        <w:t>January</w:t>
      </w:r>
      <w:r>
        <w:rPr>
          <w:color w:val="595959"/>
          <w:spacing w:val="-7"/>
        </w:rPr>
        <w:t> </w:t>
      </w:r>
      <w:r>
        <w:rPr>
          <w:color w:val="595959"/>
          <w:spacing w:val="-4"/>
        </w:rPr>
        <w:t>1994</w:t>
      </w:r>
    </w:p>
    <w:p>
      <w:pPr>
        <w:pStyle w:val="BodyText"/>
        <w:rPr>
          <w:sz w:val="30"/>
        </w:rPr>
      </w:pPr>
    </w:p>
    <w:p>
      <w:pPr>
        <w:pStyle w:val="BodyText"/>
        <w:rPr>
          <w:sz w:val="30"/>
        </w:rPr>
      </w:pPr>
    </w:p>
    <w:p>
      <w:pPr>
        <w:pStyle w:val="BodyText"/>
        <w:spacing w:before="241"/>
        <w:ind w:left="458"/>
      </w:pPr>
      <w:r>
        <w:rPr>
          <w:color w:val="595959"/>
        </w:rPr>
        <w:t>March</w:t>
      </w:r>
      <w:r>
        <w:rPr>
          <w:color w:val="595959"/>
          <w:spacing w:val="-3"/>
        </w:rPr>
        <w:t> </w:t>
      </w:r>
      <w:r>
        <w:rPr>
          <w:color w:val="595959"/>
        </w:rPr>
        <w:t>22nd,</w:t>
      </w:r>
      <w:r>
        <w:rPr>
          <w:color w:val="595959"/>
          <w:spacing w:val="-2"/>
        </w:rPr>
        <w:t> </w:t>
      </w:r>
      <w:r>
        <w:rPr>
          <w:color w:val="595959"/>
          <w:spacing w:val="-4"/>
        </w:rPr>
        <w:t>2003</w:t>
      </w:r>
    </w:p>
    <w:p>
      <w:pPr>
        <w:pStyle w:val="BodyText"/>
        <w:rPr>
          <w:sz w:val="30"/>
        </w:rPr>
      </w:pPr>
    </w:p>
    <w:p>
      <w:pPr>
        <w:pStyle w:val="BodyText"/>
        <w:rPr>
          <w:sz w:val="30"/>
        </w:rPr>
      </w:pPr>
    </w:p>
    <w:p>
      <w:pPr>
        <w:pStyle w:val="BodyText"/>
        <w:spacing w:before="241"/>
        <w:ind w:left="458"/>
      </w:pPr>
      <w:r>
        <w:rPr>
          <w:color w:val="595959"/>
        </w:rPr>
        <w:t>November</w:t>
      </w:r>
      <w:r>
        <w:rPr>
          <w:color w:val="595959"/>
          <w:spacing w:val="-5"/>
        </w:rPr>
        <w:t> </w:t>
      </w:r>
      <w:r>
        <w:rPr>
          <w:color w:val="595959"/>
        </w:rPr>
        <w:t>15th,</w:t>
      </w:r>
      <w:r>
        <w:rPr>
          <w:color w:val="595959"/>
          <w:spacing w:val="-4"/>
        </w:rPr>
        <w:t> 2013</w:t>
      </w:r>
    </w:p>
    <w:p>
      <w:pPr>
        <w:spacing w:line="240" w:lineRule="auto" w:before="1"/>
        <w:rPr>
          <w:sz w:val="25"/>
        </w:rPr>
      </w:pPr>
      <w:r>
        <w:rPr/>
        <w:br w:type="column"/>
      </w:r>
      <w:r>
        <w:rPr>
          <w:sz w:val="25"/>
        </w:rPr>
      </w:r>
    </w:p>
    <w:p>
      <w:pPr>
        <w:pStyle w:val="BodyText"/>
        <w:ind w:left="458"/>
      </w:pPr>
      <w:r>
        <w:rPr/>
        <w:t>Description</w:t>
      </w:r>
      <w:r>
        <w:rPr>
          <w:spacing w:val="-6"/>
        </w:rPr>
        <w:t> </w:t>
      </w:r>
      <w:r>
        <w:rPr/>
        <w:t>of</w:t>
      </w:r>
      <w:r>
        <w:rPr>
          <w:spacing w:val="-5"/>
        </w:rPr>
        <w:t> </w:t>
      </w:r>
      <w:r>
        <w:rPr>
          <w:spacing w:val="-4"/>
        </w:rPr>
        <w:t>event</w:t>
      </w:r>
    </w:p>
    <w:p>
      <w:pPr>
        <w:pStyle w:val="BodyText"/>
        <w:spacing w:before="5"/>
        <w:rPr>
          <w:sz w:val="30"/>
        </w:rPr>
      </w:pPr>
    </w:p>
    <w:p>
      <w:pPr>
        <w:pStyle w:val="BodyText"/>
        <w:spacing w:line="249" w:lineRule="auto"/>
        <w:ind w:left="458" w:right="889"/>
      </w:pPr>
      <w:r>
        <w:rPr/>
        <w:t>Alan</w:t>
      </w:r>
      <w:r>
        <w:rPr>
          <w:spacing w:val="-18"/>
        </w:rPr>
        <w:t> </w:t>
      </w:r>
      <w:r>
        <w:rPr/>
        <w:t>Turing</w:t>
      </w:r>
      <w:r>
        <w:rPr>
          <w:spacing w:val="-15"/>
        </w:rPr>
        <w:t> </w:t>
      </w:r>
      <w:r>
        <w:rPr/>
        <w:t>develops</w:t>
      </w:r>
      <w:r>
        <w:rPr>
          <w:spacing w:val="-18"/>
        </w:rPr>
        <w:t> </w:t>
      </w:r>
      <w:r>
        <w:rPr/>
        <w:t>Turing</w:t>
      </w:r>
      <w:r>
        <w:rPr>
          <w:spacing w:val="-17"/>
        </w:rPr>
        <w:t> </w:t>
      </w:r>
      <w:r>
        <w:rPr/>
        <w:t>Test</w:t>
      </w:r>
      <w:r>
        <w:rPr>
          <w:spacing w:val="-15"/>
        </w:rPr>
        <w:t> </w:t>
      </w:r>
      <w:r>
        <w:rPr/>
        <w:t>to</w:t>
      </w:r>
      <w:r>
        <w:rPr>
          <w:spacing w:val="-14"/>
        </w:rPr>
        <w:t> </w:t>
      </w:r>
      <w:r>
        <w:rPr/>
        <w:t>evaluate machine intelligence</w:t>
      </w:r>
    </w:p>
    <w:p>
      <w:pPr>
        <w:pStyle w:val="BodyText"/>
        <w:rPr>
          <w:sz w:val="30"/>
        </w:rPr>
      </w:pPr>
    </w:p>
    <w:p>
      <w:pPr>
        <w:pStyle w:val="BodyText"/>
        <w:spacing w:before="8"/>
      </w:pPr>
    </w:p>
    <w:p>
      <w:pPr>
        <w:pStyle w:val="BodyText"/>
        <w:spacing w:line="249" w:lineRule="auto"/>
        <w:ind w:left="458" w:right="462"/>
      </w:pPr>
      <w:r>
        <w:rPr/>
        <w:t>Successful</w:t>
      </w:r>
      <w:r>
        <w:rPr>
          <w:spacing w:val="-8"/>
        </w:rPr>
        <w:t> </w:t>
      </w:r>
      <w:r>
        <w:rPr/>
        <w:t>launch</w:t>
      </w:r>
      <w:r>
        <w:rPr>
          <w:spacing w:val="-7"/>
        </w:rPr>
        <w:t> </w:t>
      </w:r>
      <w:r>
        <w:rPr/>
        <w:t>of</w:t>
      </w:r>
      <w:r>
        <w:rPr>
          <w:spacing w:val="-7"/>
        </w:rPr>
        <w:t> </w:t>
      </w:r>
      <w:r>
        <w:rPr/>
        <w:t>Navstar</w:t>
      </w:r>
      <w:r>
        <w:rPr>
          <w:spacing w:val="-8"/>
        </w:rPr>
        <w:t> </w:t>
      </w:r>
      <w:r>
        <w:rPr/>
        <w:t>1,</w:t>
      </w:r>
      <w:r>
        <w:rPr>
          <w:spacing w:val="-7"/>
        </w:rPr>
        <w:t> </w:t>
      </w:r>
      <w:r>
        <w:rPr/>
        <w:t>first</w:t>
      </w:r>
      <w:r>
        <w:rPr>
          <w:spacing w:val="-8"/>
        </w:rPr>
        <w:t> </w:t>
      </w:r>
      <w:r>
        <w:rPr/>
        <w:t>GPS-oriented </w:t>
      </w:r>
      <w:r>
        <w:rPr>
          <w:spacing w:val="-2"/>
        </w:rPr>
        <w:t>satellite</w:t>
      </w:r>
    </w:p>
    <w:p>
      <w:pPr>
        <w:pStyle w:val="BodyText"/>
        <w:rPr>
          <w:sz w:val="30"/>
        </w:rPr>
      </w:pPr>
    </w:p>
    <w:p>
      <w:pPr>
        <w:pStyle w:val="BodyText"/>
        <w:spacing w:before="7"/>
      </w:pPr>
    </w:p>
    <w:p>
      <w:pPr>
        <w:pStyle w:val="BodyText"/>
        <w:spacing w:line="249" w:lineRule="auto"/>
        <w:ind w:left="458" w:right="1254"/>
      </w:pPr>
      <w:r>
        <w:rPr/>
        <w:t>Under</w:t>
      </w:r>
      <w:r>
        <w:rPr>
          <w:spacing w:val="-14"/>
        </w:rPr>
        <w:t> </w:t>
      </w:r>
      <w:r>
        <w:rPr/>
        <w:t>US</w:t>
      </w:r>
      <w:r>
        <w:rPr>
          <w:spacing w:val="-9"/>
        </w:rPr>
        <w:t> </w:t>
      </w:r>
      <w:r>
        <w:rPr/>
        <w:t>contract,</w:t>
      </w:r>
      <w:r>
        <w:rPr>
          <w:spacing w:val="-8"/>
        </w:rPr>
        <w:t> </w:t>
      </w:r>
      <w:r>
        <w:rPr/>
        <w:t>General</w:t>
      </w:r>
      <w:r>
        <w:rPr>
          <w:spacing w:val="-18"/>
        </w:rPr>
        <w:t> </w:t>
      </w:r>
      <w:r>
        <w:rPr/>
        <w:t>Atomics</w:t>
      </w:r>
      <w:r>
        <w:rPr>
          <w:spacing w:val="-9"/>
        </w:rPr>
        <w:t> </w:t>
      </w:r>
      <w:r>
        <w:rPr/>
        <w:t>develops first Predator drone</w:t>
      </w:r>
    </w:p>
    <w:p>
      <w:pPr>
        <w:pStyle w:val="BodyText"/>
        <w:spacing w:before="5"/>
        <w:rPr>
          <w:sz w:val="29"/>
        </w:rPr>
      </w:pPr>
    </w:p>
    <w:p>
      <w:pPr>
        <w:pStyle w:val="BodyText"/>
        <w:ind w:left="458"/>
      </w:pPr>
      <w:r>
        <w:rPr/>
        <w:t>Destruction</w:t>
      </w:r>
      <w:r>
        <w:rPr>
          <w:spacing w:val="-11"/>
        </w:rPr>
        <w:t> </w:t>
      </w:r>
      <w:r>
        <w:rPr/>
        <w:t>of</w:t>
      </w:r>
      <w:r>
        <w:rPr>
          <w:spacing w:val="-7"/>
        </w:rPr>
        <w:t> </w:t>
      </w:r>
      <w:r>
        <w:rPr/>
        <w:t>RAF</w:t>
      </w:r>
      <w:r>
        <w:rPr>
          <w:spacing w:val="-12"/>
        </w:rPr>
        <w:t> </w:t>
      </w:r>
      <w:r>
        <w:rPr/>
        <w:t>Tornado</w:t>
      </w:r>
      <w:r>
        <w:rPr>
          <w:spacing w:val="-7"/>
        </w:rPr>
        <w:t> </w:t>
      </w:r>
      <w:r>
        <w:rPr/>
        <w:t>Jet</w:t>
      </w:r>
      <w:r>
        <w:rPr>
          <w:spacing w:val="-8"/>
        </w:rPr>
        <w:t> </w:t>
      </w:r>
      <w:r>
        <w:rPr>
          <w:spacing w:val="-2"/>
        </w:rPr>
        <w:t>ZG710</w:t>
      </w:r>
    </w:p>
    <w:p>
      <w:pPr>
        <w:pStyle w:val="BodyText"/>
        <w:rPr>
          <w:sz w:val="30"/>
        </w:rPr>
      </w:pPr>
    </w:p>
    <w:p>
      <w:pPr>
        <w:pStyle w:val="BodyText"/>
        <w:spacing w:before="7"/>
        <w:rPr>
          <w:sz w:val="29"/>
        </w:rPr>
      </w:pPr>
    </w:p>
    <w:p>
      <w:pPr>
        <w:pStyle w:val="BodyText"/>
        <w:spacing w:line="249" w:lineRule="auto" w:before="1"/>
        <w:ind w:left="458" w:right="462"/>
      </w:pPr>
      <w:r>
        <w:rPr/>
        <w:t>117</w:t>
      </w:r>
      <w:r>
        <w:rPr>
          <w:spacing w:val="-6"/>
        </w:rPr>
        <w:t> </w:t>
      </w:r>
      <w:r>
        <w:rPr/>
        <w:t>countries</w:t>
      </w:r>
      <w:r>
        <w:rPr>
          <w:spacing w:val="-7"/>
        </w:rPr>
        <w:t> </w:t>
      </w:r>
      <w:r>
        <w:rPr/>
        <w:t>at</w:t>
      </w:r>
      <w:r>
        <w:rPr>
          <w:spacing w:val="-7"/>
        </w:rPr>
        <w:t> </w:t>
      </w:r>
      <w:r>
        <w:rPr/>
        <w:t>the</w:t>
      </w:r>
      <w:r>
        <w:rPr>
          <w:spacing w:val="-7"/>
        </w:rPr>
        <w:t> </w:t>
      </w:r>
      <w:r>
        <w:rPr/>
        <w:t>UN</w:t>
      </w:r>
      <w:r>
        <w:rPr>
          <w:spacing w:val="-7"/>
        </w:rPr>
        <w:t> </w:t>
      </w:r>
      <w:r>
        <w:rPr/>
        <w:t>CCW</w:t>
      </w:r>
      <w:r>
        <w:rPr>
          <w:spacing w:val="-12"/>
        </w:rPr>
        <w:t> </w:t>
      </w:r>
      <w:r>
        <w:rPr/>
        <w:t>agree</w:t>
      </w:r>
      <w:r>
        <w:rPr>
          <w:spacing w:val="-7"/>
        </w:rPr>
        <w:t> </w:t>
      </w:r>
      <w:r>
        <w:rPr/>
        <w:t>to</w:t>
      </w:r>
      <w:r>
        <w:rPr>
          <w:spacing w:val="-6"/>
        </w:rPr>
        <w:t> </w:t>
      </w:r>
      <w:r>
        <w:rPr/>
        <w:t>tackle autonomous weaponry</w:t>
      </w:r>
    </w:p>
    <w:p>
      <w:pPr>
        <w:spacing w:after="0" w:line="249" w:lineRule="auto"/>
        <w:sectPr>
          <w:type w:val="continuous"/>
          <w:pgSz w:w="13600" w:h="18140"/>
          <w:pgMar w:header="240" w:footer="2099" w:top="320" w:bottom="280" w:left="140" w:right="0"/>
          <w:cols w:num="2" w:equalWidth="0">
            <w:col w:w="2948" w:space="3217"/>
            <w:col w:w="7295"/>
          </w:cols>
        </w:sectPr>
      </w:pPr>
    </w:p>
    <w:p>
      <w:pPr>
        <w:pStyle w:val="BodyText"/>
        <w:rPr>
          <w:sz w:val="20"/>
        </w:rPr>
      </w:pPr>
    </w:p>
    <w:p>
      <w:pPr>
        <w:pStyle w:val="BodyText"/>
        <w:spacing w:before="4"/>
        <w:rPr>
          <w:sz w:val="24"/>
        </w:rPr>
      </w:pPr>
    </w:p>
    <w:p>
      <w:pPr>
        <w:pStyle w:val="Heading1"/>
        <w:spacing w:line="249" w:lineRule="auto"/>
      </w:pPr>
      <w:r>
        <w:rPr>
          <w:color w:val="3D85C6"/>
        </w:rPr>
        <w:t>UN</w:t>
      </w:r>
      <w:r>
        <w:rPr>
          <w:color w:val="3D85C6"/>
          <w:spacing w:val="-17"/>
        </w:rPr>
        <w:t> </w:t>
      </w:r>
      <w:r>
        <w:rPr>
          <w:color w:val="3D85C6"/>
        </w:rPr>
        <w:t>involvement,</w:t>
      </w:r>
      <w:r>
        <w:rPr>
          <w:color w:val="3D85C6"/>
          <w:spacing w:val="-16"/>
        </w:rPr>
        <w:t> </w:t>
      </w:r>
      <w:r>
        <w:rPr>
          <w:color w:val="3D85C6"/>
        </w:rPr>
        <w:t>Relevant</w:t>
      </w:r>
      <w:r>
        <w:rPr>
          <w:color w:val="3D85C6"/>
          <w:spacing w:val="-17"/>
        </w:rPr>
        <w:t> </w:t>
      </w:r>
      <w:r>
        <w:rPr>
          <w:color w:val="3D85C6"/>
        </w:rPr>
        <w:t>Resolutions, Treaties and Events</w:t>
      </w:r>
    </w:p>
    <w:p>
      <w:pPr>
        <w:pStyle w:val="ListParagraph"/>
        <w:numPr>
          <w:ilvl w:val="0"/>
          <w:numId w:val="1"/>
        </w:numPr>
        <w:tabs>
          <w:tab w:pos="1178" w:val="left" w:leader="none"/>
          <w:tab w:pos="1179" w:val="left" w:leader="none"/>
        </w:tabs>
        <w:spacing w:line="249" w:lineRule="auto" w:before="665" w:after="0"/>
        <w:ind w:left="458" w:right="1642" w:firstLine="190"/>
        <w:jc w:val="left"/>
        <w:rPr>
          <w:sz w:val="28"/>
        </w:rPr>
      </w:pPr>
      <w:r>
        <w:rPr>
          <w:sz w:val="28"/>
        </w:rPr>
        <w:t>Meeting</w:t>
      </w:r>
      <w:r>
        <w:rPr>
          <w:spacing w:val="-7"/>
          <w:sz w:val="28"/>
        </w:rPr>
        <w:t> </w:t>
      </w:r>
      <w:r>
        <w:rPr>
          <w:sz w:val="28"/>
        </w:rPr>
        <w:t>of</w:t>
      </w:r>
      <w:r>
        <w:rPr>
          <w:spacing w:val="-6"/>
          <w:sz w:val="28"/>
        </w:rPr>
        <w:t> </w:t>
      </w:r>
      <w:r>
        <w:rPr>
          <w:sz w:val="28"/>
        </w:rPr>
        <w:t>the</w:t>
      </w:r>
      <w:r>
        <w:rPr>
          <w:spacing w:val="-7"/>
          <w:sz w:val="28"/>
        </w:rPr>
        <w:t> </w:t>
      </w:r>
      <w:r>
        <w:rPr>
          <w:sz w:val="28"/>
        </w:rPr>
        <w:t>High</w:t>
      </w:r>
      <w:r>
        <w:rPr>
          <w:spacing w:val="-7"/>
          <w:sz w:val="28"/>
        </w:rPr>
        <w:t> </w:t>
      </w:r>
      <w:r>
        <w:rPr>
          <w:sz w:val="28"/>
        </w:rPr>
        <w:t>Contracting</w:t>
      </w:r>
      <w:r>
        <w:rPr>
          <w:spacing w:val="-6"/>
          <w:sz w:val="28"/>
        </w:rPr>
        <w:t> </w:t>
      </w:r>
      <w:r>
        <w:rPr>
          <w:sz w:val="28"/>
        </w:rPr>
        <w:t>Parties</w:t>
      </w:r>
      <w:r>
        <w:rPr>
          <w:spacing w:val="-7"/>
          <w:sz w:val="28"/>
        </w:rPr>
        <w:t> </w:t>
      </w:r>
      <w:r>
        <w:rPr>
          <w:sz w:val="28"/>
        </w:rPr>
        <w:t>to</w:t>
      </w:r>
      <w:r>
        <w:rPr>
          <w:spacing w:val="-6"/>
          <w:sz w:val="28"/>
        </w:rPr>
        <w:t> </w:t>
      </w:r>
      <w:r>
        <w:rPr>
          <w:sz w:val="28"/>
        </w:rPr>
        <w:t>the</w:t>
      </w:r>
      <w:r>
        <w:rPr>
          <w:spacing w:val="-7"/>
          <w:sz w:val="28"/>
        </w:rPr>
        <w:t> </w:t>
      </w:r>
      <w:r>
        <w:rPr>
          <w:sz w:val="28"/>
        </w:rPr>
        <w:t>CCW,</w:t>
      </w:r>
      <w:r>
        <w:rPr>
          <w:spacing w:val="-6"/>
          <w:sz w:val="28"/>
        </w:rPr>
        <w:t> </w:t>
      </w:r>
      <w:r>
        <w:rPr>
          <w:sz w:val="28"/>
        </w:rPr>
        <w:t>13</w:t>
      </w:r>
      <w:r>
        <w:rPr>
          <w:spacing w:val="-6"/>
          <w:sz w:val="28"/>
        </w:rPr>
        <w:t> </w:t>
      </w:r>
      <w:r>
        <w:rPr>
          <w:sz w:val="28"/>
        </w:rPr>
        <w:t>November</w:t>
      </w:r>
      <w:r>
        <w:rPr>
          <w:spacing w:val="-7"/>
          <w:sz w:val="28"/>
        </w:rPr>
        <w:t> </w:t>
      </w:r>
      <w:r>
        <w:rPr>
          <w:sz w:val="28"/>
        </w:rPr>
        <w:t>2019,</w:t>
      </w:r>
      <w:r>
        <w:rPr>
          <w:spacing w:val="-6"/>
          <w:sz w:val="28"/>
        </w:rPr>
        <w:t> </w:t>
      </w:r>
      <w:r>
        <w:rPr>
          <w:sz w:val="28"/>
        </w:rPr>
        <w:t>(CCW/MSP/2019/9- Annex III)</w:t>
      </w:r>
    </w:p>
    <w:p>
      <w:pPr>
        <w:pStyle w:val="ListParagraph"/>
        <w:numPr>
          <w:ilvl w:val="0"/>
          <w:numId w:val="1"/>
        </w:numPr>
        <w:tabs>
          <w:tab w:pos="1178" w:val="left" w:leader="none"/>
          <w:tab w:pos="1179" w:val="left" w:leader="none"/>
        </w:tabs>
        <w:spacing w:line="249" w:lineRule="auto" w:before="1" w:after="0"/>
        <w:ind w:left="458" w:right="2220" w:firstLine="190"/>
        <w:jc w:val="left"/>
        <w:rPr>
          <w:sz w:val="28"/>
        </w:rPr>
      </w:pPr>
      <w:r>
        <w:rPr>
          <w:sz w:val="28"/>
        </w:rPr>
        <w:t>Impact</w:t>
      </w:r>
      <w:r>
        <w:rPr>
          <w:spacing w:val="-5"/>
          <w:sz w:val="28"/>
        </w:rPr>
        <w:t> </w:t>
      </w:r>
      <w:r>
        <w:rPr>
          <w:sz w:val="28"/>
        </w:rPr>
        <w:t>of</w:t>
      </w:r>
      <w:r>
        <w:rPr>
          <w:spacing w:val="-4"/>
          <w:sz w:val="28"/>
        </w:rPr>
        <w:t> </w:t>
      </w:r>
      <w:r>
        <w:rPr>
          <w:sz w:val="28"/>
        </w:rPr>
        <w:t>rapid</w:t>
      </w:r>
      <w:r>
        <w:rPr>
          <w:spacing w:val="-4"/>
          <w:sz w:val="28"/>
        </w:rPr>
        <w:t> </w:t>
      </w:r>
      <w:r>
        <w:rPr>
          <w:sz w:val="28"/>
        </w:rPr>
        <w:t>technological</w:t>
      </w:r>
      <w:r>
        <w:rPr>
          <w:spacing w:val="-5"/>
          <w:sz w:val="28"/>
        </w:rPr>
        <w:t> </w:t>
      </w:r>
      <w:r>
        <w:rPr>
          <w:sz w:val="28"/>
        </w:rPr>
        <w:t>change</w:t>
      </w:r>
      <w:r>
        <w:rPr>
          <w:spacing w:val="-5"/>
          <w:sz w:val="28"/>
        </w:rPr>
        <w:t> </w:t>
      </w:r>
      <w:r>
        <w:rPr>
          <w:sz w:val="28"/>
        </w:rPr>
        <w:t>on</w:t>
      </w:r>
      <w:r>
        <w:rPr>
          <w:spacing w:val="-4"/>
          <w:sz w:val="28"/>
        </w:rPr>
        <w:t> </w:t>
      </w:r>
      <w:r>
        <w:rPr>
          <w:sz w:val="28"/>
        </w:rPr>
        <w:t>the</w:t>
      </w:r>
      <w:r>
        <w:rPr>
          <w:spacing w:val="-5"/>
          <w:sz w:val="28"/>
        </w:rPr>
        <w:t> </w:t>
      </w:r>
      <w:r>
        <w:rPr>
          <w:sz w:val="28"/>
        </w:rPr>
        <w:t>achievement</w:t>
      </w:r>
      <w:r>
        <w:rPr>
          <w:spacing w:val="-5"/>
          <w:sz w:val="28"/>
        </w:rPr>
        <w:t> </w:t>
      </w:r>
      <w:r>
        <w:rPr>
          <w:sz w:val="28"/>
        </w:rPr>
        <w:t>of</w:t>
      </w:r>
      <w:r>
        <w:rPr>
          <w:spacing w:val="-4"/>
          <w:sz w:val="28"/>
        </w:rPr>
        <w:t> </w:t>
      </w:r>
      <w:r>
        <w:rPr>
          <w:sz w:val="28"/>
        </w:rPr>
        <w:t>the</w:t>
      </w:r>
      <w:r>
        <w:rPr>
          <w:spacing w:val="-5"/>
          <w:sz w:val="28"/>
        </w:rPr>
        <w:t> </w:t>
      </w:r>
      <w:r>
        <w:rPr>
          <w:sz w:val="28"/>
        </w:rPr>
        <w:t>Sustainable</w:t>
      </w:r>
      <w:r>
        <w:rPr>
          <w:spacing w:val="-5"/>
          <w:sz w:val="28"/>
        </w:rPr>
        <w:t> </w:t>
      </w:r>
      <w:r>
        <w:rPr>
          <w:sz w:val="28"/>
        </w:rPr>
        <w:t>Development Goals, 22 December 2017, (A/RES/72/242)</w:t>
      </w:r>
    </w:p>
    <w:p>
      <w:pPr>
        <w:pStyle w:val="ListParagraph"/>
        <w:numPr>
          <w:ilvl w:val="0"/>
          <w:numId w:val="1"/>
        </w:numPr>
        <w:tabs>
          <w:tab w:pos="1178" w:val="left" w:leader="none"/>
          <w:tab w:pos="1179" w:val="left" w:leader="none"/>
        </w:tabs>
        <w:spacing w:line="249" w:lineRule="auto" w:before="1" w:after="0"/>
        <w:ind w:left="458" w:right="2164" w:firstLine="190"/>
        <w:jc w:val="left"/>
        <w:rPr>
          <w:sz w:val="28"/>
        </w:rPr>
      </w:pPr>
      <w:r>
        <w:rPr>
          <w:sz w:val="28"/>
        </w:rPr>
        <w:t>Role</w:t>
      </w:r>
      <w:r>
        <w:rPr>
          <w:spacing w:val="-5"/>
          <w:sz w:val="28"/>
        </w:rPr>
        <w:t> </w:t>
      </w:r>
      <w:r>
        <w:rPr>
          <w:sz w:val="28"/>
        </w:rPr>
        <w:t>of</w:t>
      </w:r>
      <w:r>
        <w:rPr>
          <w:spacing w:val="-4"/>
          <w:sz w:val="28"/>
        </w:rPr>
        <w:t> </w:t>
      </w:r>
      <w:r>
        <w:rPr>
          <w:sz w:val="28"/>
        </w:rPr>
        <w:t>science</w:t>
      </w:r>
      <w:r>
        <w:rPr>
          <w:spacing w:val="-5"/>
          <w:sz w:val="28"/>
        </w:rPr>
        <w:t> </w:t>
      </w:r>
      <w:r>
        <w:rPr>
          <w:sz w:val="28"/>
        </w:rPr>
        <w:t>and</w:t>
      </w:r>
      <w:r>
        <w:rPr>
          <w:spacing w:val="-4"/>
          <w:sz w:val="28"/>
        </w:rPr>
        <w:t> </w:t>
      </w:r>
      <w:r>
        <w:rPr>
          <w:sz w:val="28"/>
        </w:rPr>
        <w:t>technology</w:t>
      </w:r>
      <w:r>
        <w:rPr>
          <w:spacing w:val="-4"/>
          <w:sz w:val="28"/>
        </w:rPr>
        <w:t> </w:t>
      </w:r>
      <w:r>
        <w:rPr>
          <w:sz w:val="28"/>
        </w:rPr>
        <w:t>in</w:t>
      </w:r>
      <w:r>
        <w:rPr>
          <w:spacing w:val="-4"/>
          <w:sz w:val="28"/>
        </w:rPr>
        <w:t> </w:t>
      </w:r>
      <w:r>
        <w:rPr>
          <w:sz w:val="28"/>
        </w:rPr>
        <w:t>the</w:t>
      </w:r>
      <w:r>
        <w:rPr>
          <w:spacing w:val="-5"/>
          <w:sz w:val="28"/>
        </w:rPr>
        <w:t> </w:t>
      </w:r>
      <w:r>
        <w:rPr>
          <w:sz w:val="28"/>
        </w:rPr>
        <w:t>context</w:t>
      </w:r>
      <w:r>
        <w:rPr>
          <w:spacing w:val="-5"/>
          <w:sz w:val="28"/>
        </w:rPr>
        <w:t> </w:t>
      </w:r>
      <w:r>
        <w:rPr>
          <w:sz w:val="28"/>
        </w:rPr>
        <w:t>of</w:t>
      </w:r>
      <w:r>
        <w:rPr>
          <w:spacing w:val="-4"/>
          <w:sz w:val="28"/>
        </w:rPr>
        <w:t> </w:t>
      </w:r>
      <w:r>
        <w:rPr>
          <w:sz w:val="28"/>
        </w:rPr>
        <w:t>international</w:t>
      </w:r>
      <w:r>
        <w:rPr>
          <w:spacing w:val="-5"/>
          <w:sz w:val="28"/>
        </w:rPr>
        <w:t> </w:t>
      </w:r>
      <w:r>
        <w:rPr>
          <w:sz w:val="28"/>
        </w:rPr>
        <w:t>security</w:t>
      </w:r>
      <w:r>
        <w:rPr>
          <w:spacing w:val="-5"/>
          <w:sz w:val="28"/>
        </w:rPr>
        <w:t> </w:t>
      </w:r>
      <w:r>
        <w:rPr>
          <w:sz w:val="28"/>
        </w:rPr>
        <w:t>and</w:t>
      </w:r>
      <w:r>
        <w:rPr>
          <w:spacing w:val="-4"/>
          <w:sz w:val="28"/>
        </w:rPr>
        <w:t> </w:t>
      </w:r>
      <w:r>
        <w:rPr>
          <w:sz w:val="28"/>
        </w:rPr>
        <w:t>disarmament,</w:t>
      </w:r>
      <w:r>
        <w:rPr>
          <w:spacing w:val="-4"/>
          <w:sz w:val="28"/>
        </w:rPr>
        <w:t> </w:t>
      </w:r>
      <w:r>
        <w:rPr>
          <w:sz w:val="28"/>
        </w:rPr>
        <w:t>4 December 2017, (A/RES/72/28)</w:t>
      </w:r>
    </w:p>
    <w:p>
      <w:pPr>
        <w:pStyle w:val="ListParagraph"/>
        <w:numPr>
          <w:ilvl w:val="0"/>
          <w:numId w:val="1"/>
        </w:numPr>
        <w:tabs>
          <w:tab w:pos="1178" w:val="left" w:leader="none"/>
          <w:tab w:pos="1179" w:val="left" w:leader="none"/>
        </w:tabs>
        <w:spacing w:line="249" w:lineRule="auto" w:before="2" w:after="0"/>
        <w:ind w:left="458" w:right="3033" w:firstLine="190"/>
        <w:jc w:val="left"/>
        <w:rPr>
          <w:sz w:val="28"/>
        </w:rPr>
      </w:pPr>
      <w:r>
        <w:rPr>
          <w:sz w:val="28"/>
        </w:rPr>
        <w:t>Letter</w:t>
      </w:r>
      <w:r>
        <w:rPr>
          <w:spacing w:val="-3"/>
          <w:sz w:val="28"/>
        </w:rPr>
        <w:t> </w:t>
      </w:r>
      <w:r>
        <w:rPr>
          <w:sz w:val="28"/>
        </w:rPr>
        <w:t>from</w:t>
      </w:r>
      <w:r>
        <w:rPr>
          <w:spacing w:val="-4"/>
          <w:sz w:val="28"/>
        </w:rPr>
        <w:t> </w:t>
      </w:r>
      <w:r>
        <w:rPr>
          <w:sz w:val="28"/>
        </w:rPr>
        <w:t>the</w:t>
      </w:r>
      <w:r>
        <w:rPr>
          <w:spacing w:val="-4"/>
          <w:sz w:val="28"/>
        </w:rPr>
        <w:t> </w:t>
      </w:r>
      <w:r>
        <w:rPr>
          <w:sz w:val="28"/>
        </w:rPr>
        <w:t>Panel</w:t>
      </w:r>
      <w:r>
        <w:rPr>
          <w:spacing w:val="-4"/>
          <w:sz w:val="28"/>
        </w:rPr>
        <w:t> </w:t>
      </w:r>
      <w:r>
        <w:rPr>
          <w:sz w:val="28"/>
        </w:rPr>
        <w:t>of</w:t>
      </w:r>
      <w:r>
        <w:rPr>
          <w:spacing w:val="-3"/>
          <w:sz w:val="28"/>
        </w:rPr>
        <w:t> </w:t>
      </w:r>
      <w:r>
        <w:rPr>
          <w:sz w:val="28"/>
        </w:rPr>
        <w:t>Experts</w:t>
      </w:r>
      <w:r>
        <w:rPr>
          <w:spacing w:val="-4"/>
          <w:sz w:val="28"/>
        </w:rPr>
        <w:t> </w:t>
      </w:r>
      <w:r>
        <w:rPr>
          <w:sz w:val="28"/>
        </w:rPr>
        <w:t>on</w:t>
      </w:r>
      <w:r>
        <w:rPr>
          <w:spacing w:val="-3"/>
          <w:sz w:val="28"/>
        </w:rPr>
        <w:t> </w:t>
      </w:r>
      <w:r>
        <w:rPr>
          <w:sz w:val="28"/>
        </w:rPr>
        <w:t>Libya</w:t>
      </w:r>
      <w:r>
        <w:rPr>
          <w:spacing w:val="-4"/>
          <w:sz w:val="28"/>
        </w:rPr>
        <w:t> </w:t>
      </w:r>
      <w:r>
        <w:rPr>
          <w:sz w:val="28"/>
        </w:rPr>
        <w:t>to</w:t>
      </w:r>
      <w:r>
        <w:rPr>
          <w:spacing w:val="-3"/>
          <w:sz w:val="28"/>
        </w:rPr>
        <w:t> </w:t>
      </w:r>
      <w:r>
        <w:rPr>
          <w:sz w:val="28"/>
        </w:rPr>
        <w:t>the</w:t>
      </w:r>
      <w:r>
        <w:rPr>
          <w:spacing w:val="-4"/>
          <w:sz w:val="28"/>
        </w:rPr>
        <w:t> </w:t>
      </w:r>
      <w:r>
        <w:rPr>
          <w:sz w:val="28"/>
        </w:rPr>
        <w:t>Secretary</w:t>
      </w:r>
      <w:r>
        <w:rPr>
          <w:spacing w:val="-4"/>
          <w:sz w:val="28"/>
        </w:rPr>
        <w:t> </w:t>
      </w:r>
      <w:r>
        <w:rPr>
          <w:sz w:val="28"/>
        </w:rPr>
        <w:t>General,</w:t>
      </w:r>
      <w:r>
        <w:rPr>
          <w:spacing w:val="-4"/>
          <w:sz w:val="28"/>
        </w:rPr>
        <w:t> </w:t>
      </w:r>
      <w:r>
        <w:rPr>
          <w:sz w:val="28"/>
        </w:rPr>
        <w:t>8</w:t>
      </w:r>
      <w:r>
        <w:rPr>
          <w:spacing w:val="-3"/>
          <w:sz w:val="28"/>
        </w:rPr>
        <w:t> </w:t>
      </w:r>
      <w:r>
        <w:rPr>
          <w:sz w:val="28"/>
        </w:rPr>
        <w:t>March</w:t>
      </w:r>
      <w:r>
        <w:rPr>
          <w:spacing w:val="-4"/>
          <w:sz w:val="28"/>
        </w:rPr>
        <w:t> </w:t>
      </w:r>
      <w:r>
        <w:rPr>
          <w:sz w:val="28"/>
        </w:rPr>
        <w:t>2021, </w:t>
      </w:r>
      <w:r>
        <w:rPr>
          <w:spacing w:val="-2"/>
          <w:sz w:val="28"/>
        </w:rPr>
        <w:t>(S/2021/229)</w:t>
      </w:r>
    </w:p>
    <w:p>
      <w:pPr>
        <w:spacing w:after="0" w:line="249" w:lineRule="auto"/>
        <w:jc w:val="left"/>
        <w:rPr>
          <w:sz w:val="28"/>
        </w:rPr>
        <w:sectPr>
          <w:type w:val="continuous"/>
          <w:pgSz w:w="13600" w:h="18140"/>
          <w:pgMar w:header="240" w:footer="2099" w:top="320" w:bottom="280" w:left="140" w:right="0"/>
        </w:sectPr>
      </w:pPr>
    </w:p>
    <w:p>
      <w:pPr>
        <w:pStyle w:val="BodyText"/>
        <w:rPr>
          <w:sz w:val="20"/>
        </w:rPr>
      </w:pPr>
    </w:p>
    <w:p>
      <w:pPr>
        <w:pStyle w:val="BodyText"/>
        <w:rPr>
          <w:sz w:val="20"/>
        </w:rPr>
      </w:pPr>
    </w:p>
    <w:p>
      <w:pPr>
        <w:pStyle w:val="BodyText"/>
        <w:rPr>
          <w:sz w:val="20"/>
        </w:rPr>
      </w:pPr>
    </w:p>
    <w:p>
      <w:pPr>
        <w:spacing w:before="241"/>
        <w:ind w:left="361" w:right="0" w:firstLine="0"/>
        <w:jc w:val="left"/>
        <w:rPr>
          <w:sz w:val="59"/>
        </w:rPr>
      </w:pPr>
      <w:r>
        <w:rPr>
          <w:color w:val="3D85C6"/>
          <w:sz w:val="59"/>
        </w:rPr>
        <w:t>Previous</w:t>
      </w:r>
      <w:r>
        <w:rPr>
          <w:color w:val="3D85C6"/>
          <w:spacing w:val="-24"/>
          <w:sz w:val="59"/>
        </w:rPr>
        <w:t> </w:t>
      </w:r>
      <w:r>
        <w:rPr>
          <w:color w:val="3D85C6"/>
          <w:sz w:val="59"/>
        </w:rPr>
        <w:t>Attempts</w:t>
      </w:r>
      <w:r>
        <w:rPr>
          <w:color w:val="3D85C6"/>
          <w:spacing w:val="12"/>
          <w:sz w:val="59"/>
        </w:rPr>
        <w:t> </w:t>
      </w:r>
      <w:r>
        <w:rPr>
          <w:color w:val="3D85C6"/>
          <w:sz w:val="59"/>
        </w:rPr>
        <w:t>to</w:t>
      </w:r>
      <w:r>
        <w:rPr>
          <w:color w:val="3D85C6"/>
          <w:spacing w:val="11"/>
          <w:sz w:val="59"/>
        </w:rPr>
        <w:t> </w:t>
      </w:r>
      <w:r>
        <w:rPr>
          <w:color w:val="3D85C6"/>
          <w:sz w:val="59"/>
        </w:rPr>
        <w:t>solve</w:t>
      </w:r>
      <w:r>
        <w:rPr>
          <w:color w:val="3D85C6"/>
          <w:spacing w:val="12"/>
          <w:sz w:val="59"/>
        </w:rPr>
        <w:t> </w:t>
      </w:r>
      <w:r>
        <w:rPr>
          <w:color w:val="3D85C6"/>
          <w:sz w:val="59"/>
        </w:rPr>
        <w:t>the</w:t>
      </w:r>
      <w:r>
        <w:rPr>
          <w:color w:val="3D85C6"/>
          <w:spacing w:val="12"/>
          <w:sz w:val="59"/>
        </w:rPr>
        <w:t> </w:t>
      </w:r>
      <w:r>
        <w:rPr>
          <w:color w:val="3D85C6"/>
          <w:spacing w:val="-2"/>
          <w:sz w:val="59"/>
        </w:rPr>
        <w:t>Issue</w:t>
      </w:r>
    </w:p>
    <w:p>
      <w:pPr>
        <w:pStyle w:val="BodyText"/>
        <w:spacing w:before="5"/>
        <w:rPr>
          <w:sz w:val="66"/>
        </w:rPr>
      </w:pPr>
    </w:p>
    <w:p>
      <w:pPr>
        <w:spacing w:before="0"/>
        <w:ind w:left="361" w:right="0" w:firstLine="0"/>
        <w:jc w:val="left"/>
        <w:rPr>
          <w:b/>
          <w:sz w:val="25"/>
        </w:rPr>
      </w:pPr>
      <w:r>
        <w:rPr>
          <w:b/>
          <w:spacing w:val="-2"/>
          <w:sz w:val="25"/>
          <w:u w:val="thick"/>
        </w:rPr>
        <w:t>United</w:t>
      </w:r>
      <w:r>
        <w:rPr>
          <w:b/>
          <w:spacing w:val="-5"/>
          <w:sz w:val="25"/>
          <w:u w:val="thick"/>
        </w:rPr>
        <w:t> </w:t>
      </w:r>
      <w:r>
        <w:rPr>
          <w:b/>
          <w:spacing w:val="-2"/>
          <w:sz w:val="25"/>
          <w:u w:val="thick"/>
        </w:rPr>
        <w:t>Nations’</w:t>
      </w:r>
      <w:r>
        <w:rPr>
          <w:b/>
          <w:spacing w:val="-19"/>
          <w:sz w:val="25"/>
          <w:u w:val="thick"/>
        </w:rPr>
        <w:t> </w:t>
      </w:r>
      <w:r>
        <w:rPr>
          <w:b/>
          <w:spacing w:val="-2"/>
          <w:sz w:val="25"/>
          <w:u w:val="thick"/>
        </w:rPr>
        <w:t>Convention</w:t>
      </w:r>
      <w:r>
        <w:rPr>
          <w:b/>
          <w:spacing w:val="-3"/>
          <w:sz w:val="25"/>
          <w:u w:val="thick"/>
        </w:rPr>
        <w:t> </w:t>
      </w:r>
      <w:r>
        <w:rPr>
          <w:b/>
          <w:spacing w:val="-2"/>
          <w:sz w:val="25"/>
          <w:u w:val="thick"/>
        </w:rPr>
        <w:t>on</w:t>
      </w:r>
      <w:r>
        <w:rPr>
          <w:b/>
          <w:spacing w:val="-4"/>
          <w:sz w:val="25"/>
          <w:u w:val="thick"/>
        </w:rPr>
        <w:t> </w:t>
      </w:r>
      <w:r>
        <w:rPr>
          <w:b/>
          <w:spacing w:val="-2"/>
          <w:sz w:val="25"/>
          <w:u w:val="thick"/>
        </w:rPr>
        <w:t>Conventional</w:t>
      </w:r>
      <w:r>
        <w:rPr>
          <w:b/>
          <w:spacing w:val="-8"/>
          <w:sz w:val="25"/>
          <w:u w:val="thick"/>
        </w:rPr>
        <w:t> </w:t>
      </w:r>
      <w:r>
        <w:rPr>
          <w:b/>
          <w:spacing w:val="-2"/>
          <w:sz w:val="25"/>
          <w:u w:val="thick"/>
        </w:rPr>
        <w:t>Weapons</w:t>
      </w:r>
      <w:r>
        <w:rPr>
          <w:b/>
          <w:spacing w:val="-3"/>
          <w:sz w:val="25"/>
          <w:u w:val="thick"/>
        </w:rPr>
        <w:t> </w:t>
      </w:r>
      <w:r>
        <w:rPr>
          <w:b/>
          <w:spacing w:val="-2"/>
          <w:sz w:val="25"/>
          <w:u w:val="thick"/>
        </w:rPr>
        <w:t>(CCW)</w:t>
      </w:r>
    </w:p>
    <w:p>
      <w:pPr>
        <w:pStyle w:val="BodyText"/>
        <w:spacing w:before="2"/>
        <w:rPr>
          <w:b/>
          <w:sz w:val="21"/>
        </w:rPr>
      </w:pPr>
    </w:p>
    <w:p>
      <w:pPr>
        <w:pStyle w:val="BodyText"/>
        <w:spacing w:line="244" w:lineRule="auto"/>
        <w:ind w:left="361" w:right="684"/>
      </w:pPr>
      <w:r>
        <w:rPr/>
        <w:t>In its efforts to gain a handle on growing</w:t>
      </w:r>
      <w:r>
        <w:rPr>
          <w:spacing w:val="-4"/>
        </w:rPr>
        <w:t> </w:t>
      </w:r>
      <w:r>
        <w:rPr/>
        <w:t>AI fears, the UN has focused its efforts to regulate</w:t>
      </w:r>
      <w:r>
        <w:rPr>
          <w:spacing w:val="-5"/>
        </w:rPr>
        <w:t> </w:t>
      </w:r>
      <w:r>
        <w:rPr/>
        <w:t>Artificial</w:t>
      </w:r>
      <w:r>
        <w:rPr>
          <w:spacing w:val="40"/>
        </w:rPr>
        <w:t> </w:t>
      </w:r>
      <w:r>
        <w:rPr/>
        <w:t>Intelligence through its Convention on Conventional Weapons.</w:t>
      </w:r>
    </w:p>
    <w:p>
      <w:pPr>
        <w:pStyle w:val="BodyText"/>
        <w:spacing w:line="244" w:lineRule="auto" w:before="240"/>
        <w:ind w:left="361" w:right="867"/>
      </w:pPr>
      <w:r>
        <w:rPr/>
        <w:t>The CCW is the perfect stage upon which the humanitarian benefits and risks of AI can be considered.</w:t>
      </w:r>
      <w:r>
        <w:rPr>
          <w:spacing w:val="40"/>
        </w:rPr>
        <w:t> </w:t>
      </w:r>
      <w:r>
        <w:rPr/>
        <w:t>Members of the CCW are very varied and balanced, bringing together various different perspectives on the</w:t>
      </w:r>
      <w:r>
        <w:rPr>
          <w:spacing w:val="80"/>
        </w:rPr>
        <w:t> </w:t>
      </w:r>
      <w:r>
        <w:rPr/>
        <w:t>issue. Every country with notably functioning AI weaponry is a High Contracting Member, and so are</w:t>
      </w:r>
      <w:r>
        <w:rPr>
          <w:spacing w:val="80"/>
        </w:rPr>
        <w:t> </w:t>
      </w:r>
      <w:r>
        <w:rPr/>
        <w:t>several independent institutions and organizations such as the Human Rights Watch and the International</w:t>
      </w:r>
      <w:r>
        <w:rPr>
          <w:spacing w:val="40"/>
        </w:rPr>
        <w:t> </w:t>
      </w:r>
      <w:r>
        <w:rPr/>
        <w:t>Committee</w:t>
      </w:r>
      <w:r>
        <w:rPr>
          <w:spacing w:val="33"/>
        </w:rPr>
        <w:t> </w:t>
      </w:r>
      <w:r>
        <w:rPr/>
        <w:t>of</w:t>
      </w:r>
      <w:r>
        <w:rPr>
          <w:spacing w:val="35"/>
        </w:rPr>
        <w:t> </w:t>
      </w:r>
      <w:r>
        <w:rPr/>
        <w:t>the</w:t>
      </w:r>
      <w:r>
        <w:rPr>
          <w:spacing w:val="33"/>
        </w:rPr>
        <w:t> </w:t>
      </w:r>
      <w:r>
        <w:rPr/>
        <w:t>Red</w:t>
      </w:r>
      <w:r>
        <w:rPr>
          <w:spacing w:val="35"/>
        </w:rPr>
        <w:t> </w:t>
      </w:r>
      <w:r>
        <w:rPr/>
        <w:t>Cross.</w:t>
      </w:r>
      <w:r>
        <w:rPr>
          <w:spacing w:val="35"/>
        </w:rPr>
        <w:t> </w:t>
      </w:r>
      <w:r>
        <w:rPr/>
        <w:t>Furthermore,</w:t>
      </w:r>
      <w:r>
        <w:rPr>
          <w:spacing w:val="35"/>
        </w:rPr>
        <w:t> </w:t>
      </w:r>
      <w:r>
        <w:rPr/>
        <w:t>the</w:t>
      </w:r>
      <w:r>
        <w:rPr>
          <w:spacing w:val="33"/>
        </w:rPr>
        <w:t> </w:t>
      </w:r>
      <w:r>
        <w:rPr/>
        <w:t>inclusion</w:t>
      </w:r>
      <w:r>
        <w:rPr>
          <w:spacing w:val="35"/>
        </w:rPr>
        <w:t> </w:t>
      </w:r>
      <w:r>
        <w:rPr/>
        <w:t>of</w:t>
      </w:r>
      <w:r>
        <w:rPr>
          <w:spacing w:val="35"/>
        </w:rPr>
        <w:t> </w:t>
      </w:r>
      <w:r>
        <w:rPr/>
        <w:t>young</w:t>
      </w:r>
      <w:r>
        <w:rPr>
          <w:spacing w:val="35"/>
        </w:rPr>
        <w:t> </w:t>
      </w:r>
      <w:r>
        <w:rPr/>
        <w:t>entrepreneurs</w:t>
      </w:r>
      <w:r>
        <w:rPr>
          <w:spacing w:val="35"/>
        </w:rPr>
        <w:t> </w:t>
      </w:r>
      <w:r>
        <w:rPr/>
        <w:t>and</w:t>
      </w:r>
      <w:r>
        <w:rPr>
          <w:spacing w:val="35"/>
        </w:rPr>
        <w:t> </w:t>
      </w:r>
      <w:r>
        <w:rPr/>
        <w:t>prominent</w:t>
      </w:r>
      <w:r>
        <w:rPr>
          <w:spacing w:val="33"/>
        </w:rPr>
        <w:t> </w:t>
      </w:r>
      <w:r>
        <w:rPr/>
        <w:t>business and industry leaders aids in combating the exclusion of the industry from ethical debate, as there are many</w:t>
      </w:r>
      <w:r>
        <w:rPr>
          <w:spacing w:val="80"/>
        </w:rPr>
        <w:t> </w:t>
      </w:r>
      <w:r>
        <w:rPr/>
        <w:t>stakeholder companies majorly involved.</w:t>
      </w:r>
    </w:p>
    <w:p>
      <w:pPr>
        <w:pStyle w:val="BodyText"/>
        <w:spacing w:line="244" w:lineRule="auto" w:before="239"/>
        <w:ind w:left="361" w:right="867"/>
      </w:pPr>
      <w:r>
        <w:rPr/>
        <w:t>Although the CCW has not yet produced a complete, substantial treaty signed by its members, it has served</w:t>
      </w:r>
      <w:r>
        <w:rPr>
          <w:spacing w:val="80"/>
          <w:w w:val="150"/>
        </w:rPr>
        <w:t> </w:t>
      </w:r>
      <w:r>
        <w:rPr/>
        <w:t>to</w:t>
      </w:r>
      <w:r>
        <w:rPr>
          <w:spacing w:val="33"/>
        </w:rPr>
        <w:t> </w:t>
      </w:r>
      <w:r>
        <w:rPr/>
        <w:t>foster</w:t>
      </w:r>
      <w:r>
        <w:rPr>
          <w:spacing w:val="33"/>
        </w:rPr>
        <w:t> </w:t>
      </w:r>
      <w:r>
        <w:rPr/>
        <w:t>constructive</w:t>
      </w:r>
      <w:r>
        <w:rPr>
          <w:spacing w:val="31"/>
        </w:rPr>
        <w:t> </w:t>
      </w:r>
      <w:r>
        <w:rPr/>
        <w:t>debate</w:t>
      </w:r>
      <w:r>
        <w:rPr>
          <w:spacing w:val="31"/>
        </w:rPr>
        <w:t> </w:t>
      </w:r>
      <w:r>
        <w:rPr/>
        <w:t>on</w:t>
      </w:r>
      <w:r>
        <w:rPr>
          <w:spacing w:val="33"/>
        </w:rPr>
        <w:t> </w:t>
      </w:r>
      <w:r>
        <w:rPr/>
        <w:t>the</w:t>
      </w:r>
      <w:r>
        <w:rPr>
          <w:spacing w:val="31"/>
        </w:rPr>
        <w:t> </w:t>
      </w:r>
      <w:r>
        <w:rPr/>
        <w:t>legal</w:t>
      </w:r>
      <w:r>
        <w:rPr>
          <w:spacing w:val="31"/>
        </w:rPr>
        <w:t> </w:t>
      </w:r>
      <w:r>
        <w:rPr/>
        <w:t>and</w:t>
      </w:r>
      <w:r>
        <w:rPr>
          <w:spacing w:val="33"/>
        </w:rPr>
        <w:t> </w:t>
      </w:r>
      <w:r>
        <w:rPr/>
        <w:t>ethical</w:t>
      </w:r>
      <w:r>
        <w:rPr>
          <w:spacing w:val="31"/>
        </w:rPr>
        <w:t> </w:t>
      </w:r>
      <w:r>
        <w:rPr/>
        <w:t>aspects</w:t>
      </w:r>
      <w:r>
        <w:rPr>
          <w:spacing w:val="31"/>
        </w:rPr>
        <w:t> </w:t>
      </w:r>
      <w:r>
        <w:rPr/>
        <w:t>of Artificial</w:t>
      </w:r>
      <w:r>
        <w:rPr>
          <w:spacing w:val="31"/>
        </w:rPr>
        <w:t> </w:t>
      </w:r>
      <w:r>
        <w:rPr/>
        <w:t>Intelligence.</w:t>
      </w:r>
    </w:p>
    <w:p>
      <w:pPr>
        <w:pStyle w:val="BodyText"/>
        <w:spacing w:line="244" w:lineRule="auto" w:before="240"/>
        <w:ind w:left="361" w:right="958"/>
      </w:pPr>
      <w:r>
        <w:rPr/>
        <w:t>The CCW’s Group of Governmental Experts (GGE) meet annually, with a large-scale CCW Review meeting every five years.</w:t>
      </w:r>
    </w:p>
    <w:p>
      <w:pPr>
        <w:pStyle w:val="BodyText"/>
        <w:rPr>
          <w:sz w:val="32"/>
        </w:rPr>
      </w:pPr>
    </w:p>
    <w:p>
      <w:pPr>
        <w:pStyle w:val="BodyText"/>
        <w:rPr>
          <w:sz w:val="33"/>
        </w:rPr>
      </w:pPr>
    </w:p>
    <w:p>
      <w:pPr>
        <w:spacing w:before="1"/>
        <w:ind w:left="361" w:right="0" w:firstLine="0"/>
        <w:jc w:val="left"/>
        <w:rPr>
          <w:sz w:val="65"/>
        </w:rPr>
      </w:pPr>
      <w:r>
        <w:rPr>
          <w:color w:val="3D85C6"/>
          <w:sz w:val="65"/>
        </w:rPr>
        <w:t>Possible</w:t>
      </w:r>
      <w:r>
        <w:rPr>
          <w:color w:val="3D85C6"/>
          <w:spacing w:val="-7"/>
          <w:sz w:val="65"/>
        </w:rPr>
        <w:t> </w:t>
      </w:r>
      <w:r>
        <w:rPr>
          <w:color w:val="3D85C6"/>
          <w:spacing w:val="-2"/>
          <w:sz w:val="65"/>
        </w:rPr>
        <w:t>Solutions</w:t>
      </w:r>
    </w:p>
    <w:p>
      <w:pPr>
        <w:pStyle w:val="Heading3"/>
        <w:spacing w:before="240"/>
        <w:ind w:left="361"/>
      </w:pPr>
      <w:r>
        <w:rPr>
          <w:spacing w:val="-2"/>
          <w:u w:val="thick"/>
        </w:rPr>
        <w:t>Enforcing</w:t>
      </w:r>
      <w:r>
        <w:rPr>
          <w:spacing w:val="-6"/>
          <w:u w:val="thick"/>
        </w:rPr>
        <w:t> </w:t>
      </w:r>
      <w:r>
        <w:rPr>
          <w:spacing w:val="-2"/>
          <w:u w:val="thick"/>
        </w:rPr>
        <w:t>Human</w:t>
      </w:r>
      <w:r>
        <w:rPr>
          <w:spacing w:val="-5"/>
          <w:u w:val="thick"/>
        </w:rPr>
        <w:t> </w:t>
      </w:r>
      <w:r>
        <w:rPr>
          <w:spacing w:val="-2"/>
          <w:u w:val="thick"/>
        </w:rPr>
        <w:t>Involvement</w:t>
      </w:r>
    </w:p>
    <w:p>
      <w:pPr>
        <w:spacing w:line="237" w:lineRule="auto" w:before="239"/>
        <w:ind w:left="361" w:right="757" w:firstLine="0"/>
        <w:jc w:val="left"/>
        <w:rPr>
          <w:sz w:val="29"/>
        </w:rPr>
      </w:pPr>
      <w:r>
        <w:rPr>
          <w:sz w:val="29"/>
        </w:rPr>
        <w:t>As</w:t>
      </w:r>
      <w:r>
        <w:rPr>
          <w:spacing w:val="-10"/>
          <w:sz w:val="29"/>
        </w:rPr>
        <w:t> </w:t>
      </w:r>
      <w:r>
        <w:rPr>
          <w:sz w:val="29"/>
        </w:rPr>
        <w:t>previously</w:t>
      </w:r>
      <w:r>
        <w:rPr>
          <w:spacing w:val="-7"/>
          <w:sz w:val="29"/>
        </w:rPr>
        <w:t> </w:t>
      </w:r>
      <w:r>
        <w:rPr>
          <w:sz w:val="29"/>
        </w:rPr>
        <w:t>stated,</w:t>
      </w:r>
      <w:r>
        <w:rPr>
          <w:spacing w:val="-19"/>
          <w:sz w:val="29"/>
        </w:rPr>
        <w:t> </w:t>
      </w:r>
      <w:r>
        <w:rPr>
          <w:sz w:val="29"/>
        </w:rPr>
        <w:t>AI</w:t>
      </w:r>
      <w:r>
        <w:rPr>
          <w:spacing w:val="-6"/>
          <w:sz w:val="29"/>
        </w:rPr>
        <w:t> </w:t>
      </w:r>
      <w:r>
        <w:rPr>
          <w:sz w:val="29"/>
        </w:rPr>
        <w:t>is</w:t>
      </w:r>
      <w:r>
        <w:rPr>
          <w:spacing w:val="-7"/>
          <w:sz w:val="29"/>
        </w:rPr>
        <w:t> </w:t>
      </w:r>
      <w:r>
        <w:rPr>
          <w:sz w:val="29"/>
        </w:rPr>
        <w:t>in</w:t>
      </w:r>
      <w:r>
        <w:rPr>
          <w:spacing w:val="-7"/>
          <w:sz w:val="29"/>
        </w:rPr>
        <w:t> </w:t>
      </w:r>
      <w:r>
        <w:rPr>
          <w:sz w:val="29"/>
        </w:rPr>
        <w:t>its</w:t>
      </w:r>
      <w:r>
        <w:rPr>
          <w:spacing w:val="-7"/>
          <w:sz w:val="29"/>
        </w:rPr>
        <w:t> </w:t>
      </w:r>
      <w:r>
        <w:rPr>
          <w:sz w:val="29"/>
        </w:rPr>
        <w:t>juvenile</w:t>
      </w:r>
      <w:r>
        <w:rPr>
          <w:spacing w:val="-7"/>
          <w:sz w:val="29"/>
        </w:rPr>
        <w:t> </w:t>
      </w:r>
      <w:r>
        <w:rPr>
          <w:sz w:val="29"/>
        </w:rPr>
        <w:t>state.</w:t>
      </w:r>
      <w:r>
        <w:rPr>
          <w:spacing w:val="-7"/>
          <w:sz w:val="29"/>
        </w:rPr>
        <w:t> </w:t>
      </w:r>
      <w:r>
        <w:rPr>
          <w:sz w:val="29"/>
        </w:rPr>
        <w:t>However,</w:t>
      </w:r>
      <w:r>
        <w:rPr>
          <w:spacing w:val="-7"/>
          <w:sz w:val="29"/>
        </w:rPr>
        <w:t> </w:t>
      </w:r>
      <w:r>
        <w:rPr>
          <w:sz w:val="29"/>
        </w:rPr>
        <w:t>it</w:t>
      </w:r>
      <w:r>
        <w:rPr>
          <w:spacing w:val="-7"/>
          <w:sz w:val="29"/>
        </w:rPr>
        <w:t> </w:t>
      </w:r>
      <w:r>
        <w:rPr>
          <w:sz w:val="29"/>
        </w:rPr>
        <w:t>is</w:t>
      </w:r>
      <w:r>
        <w:rPr>
          <w:spacing w:val="-7"/>
          <w:sz w:val="29"/>
        </w:rPr>
        <w:t> </w:t>
      </w:r>
      <w:r>
        <w:rPr>
          <w:sz w:val="29"/>
        </w:rPr>
        <w:t>also</w:t>
      </w:r>
      <w:r>
        <w:rPr>
          <w:spacing w:val="-7"/>
          <w:sz w:val="29"/>
        </w:rPr>
        <w:t> </w:t>
      </w:r>
      <w:r>
        <w:rPr>
          <w:sz w:val="29"/>
        </w:rPr>
        <w:t>no</w:t>
      </w:r>
      <w:r>
        <w:rPr>
          <w:spacing w:val="-7"/>
          <w:sz w:val="29"/>
        </w:rPr>
        <w:t> </w:t>
      </w:r>
      <w:r>
        <w:rPr>
          <w:sz w:val="29"/>
        </w:rPr>
        <w:t>longer</w:t>
      </w:r>
      <w:r>
        <w:rPr>
          <w:spacing w:val="-7"/>
          <w:sz w:val="29"/>
        </w:rPr>
        <w:t> </w:t>
      </w:r>
      <w:r>
        <w:rPr>
          <w:sz w:val="29"/>
        </w:rPr>
        <w:t>a</w:t>
      </w:r>
      <w:r>
        <w:rPr>
          <w:spacing w:val="-7"/>
          <w:sz w:val="29"/>
        </w:rPr>
        <w:t> </w:t>
      </w:r>
      <w:r>
        <w:rPr>
          <w:sz w:val="29"/>
        </w:rPr>
        <w:t>theoretical</w:t>
      </w:r>
      <w:r>
        <w:rPr>
          <w:spacing w:val="-7"/>
          <w:sz w:val="29"/>
        </w:rPr>
        <w:t> </w:t>
      </w:r>
      <w:r>
        <w:rPr>
          <w:sz w:val="29"/>
        </w:rPr>
        <w:t>far-off</w:t>
      </w:r>
      <w:r>
        <w:rPr>
          <w:spacing w:val="-7"/>
          <w:sz w:val="29"/>
        </w:rPr>
        <w:t> </w:t>
      </w:r>
      <w:r>
        <w:rPr>
          <w:sz w:val="29"/>
        </w:rPr>
        <w:t>problem, so we must now rapidly develop means of controlling and regulating the forms</w:t>
      </w:r>
      <w:r>
        <w:rPr>
          <w:spacing w:val="-13"/>
          <w:sz w:val="29"/>
        </w:rPr>
        <w:t> </w:t>
      </w:r>
      <w:r>
        <w:rPr>
          <w:sz w:val="29"/>
        </w:rPr>
        <w:t>AI can take shape in.</w:t>
      </w:r>
    </w:p>
    <w:p>
      <w:pPr>
        <w:spacing w:line="237" w:lineRule="auto" w:before="239"/>
        <w:ind w:left="361" w:right="684" w:firstLine="0"/>
        <w:jc w:val="left"/>
        <w:rPr>
          <w:sz w:val="29"/>
        </w:rPr>
      </w:pPr>
      <w:r>
        <w:rPr>
          <w:sz w:val="29"/>
        </w:rPr>
        <w:t>After</w:t>
      </w:r>
      <w:r>
        <w:rPr>
          <w:spacing w:val="-5"/>
          <w:sz w:val="29"/>
        </w:rPr>
        <w:t> </w:t>
      </w:r>
      <w:r>
        <w:rPr>
          <w:sz w:val="29"/>
        </w:rPr>
        <w:t>World</w:t>
      </w:r>
      <w:r>
        <w:rPr>
          <w:spacing w:val="-5"/>
          <w:sz w:val="29"/>
        </w:rPr>
        <w:t> </w:t>
      </w:r>
      <w:r>
        <w:rPr>
          <w:sz w:val="29"/>
        </w:rPr>
        <w:t>War 1, the international community banded together to utterly ban biochemical warfare - an international</w:t>
      </w:r>
      <w:r>
        <w:rPr>
          <w:spacing w:val="-10"/>
          <w:sz w:val="29"/>
        </w:rPr>
        <w:t> </w:t>
      </w:r>
      <w:r>
        <w:rPr>
          <w:sz w:val="29"/>
        </w:rPr>
        <w:t>agreement</w:t>
      </w:r>
      <w:r>
        <w:rPr>
          <w:spacing w:val="-7"/>
          <w:sz w:val="29"/>
        </w:rPr>
        <w:t> </w:t>
      </w:r>
      <w:r>
        <w:rPr>
          <w:sz w:val="29"/>
        </w:rPr>
        <w:t>of</w:t>
      </w:r>
      <w:r>
        <w:rPr>
          <w:spacing w:val="-7"/>
          <w:sz w:val="29"/>
        </w:rPr>
        <w:t> </w:t>
      </w:r>
      <w:r>
        <w:rPr>
          <w:sz w:val="29"/>
        </w:rPr>
        <w:t>this</w:t>
      </w:r>
      <w:r>
        <w:rPr>
          <w:spacing w:val="-7"/>
          <w:sz w:val="29"/>
        </w:rPr>
        <w:t> </w:t>
      </w:r>
      <w:r>
        <w:rPr>
          <w:sz w:val="29"/>
        </w:rPr>
        <w:t>sort</w:t>
      </w:r>
      <w:r>
        <w:rPr>
          <w:spacing w:val="-7"/>
          <w:sz w:val="29"/>
        </w:rPr>
        <w:t> </w:t>
      </w:r>
      <w:r>
        <w:rPr>
          <w:sz w:val="29"/>
        </w:rPr>
        <w:t>is</w:t>
      </w:r>
      <w:r>
        <w:rPr>
          <w:spacing w:val="-7"/>
          <w:sz w:val="29"/>
        </w:rPr>
        <w:t> </w:t>
      </w:r>
      <w:r>
        <w:rPr>
          <w:sz w:val="29"/>
        </w:rPr>
        <w:t>now</w:t>
      </w:r>
      <w:r>
        <w:rPr>
          <w:spacing w:val="-7"/>
          <w:sz w:val="29"/>
        </w:rPr>
        <w:t> </w:t>
      </w:r>
      <w:r>
        <w:rPr>
          <w:sz w:val="29"/>
        </w:rPr>
        <w:t>necessary.</w:t>
      </w:r>
      <w:r>
        <w:rPr>
          <w:spacing w:val="-19"/>
          <w:sz w:val="29"/>
        </w:rPr>
        <w:t> </w:t>
      </w:r>
      <w:r>
        <w:rPr>
          <w:sz w:val="29"/>
        </w:rPr>
        <w:t>At</w:t>
      </w:r>
      <w:r>
        <w:rPr>
          <w:spacing w:val="-6"/>
          <w:sz w:val="29"/>
        </w:rPr>
        <w:t> </w:t>
      </w:r>
      <w:r>
        <w:rPr>
          <w:sz w:val="29"/>
        </w:rPr>
        <w:t>this</w:t>
      </w:r>
      <w:r>
        <w:rPr>
          <w:spacing w:val="-7"/>
          <w:sz w:val="29"/>
        </w:rPr>
        <w:t> </w:t>
      </w:r>
      <w:r>
        <w:rPr>
          <w:sz w:val="29"/>
        </w:rPr>
        <w:t>time,</w:t>
      </w:r>
      <w:r>
        <w:rPr>
          <w:spacing w:val="-7"/>
          <w:sz w:val="29"/>
        </w:rPr>
        <w:t> </w:t>
      </w:r>
      <w:r>
        <w:rPr>
          <w:sz w:val="29"/>
        </w:rPr>
        <w:t>it</w:t>
      </w:r>
      <w:r>
        <w:rPr>
          <w:spacing w:val="-7"/>
          <w:sz w:val="29"/>
        </w:rPr>
        <w:t> </w:t>
      </w:r>
      <w:r>
        <w:rPr>
          <w:sz w:val="29"/>
        </w:rPr>
        <w:t>is</w:t>
      </w:r>
      <w:r>
        <w:rPr>
          <w:spacing w:val="-7"/>
          <w:sz w:val="29"/>
        </w:rPr>
        <w:t> </w:t>
      </w:r>
      <w:r>
        <w:rPr>
          <w:sz w:val="29"/>
        </w:rPr>
        <w:t>very</w:t>
      </w:r>
      <w:r>
        <w:rPr>
          <w:spacing w:val="-7"/>
          <w:sz w:val="29"/>
        </w:rPr>
        <w:t> </w:t>
      </w:r>
      <w:r>
        <w:rPr>
          <w:sz w:val="29"/>
        </w:rPr>
        <w:t>improbable</w:t>
      </w:r>
      <w:r>
        <w:rPr>
          <w:spacing w:val="-7"/>
          <w:sz w:val="29"/>
        </w:rPr>
        <w:t> </w:t>
      </w:r>
      <w:r>
        <w:rPr>
          <w:sz w:val="29"/>
        </w:rPr>
        <w:t>if</w:t>
      </w:r>
      <w:r>
        <w:rPr>
          <w:spacing w:val="-7"/>
          <w:sz w:val="29"/>
        </w:rPr>
        <w:t> </w:t>
      </w:r>
      <w:r>
        <w:rPr>
          <w:sz w:val="29"/>
        </w:rPr>
        <w:t>not</w:t>
      </w:r>
      <w:r>
        <w:rPr>
          <w:spacing w:val="-7"/>
          <w:sz w:val="29"/>
        </w:rPr>
        <w:t> </w:t>
      </w:r>
      <w:r>
        <w:rPr>
          <w:sz w:val="29"/>
        </w:rPr>
        <w:t>impossible</w:t>
      </w:r>
      <w:r>
        <w:rPr>
          <w:spacing w:val="-4"/>
          <w:sz w:val="29"/>
        </w:rPr>
        <w:t> </w:t>
      </w:r>
      <w:r>
        <w:rPr>
          <w:sz w:val="29"/>
        </w:rPr>
        <w:t>to achieve a full global ban on the militarization of</w:t>
      </w:r>
      <w:r>
        <w:rPr>
          <w:spacing w:val="-15"/>
          <w:sz w:val="29"/>
        </w:rPr>
        <w:t> </w:t>
      </w:r>
      <w:r>
        <w:rPr>
          <w:sz w:val="29"/>
        </w:rPr>
        <w:t>AI. However, it is plausible to totally and completely ensure that there must remain human involvement.</w:t>
      </w:r>
    </w:p>
    <w:p>
      <w:pPr>
        <w:spacing w:line="237" w:lineRule="auto" w:before="237"/>
        <w:ind w:left="361" w:right="684" w:firstLine="0"/>
        <w:jc w:val="left"/>
        <w:rPr>
          <w:sz w:val="29"/>
        </w:rPr>
      </w:pPr>
      <w:r>
        <w:rPr>
          <w:sz w:val="29"/>
        </w:rPr>
        <w:t>A</w:t>
      </w:r>
      <w:r>
        <w:rPr>
          <w:spacing w:val="-19"/>
          <w:sz w:val="29"/>
        </w:rPr>
        <w:t> </w:t>
      </w:r>
      <w:r>
        <w:rPr>
          <w:sz w:val="29"/>
        </w:rPr>
        <w:t>treaty,</w:t>
      </w:r>
      <w:r>
        <w:rPr>
          <w:spacing w:val="-10"/>
          <w:sz w:val="29"/>
        </w:rPr>
        <w:t> </w:t>
      </w:r>
      <w:r>
        <w:rPr>
          <w:sz w:val="29"/>
        </w:rPr>
        <w:t>likely</w:t>
      </w:r>
      <w:r>
        <w:rPr>
          <w:spacing w:val="-8"/>
          <w:sz w:val="29"/>
        </w:rPr>
        <w:t> </w:t>
      </w:r>
      <w:r>
        <w:rPr>
          <w:sz w:val="29"/>
        </w:rPr>
        <w:t>UN-formed,</w:t>
      </w:r>
      <w:r>
        <w:rPr>
          <w:spacing w:val="-8"/>
          <w:sz w:val="29"/>
        </w:rPr>
        <w:t> </w:t>
      </w:r>
      <w:r>
        <w:rPr>
          <w:sz w:val="29"/>
        </w:rPr>
        <w:t>should</w:t>
      </w:r>
      <w:r>
        <w:rPr>
          <w:spacing w:val="-8"/>
          <w:sz w:val="29"/>
        </w:rPr>
        <w:t> </w:t>
      </w:r>
      <w:r>
        <w:rPr>
          <w:sz w:val="29"/>
        </w:rPr>
        <w:t>be</w:t>
      </w:r>
      <w:r>
        <w:rPr>
          <w:spacing w:val="-8"/>
          <w:sz w:val="29"/>
        </w:rPr>
        <w:t> </w:t>
      </w:r>
      <w:r>
        <w:rPr>
          <w:sz w:val="29"/>
        </w:rPr>
        <w:t>written</w:t>
      </w:r>
      <w:r>
        <w:rPr>
          <w:spacing w:val="-8"/>
          <w:sz w:val="29"/>
        </w:rPr>
        <w:t> </w:t>
      </w:r>
      <w:r>
        <w:rPr>
          <w:sz w:val="29"/>
        </w:rPr>
        <w:t>on</w:t>
      </w:r>
      <w:r>
        <w:rPr>
          <w:spacing w:val="-8"/>
          <w:sz w:val="29"/>
        </w:rPr>
        <w:t> </w:t>
      </w:r>
      <w:r>
        <w:rPr>
          <w:sz w:val="29"/>
        </w:rPr>
        <w:t>the</w:t>
      </w:r>
      <w:r>
        <w:rPr>
          <w:spacing w:val="-8"/>
          <w:sz w:val="29"/>
        </w:rPr>
        <w:t> </w:t>
      </w:r>
      <w:r>
        <w:rPr>
          <w:sz w:val="29"/>
        </w:rPr>
        <w:t>issue,</w:t>
      </w:r>
      <w:r>
        <w:rPr>
          <w:spacing w:val="-8"/>
          <w:sz w:val="29"/>
        </w:rPr>
        <w:t> </w:t>
      </w:r>
      <w:r>
        <w:rPr>
          <w:sz w:val="29"/>
        </w:rPr>
        <w:t>and</w:t>
      </w:r>
      <w:r>
        <w:rPr>
          <w:spacing w:val="-8"/>
          <w:sz w:val="29"/>
        </w:rPr>
        <w:t> </w:t>
      </w:r>
      <w:r>
        <w:rPr>
          <w:sz w:val="29"/>
        </w:rPr>
        <w:t>the</w:t>
      </w:r>
      <w:r>
        <w:rPr>
          <w:spacing w:val="-8"/>
          <w:sz w:val="29"/>
        </w:rPr>
        <w:t> </w:t>
      </w:r>
      <w:r>
        <w:rPr>
          <w:sz w:val="29"/>
        </w:rPr>
        <w:t>international</w:t>
      </w:r>
      <w:r>
        <w:rPr>
          <w:spacing w:val="-8"/>
          <w:sz w:val="29"/>
        </w:rPr>
        <w:t> </w:t>
      </w:r>
      <w:r>
        <w:rPr>
          <w:sz w:val="29"/>
        </w:rPr>
        <w:t>community</w:t>
      </w:r>
      <w:r>
        <w:rPr>
          <w:spacing w:val="-8"/>
          <w:sz w:val="29"/>
        </w:rPr>
        <w:t> </w:t>
      </w:r>
      <w:r>
        <w:rPr>
          <w:sz w:val="29"/>
        </w:rPr>
        <w:t>should</w:t>
      </w:r>
      <w:r>
        <w:rPr>
          <w:spacing w:val="-8"/>
          <w:sz w:val="29"/>
        </w:rPr>
        <w:t> </w:t>
      </w:r>
      <w:r>
        <w:rPr>
          <w:sz w:val="29"/>
        </w:rPr>
        <w:t>halt</w:t>
      </w:r>
      <w:r>
        <w:rPr>
          <w:spacing w:val="-8"/>
          <w:sz w:val="29"/>
        </w:rPr>
        <w:t> </w:t>
      </w:r>
      <w:r>
        <w:rPr>
          <w:sz w:val="29"/>
        </w:rPr>
        <w:t>all instances of totally independent machine weaponry - at least for now.</w:t>
      </w:r>
      <w:r>
        <w:rPr>
          <w:spacing w:val="-3"/>
          <w:sz w:val="29"/>
        </w:rPr>
        <w:t> </w:t>
      </w:r>
      <w:r>
        <w:rPr>
          <w:sz w:val="29"/>
        </w:rPr>
        <w:t>There yet remains the possibility in the future of perfecting</w:t>
      </w:r>
      <w:r>
        <w:rPr>
          <w:spacing w:val="-11"/>
          <w:sz w:val="29"/>
        </w:rPr>
        <w:t> </w:t>
      </w:r>
      <w:r>
        <w:rPr>
          <w:sz w:val="29"/>
        </w:rPr>
        <w:t>AI to the point where these concerns no longer exist.</w:t>
      </w:r>
    </w:p>
    <w:p>
      <w:pPr>
        <w:spacing w:after="0" w:line="237" w:lineRule="auto"/>
        <w:jc w:val="left"/>
        <w:rPr>
          <w:sz w:val="29"/>
        </w:rPr>
        <w:sectPr>
          <w:headerReference w:type="default" r:id="rId19"/>
          <w:footerReference w:type="default" r:id="rId20"/>
          <w:pgSz w:w="13600" w:h="18140"/>
          <w:pgMar w:header="240" w:footer="2099" w:top="520" w:bottom="2280" w:left="140" w:right="0"/>
          <w:pgNumType w:start="8"/>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2"/>
        <w:spacing w:before="87"/>
        <w:ind w:left="361"/>
        <w:rPr>
          <w:u w:val="none"/>
        </w:rPr>
      </w:pPr>
      <w:r>
        <w:rPr>
          <w:spacing w:val="-2"/>
          <w:u w:val="thick"/>
        </w:rPr>
        <w:t>Technology</w:t>
      </w:r>
      <w:r>
        <w:rPr>
          <w:spacing w:val="-14"/>
          <w:u w:val="thick"/>
        </w:rPr>
        <w:t> </w:t>
      </w:r>
      <w:r>
        <w:rPr>
          <w:spacing w:val="-2"/>
          <w:u w:val="thick"/>
        </w:rPr>
        <w:t>Controls</w:t>
      </w:r>
    </w:p>
    <w:p>
      <w:pPr>
        <w:pStyle w:val="BodyText"/>
        <w:spacing w:before="10"/>
        <w:rPr>
          <w:b/>
          <w:sz w:val="26"/>
        </w:rPr>
      </w:pPr>
    </w:p>
    <w:p>
      <w:pPr>
        <w:spacing w:line="288" w:lineRule="auto" w:before="0"/>
        <w:ind w:left="361" w:right="719" w:firstLine="75"/>
        <w:jc w:val="left"/>
        <w:rPr>
          <w:sz w:val="30"/>
        </w:rPr>
      </w:pPr>
      <w:r>
        <w:rPr>
          <w:sz w:val="30"/>
        </w:rPr>
        <w:t>Military technologies can be controlled or restricted at a number of stages along their development cycle. Nonproliferation regimes aim to limit access to the underlying technology behind certain weapons.</w:t>
      </w:r>
      <w:r>
        <w:rPr>
          <w:spacing w:val="-1"/>
          <w:sz w:val="30"/>
        </w:rPr>
        <w:t> </w:t>
      </w:r>
      <w:r>
        <w:rPr>
          <w:sz w:val="30"/>
        </w:rPr>
        <w:t>The Nuclear Non-Proliferation</w:t>
      </w:r>
      <w:r>
        <w:rPr>
          <w:spacing w:val="-1"/>
          <w:sz w:val="30"/>
        </w:rPr>
        <w:t> </w:t>
      </w:r>
      <w:r>
        <w:rPr>
          <w:sz w:val="30"/>
        </w:rPr>
        <w:t>Treaty, for example, aims to prevent the spread of nuclear weapons, promote cooperation on peaceful uses of nuclear energy, and further the goal of nuclear disarmament. Some weapons bans, like those on land mines and cluster munitions, allow access to the technology but prohibit developing, producing, or stockpiling the weapon. Other bans only apply to use, sometimes prohibiting use entirely or proscribing only certain kinds of uses of a weapon. Finally, arms-limitation treaties permit use but limit the quantities of certain weapons states can have in peacetime.</w:t>
      </w:r>
      <w:r>
        <w:rPr>
          <w:spacing w:val="-5"/>
          <w:sz w:val="30"/>
        </w:rPr>
        <w:t> </w:t>
      </w:r>
      <w:r>
        <w:rPr>
          <w:sz w:val="30"/>
        </w:rPr>
        <w:t>Updating</w:t>
      </w:r>
      <w:r>
        <w:rPr>
          <w:spacing w:val="-5"/>
          <w:sz w:val="30"/>
        </w:rPr>
        <w:t> </w:t>
      </w:r>
      <w:r>
        <w:rPr>
          <w:sz w:val="30"/>
        </w:rPr>
        <w:t>pre-existing</w:t>
      </w:r>
      <w:r>
        <w:rPr>
          <w:spacing w:val="-1"/>
          <w:sz w:val="30"/>
        </w:rPr>
        <w:t> </w:t>
      </w:r>
      <w:r>
        <w:rPr>
          <w:sz w:val="30"/>
        </w:rPr>
        <w:t>legislation</w:t>
      </w:r>
      <w:r>
        <w:rPr>
          <w:spacing w:val="-5"/>
          <w:sz w:val="30"/>
        </w:rPr>
        <w:t> </w:t>
      </w:r>
      <w:r>
        <w:rPr>
          <w:sz w:val="30"/>
        </w:rPr>
        <w:t>is</w:t>
      </w:r>
      <w:r>
        <w:rPr>
          <w:spacing w:val="-6"/>
          <w:sz w:val="30"/>
        </w:rPr>
        <w:t> </w:t>
      </w:r>
      <w:r>
        <w:rPr>
          <w:sz w:val="30"/>
        </w:rPr>
        <w:t>animperative.</w:t>
      </w:r>
      <w:r>
        <w:rPr>
          <w:spacing w:val="-5"/>
          <w:sz w:val="30"/>
        </w:rPr>
        <w:t> </w:t>
      </w:r>
      <w:r>
        <w:rPr>
          <w:sz w:val="30"/>
        </w:rPr>
        <w:t>For</w:t>
      </w:r>
      <w:r>
        <w:rPr>
          <w:spacing w:val="-6"/>
          <w:sz w:val="30"/>
        </w:rPr>
        <w:t> </w:t>
      </w:r>
      <w:r>
        <w:rPr>
          <w:sz w:val="30"/>
        </w:rPr>
        <w:t>instance,</w:t>
      </w:r>
      <w:r>
        <w:rPr>
          <w:spacing w:val="-5"/>
          <w:sz w:val="30"/>
        </w:rPr>
        <w:t> </w:t>
      </w:r>
      <w:r>
        <w:rPr>
          <w:sz w:val="30"/>
        </w:rPr>
        <w:t>old arms</w:t>
      </w:r>
      <w:r>
        <w:rPr>
          <w:spacing w:val="-6"/>
          <w:sz w:val="30"/>
        </w:rPr>
        <w:t> </w:t>
      </w:r>
      <w:r>
        <w:rPr>
          <w:sz w:val="30"/>
        </w:rPr>
        <w:t>control</w:t>
      </w:r>
      <w:r>
        <w:rPr>
          <w:spacing w:val="-6"/>
          <w:sz w:val="30"/>
        </w:rPr>
        <w:t> </w:t>
      </w:r>
      <w:r>
        <w:rPr>
          <w:sz w:val="30"/>
        </w:rPr>
        <w:t>convention could be usedsuch as the Convention on Certain Conventional</w:t>
      </w:r>
      <w:r>
        <w:rPr>
          <w:spacing w:val="-1"/>
          <w:sz w:val="30"/>
        </w:rPr>
        <w:t> </w:t>
      </w:r>
      <w:r>
        <w:rPr>
          <w:sz w:val="30"/>
        </w:rPr>
        <w:t>Weapons. Known during the Cold</w:t>
      </w:r>
      <w:r>
        <w:rPr>
          <w:spacing w:val="-1"/>
          <w:sz w:val="30"/>
        </w:rPr>
        <w:t> </w:t>
      </w:r>
      <w:r>
        <w:rPr>
          <w:sz w:val="30"/>
        </w:rPr>
        <w:t>War as the “Inhumane Weapons Convention,” it focused on conventional weapons deemed to have indiscriminate effects, adding an additional protocol on the use of drones could be useful.</w:t>
      </w:r>
    </w:p>
    <w:p>
      <w:pPr>
        <w:pStyle w:val="BodyText"/>
        <w:rPr>
          <w:sz w:val="32"/>
        </w:rPr>
      </w:pPr>
    </w:p>
    <w:p>
      <w:pPr>
        <w:pStyle w:val="BodyText"/>
        <w:spacing w:before="9"/>
        <w:rPr>
          <w:sz w:val="45"/>
        </w:rPr>
      </w:pPr>
    </w:p>
    <w:p>
      <w:pPr>
        <w:pStyle w:val="Heading2"/>
        <w:spacing w:before="0"/>
        <w:ind w:left="361"/>
        <w:rPr>
          <w:u w:val="none"/>
        </w:rPr>
      </w:pPr>
      <w:r>
        <w:rPr>
          <w:u w:val="thick"/>
        </w:rPr>
        <w:t>Building</w:t>
      </w:r>
      <w:r>
        <w:rPr>
          <w:spacing w:val="-10"/>
          <w:u w:val="thick"/>
        </w:rPr>
        <w:t> </w:t>
      </w:r>
      <w:r>
        <w:rPr>
          <w:u w:val="thick"/>
        </w:rPr>
        <w:t>Safe</w:t>
      </w:r>
      <w:r>
        <w:rPr>
          <w:spacing w:val="-5"/>
          <w:u w:val="thick"/>
        </w:rPr>
        <w:t> </w:t>
      </w:r>
      <w:r>
        <w:rPr>
          <w:u w:val="thick"/>
        </w:rPr>
        <w:t>and</w:t>
      </w:r>
      <w:r>
        <w:rPr>
          <w:spacing w:val="-4"/>
          <w:u w:val="thick"/>
        </w:rPr>
        <w:t> </w:t>
      </w:r>
      <w:r>
        <w:rPr>
          <w:u w:val="thick"/>
        </w:rPr>
        <w:t>Secure</w:t>
      </w:r>
      <w:r>
        <w:rPr>
          <w:spacing w:val="-19"/>
          <w:u w:val="thick"/>
        </w:rPr>
        <w:t> </w:t>
      </w:r>
      <w:r>
        <w:rPr>
          <w:u w:val="thick"/>
        </w:rPr>
        <w:t>AI</w:t>
      </w:r>
      <w:r>
        <w:rPr>
          <w:spacing w:val="-5"/>
          <w:u w:val="thick"/>
        </w:rPr>
        <w:t> </w:t>
      </w:r>
      <w:r>
        <w:rPr>
          <w:spacing w:val="-2"/>
          <w:u w:val="thick"/>
        </w:rPr>
        <w:t>Systems</w:t>
      </w:r>
    </w:p>
    <w:p>
      <w:pPr>
        <w:pStyle w:val="BodyText"/>
        <w:spacing w:before="10"/>
        <w:rPr>
          <w:b/>
          <w:sz w:val="26"/>
        </w:rPr>
      </w:pPr>
    </w:p>
    <w:p>
      <w:pPr>
        <w:spacing w:line="288" w:lineRule="auto" w:before="0"/>
        <w:ind w:left="361" w:right="684" w:firstLine="0"/>
        <w:jc w:val="left"/>
        <w:rPr>
          <w:sz w:val="30"/>
        </w:rPr>
      </w:pPr>
      <w:r>
        <w:rPr>
          <w:sz w:val="30"/>
        </w:rPr>
        <w:t>Ultimately, the most powerful tool states have at their disposal for mitigating the risk of military</w:t>
      </w:r>
      <w:r>
        <w:rPr>
          <w:spacing w:val="-13"/>
          <w:sz w:val="30"/>
        </w:rPr>
        <w:t> </w:t>
      </w:r>
      <w:r>
        <w:rPr>
          <w:sz w:val="30"/>
        </w:rPr>
        <w:t>AI systems comes from building safe and secure</w:t>
      </w:r>
      <w:r>
        <w:rPr>
          <w:spacing w:val="-11"/>
          <w:sz w:val="30"/>
        </w:rPr>
        <w:t> </w:t>
      </w:r>
      <w:r>
        <w:rPr>
          <w:sz w:val="30"/>
        </w:rPr>
        <w:t>AI systems themselves. Militaries have an incentive to keep</w:t>
      </w:r>
      <w:r>
        <w:rPr>
          <w:spacing w:val="-4"/>
          <w:sz w:val="30"/>
        </w:rPr>
        <w:t> </w:t>
      </w:r>
      <w:r>
        <w:rPr>
          <w:sz w:val="30"/>
        </w:rPr>
        <w:t>their</w:t>
      </w:r>
      <w:r>
        <w:rPr>
          <w:spacing w:val="-4"/>
          <w:sz w:val="30"/>
        </w:rPr>
        <w:t> </w:t>
      </w:r>
      <w:r>
        <w:rPr>
          <w:sz w:val="30"/>
        </w:rPr>
        <w:t>systems</w:t>
      </w:r>
      <w:r>
        <w:rPr>
          <w:spacing w:val="-4"/>
          <w:sz w:val="30"/>
        </w:rPr>
        <w:t> </w:t>
      </w:r>
      <w:r>
        <w:rPr>
          <w:sz w:val="30"/>
        </w:rPr>
        <w:t>under</w:t>
      </w:r>
      <w:r>
        <w:rPr>
          <w:spacing w:val="-4"/>
          <w:sz w:val="30"/>
        </w:rPr>
        <w:t> </w:t>
      </w:r>
      <w:r>
        <w:rPr>
          <w:sz w:val="30"/>
        </w:rPr>
        <w:t>effective</w:t>
      </w:r>
      <w:r>
        <w:rPr>
          <w:spacing w:val="-4"/>
          <w:sz w:val="30"/>
        </w:rPr>
        <w:t> </w:t>
      </w:r>
      <w:r>
        <w:rPr>
          <w:sz w:val="30"/>
        </w:rPr>
        <w:t>operational</w:t>
      </w:r>
      <w:r>
        <w:rPr>
          <w:spacing w:val="-5"/>
          <w:sz w:val="30"/>
        </w:rPr>
        <w:t> </w:t>
      </w:r>
      <w:r>
        <w:rPr>
          <w:sz w:val="30"/>
        </w:rPr>
        <w:t>control.</w:t>
      </w:r>
      <w:r>
        <w:rPr>
          <w:spacing w:val="-19"/>
          <w:sz w:val="30"/>
        </w:rPr>
        <w:t> </w:t>
      </w:r>
      <w:r>
        <w:rPr>
          <w:sz w:val="30"/>
        </w:rPr>
        <w:t>AI</w:t>
      </w:r>
      <w:r>
        <w:rPr>
          <w:spacing w:val="-4"/>
          <w:sz w:val="30"/>
        </w:rPr>
        <w:t> </w:t>
      </w:r>
      <w:r>
        <w:rPr>
          <w:sz w:val="30"/>
        </w:rPr>
        <w:t>systems</w:t>
      </w:r>
      <w:r>
        <w:rPr>
          <w:spacing w:val="-4"/>
          <w:sz w:val="30"/>
        </w:rPr>
        <w:t> </w:t>
      </w:r>
      <w:r>
        <w:rPr>
          <w:sz w:val="30"/>
        </w:rPr>
        <w:t>that</w:t>
      </w:r>
      <w:r>
        <w:rPr>
          <w:spacing w:val="-5"/>
          <w:sz w:val="30"/>
        </w:rPr>
        <w:t> </w:t>
      </w:r>
      <w:r>
        <w:rPr>
          <w:sz w:val="30"/>
        </w:rPr>
        <w:t>slip</w:t>
      </w:r>
      <w:r>
        <w:rPr>
          <w:spacing w:val="-4"/>
          <w:sz w:val="30"/>
        </w:rPr>
        <w:t> </w:t>
      </w:r>
      <w:r>
        <w:rPr>
          <w:sz w:val="30"/>
        </w:rPr>
        <w:t>out</w:t>
      </w:r>
      <w:r>
        <w:rPr>
          <w:spacing w:val="-4"/>
          <w:sz w:val="30"/>
        </w:rPr>
        <w:t> </w:t>
      </w:r>
      <w:r>
        <w:rPr>
          <w:sz w:val="30"/>
        </w:rPr>
        <w:t>of</w:t>
      </w:r>
      <w:r>
        <w:rPr>
          <w:spacing w:val="-4"/>
          <w:sz w:val="30"/>
        </w:rPr>
        <w:t> </w:t>
      </w:r>
      <w:r>
        <w:rPr>
          <w:sz w:val="30"/>
        </w:rPr>
        <w:t>human</w:t>
      </w:r>
      <w:r>
        <w:rPr>
          <w:spacing w:val="-4"/>
          <w:sz w:val="30"/>
        </w:rPr>
        <w:t> </w:t>
      </w:r>
      <w:r>
        <w:rPr>
          <w:sz w:val="30"/>
        </w:rPr>
        <w:t>control</w:t>
      </w:r>
      <w:r>
        <w:rPr>
          <w:spacing w:val="-4"/>
          <w:sz w:val="30"/>
        </w:rPr>
        <w:t> </w:t>
      </w:r>
      <w:r>
        <w:rPr>
          <w:sz w:val="30"/>
        </w:rPr>
        <w:t>could not only cause an accident, possibly harming third parties, but are also not very useful to the military that deploys them. Military systems that may not work or could be hacked by the enemy are not very useful or valuable. Conducting better tests and evaluation and maintaining humans in overall operational</w:t>
      </w:r>
      <w:r>
        <w:rPr>
          <w:spacing w:val="-2"/>
          <w:sz w:val="30"/>
        </w:rPr>
        <w:t> </w:t>
      </w:r>
      <w:r>
        <w:rPr>
          <w:sz w:val="30"/>
        </w:rPr>
        <w:t>control</w:t>
      </w:r>
      <w:r>
        <w:rPr>
          <w:spacing w:val="-2"/>
          <w:sz w:val="30"/>
        </w:rPr>
        <w:t> </w:t>
      </w:r>
      <w:r>
        <w:rPr>
          <w:sz w:val="30"/>
        </w:rPr>
        <w:t>of</w:t>
      </w:r>
      <w:r>
        <w:rPr>
          <w:spacing w:val="-1"/>
          <w:sz w:val="30"/>
        </w:rPr>
        <w:t> </w:t>
      </w:r>
      <w:r>
        <w:rPr>
          <w:sz w:val="30"/>
        </w:rPr>
        <w:t>the</w:t>
      </w:r>
      <w:r>
        <w:rPr>
          <w:spacing w:val="-2"/>
          <w:sz w:val="30"/>
        </w:rPr>
        <w:t> </w:t>
      </w:r>
      <w:r>
        <w:rPr>
          <w:sz w:val="30"/>
        </w:rPr>
        <w:t>system</w:t>
      </w:r>
      <w:r>
        <w:rPr>
          <w:spacing w:val="-2"/>
          <w:sz w:val="30"/>
        </w:rPr>
        <w:t> </w:t>
      </w:r>
      <w:r>
        <w:rPr>
          <w:sz w:val="30"/>
        </w:rPr>
        <w:t>through</w:t>
      </w:r>
      <w:r>
        <w:rPr>
          <w:spacing w:val="-1"/>
          <w:sz w:val="30"/>
        </w:rPr>
        <w:t> </w:t>
      </w:r>
      <w:r>
        <w:rPr>
          <w:sz w:val="30"/>
        </w:rPr>
        <w:t>a</w:t>
      </w:r>
      <w:r>
        <w:rPr>
          <w:spacing w:val="-2"/>
          <w:sz w:val="30"/>
        </w:rPr>
        <w:t> </w:t>
      </w:r>
      <w:r>
        <w:rPr>
          <w:sz w:val="30"/>
        </w:rPr>
        <w:t>human</w:t>
      </w:r>
      <w:r>
        <w:rPr>
          <w:spacing w:val="-1"/>
          <w:sz w:val="30"/>
        </w:rPr>
        <w:t> </w:t>
      </w:r>
      <w:r>
        <w:rPr>
          <w:sz w:val="30"/>
        </w:rPr>
        <w:t>machine</w:t>
      </w:r>
      <w:r>
        <w:rPr>
          <w:spacing w:val="-2"/>
          <w:sz w:val="30"/>
        </w:rPr>
        <w:t> </w:t>
      </w:r>
      <w:r>
        <w:rPr>
          <w:sz w:val="30"/>
        </w:rPr>
        <w:t>centaur</w:t>
      </w:r>
      <w:r>
        <w:rPr>
          <w:spacing w:val="-1"/>
          <w:sz w:val="30"/>
        </w:rPr>
        <w:t> </w:t>
      </w:r>
      <w:r>
        <w:rPr>
          <w:sz w:val="30"/>
        </w:rPr>
        <w:t>command-and-control</w:t>
      </w:r>
      <w:r>
        <w:rPr>
          <w:spacing w:val="-2"/>
          <w:sz w:val="30"/>
        </w:rPr>
        <w:t> </w:t>
      </w:r>
      <w:r>
        <w:rPr>
          <w:sz w:val="30"/>
        </w:rPr>
        <w:t>model</w:t>
      </w:r>
      <w:r>
        <w:rPr>
          <w:spacing w:val="-2"/>
          <w:sz w:val="30"/>
        </w:rPr>
        <w:t> </w:t>
      </w:r>
      <w:r>
        <w:rPr>
          <w:sz w:val="30"/>
        </w:rPr>
        <w:t>may be the best approach for mitigating the risks of military</w:t>
      </w:r>
      <w:r>
        <w:rPr>
          <w:spacing w:val="-7"/>
          <w:sz w:val="30"/>
        </w:rPr>
        <w:t> </w:t>
      </w:r>
      <w:r>
        <w:rPr>
          <w:sz w:val="30"/>
        </w:rPr>
        <w:t>AI.</w:t>
      </w:r>
    </w:p>
    <w:p>
      <w:pPr>
        <w:spacing w:after="0" w:line="288" w:lineRule="auto"/>
        <w:jc w:val="left"/>
        <w:rPr>
          <w:sz w:val="30"/>
        </w:rPr>
        <w:sectPr>
          <w:pgSz w:w="13600" w:h="18140"/>
          <w:pgMar w:header="240" w:footer="2099" w:top="520" w:bottom="2280" w:left="140" w:right="0"/>
        </w:sectPr>
      </w:pPr>
    </w:p>
    <w:p>
      <w:pPr>
        <w:pStyle w:val="BodyText"/>
        <w:rPr>
          <w:sz w:val="20"/>
        </w:rPr>
      </w:pPr>
    </w:p>
    <w:p>
      <w:pPr>
        <w:pStyle w:val="BodyText"/>
        <w:rPr>
          <w:sz w:val="20"/>
        </w:rPr>
      </w:pPr>
    </w:p>
    <w:p>
      <w:pPr>
        <w:pStyle w:val="BodyText"/>
        <w:spacing w:before="5"/>
        <w:rPr>
          <w:sz w:val="16"/>
        </w:rPr>
      </w:pPr>
    </w:p>
    <w:p>
      <w:pPr>
        <w:spacing w:before="75"/>
        <w:ind w:left="458" w:right="0" w:firstLine="0"/>
        <w:jc w:val="left"/>
        <w:rPr>
          <w:sz w:val="60"/>
        </w:rPr>
      </w:pPr>
      <w:r>
        <w:rPr>
          <w:color w:val="3D85C6"/>
          <w:spacing w:val="-2"/>
          <w:sz w:val="60"/>
        </w:rPr>
        <w:t>Bibliography</w:t>
      </w:r>
    </w:p>
    <w:p>
      <w:pPr>
        <w:pStyle w:val="ListParagraph"/>
        <w:numPr>
          <w:ilvl w:val="0"/>
          <w:numId w:val="2"/>
        </w:numPr>
        <w:tabs>
          <w:tab w:pos="1178" w:val="left" w:leader="none"/>
          <w:tab w:pos="1179" w:val="left" w:leader="none"/>
        </w:tabs>
        <w:spacing w:line="288" w:lineRule="auto" w:before="369" w:after="0"/>
        <w:ind w:left="1178" w:right="1257" w:hanging="530"/>
        <w:jc w:val="left"/>
        <w:rPr>
          <w:sz w:val="28"/>
        </w:rPr>
      </w:pPr>
      <w:r>
        <w:rPr>
          <w:sz w:val="28"/>
        </w:rPr>
        <w:t>“Artificial Intelligence in Military Market Size &amp; Share | Industry Report, 2020-2025 | MarketsandMarketsTM.” MarketsandMarkets - Revenue Impact &amp;</w:t>
      </w:r>
      <w:r>
        <w:rPr>
          <w:spacing w:val="-7"/>
          <w:sz w:val="28"/>
        </w:rPr>
        <w:t> </w:t>
      </w:r>
      <w:r>
        <w:rPr>
          <w:sz w:val="28"/>
        </w:rPr>
        <w:t>Advisory Company | Market Research</w:t>
      </w:r>
      <w:r>
        <w:rPr>
          <w:spacing w:val="-4"/>
          <w:sz w:val="28"/>
        </w:rPr>
        <w:t> </w:t>
      </w:r>
      <w:r>
        <w:rPr>
          <w:sz w:val="28"/>
        </w:rPr>
        <w:t>Reports</w:t>
      </w:r>
      <w:r>
        <w:rPr>
          <w:spacing w:val="-4"/>
          <w:sz w:val="28"/>
        </w:rPr>
        <w:t> </w:t>
      </w:r>
      <w:r>
        <w:rPr>
          <w:sz w:val="28"/>
        </w:rPr>
        <w:t>|</w:t>
      </w:r>
      <w:r>
        <w:rPr>
          <w:spacing w:val="-4"/>
          <w:sz w:val="28"/>
        </w:rPr>
        <w:t> </w:t>
      </w:r>
      <w:r>
        <w:rPr>
          <w:sz w:val="28"/>
        </w:rPr>
        <w:t>Business</w:t>
      </w:r>
      <w:r>
        <w:rPr>
          <w:spacing w:val="-4"/>
          <w:sz w:val="28"/>
        </w:rPr>
        <w:t> </w:t>
      </w:r>
      <w:r>
        <w:rPr>
          <w:sz w:val="28"/>
        </w:rPr>
        <w:t>Research</w:t>
      </w:r>
      <w:r>
        <w:rPr>
          <w:spacing w:val="-4"/>
          <w:sz w:val="28"/>
        </w:rPr>
        <w:t> </w:t>
      </w:r>
      <w:r>
        <w:rPr>
          <w:sz w:val="28"/>
        </w:rPr>
        <w:t>Insights,</w:t>
      </w:r>
      <w:r>
        <w:rPr>
          <w:spacing w:val="-3"/>
          <w:sz w:val="28"/>
        </w:rPr>
        <w:t> </w:t>
      </w:r>
      <w:r>
        <w:rPr>
          <w:sz w:val="28"/>
        </w:rPr>
        <w:t>hBurns.</w:t>
      </w:r>
      <w:r>
        <w:rPr>
          <w:spacing w:val="-3"/>
          <w:sz w:val="28"/>
        </w:rPr>
        <w:t> </w:t>
      </w:r>
      <w:r>
        <w:rPr>
          <w:sz w:val="28"/>
        </w:rPr>
        <w:t>“What</w:t>
      </w:r>
      <w:r>
        <w:rPr>
          <w:spacing w:val="-4"/>
          <w:sz w:val="28"/>
        </w:rPr>
        <w:t> </w:t>
      </w:r>
      <w:r>
        <w:rPr>
          <w:sz w:val="28"/>
        </w:rPr>
        <w:t>Is</w:t>
      </w:r>
      <w:r>
        <w:rPr>
          <w:spacing w:val="-3"/>
          <w:sz w:val="28"/>
        </w:rPr>
        <w:t> </w:t>
      </w:r>
      <w:r>
        <w:rPr>
          <w:sz w:val="28"/>
        </w:rPr>
        <w:t>Machine</w:t>
      </w:r>
      <w:r>
        <w:rPr>
          <w:spacing w:val="-4"/>
          <w:sz w:val="28"/>
        </w:rPr>
        <w:t> </w:t>
      </w:r>
      <w:r>
        <w:rPr>
          <w:sz w:val="28"/>
        </w:rPr>
        <w:t>Learning</w:t>
      </w:r>
      <w:r>
        <w:rPr>
          <w:spacing w:val="-3"/>
          <w:sz w:val="28"/>
        </w:rPr>
        <w:t> </w:t>
      </w:r>
      <w:r>
        <w:rPr>
          <w:sz w:val="28"/>
        </w:rPr>
        <w:t>and</w:t>
      </w:r>
      <w:r>
        <w:rPr>
          <w:spacing w:val="-9"/>
          <w:sz w:val="28"/>
        </w:rPr>
        <w:t> </w:t>
      </w:r>
      <w:r>
        <w:rPr>
          <w:sz w:val="28"/>
        </w:rPr>
        <w:t>Why</w:t>
      </w:r>
      <w:r>
        <w:rPr>
          <w:spacing w:val="-3"/>
          <w:sz w:val="28"/>
        </w:rPr>
        <w:t> </w:t>
      </w:r>
      <w:r>
        <w:rPr>
          <w:sz w:val="28"/>
        </w:rPr>
        <w:t>Is</w:t>
      </w:r>
      <w:r>
        <w:rPr>
          <w:spacing w:val="-3"/>
          <w:sz w:val="28"/>
        </w:rPr>
        <w:t> </w:t>
      </w:r>
      <w:r>
        <w:rPr>
          <w:sz w:val="28"/>
        </w:rPr>
        <w:t>It Important?” SearchEnterpriseAI,</w:t>
      </w:r>
    </w:p>
    <w:p>
      <w:pPr>
        <w:pStyle w:val="ListParagraph"/>
        <w:numPr>
          <w:ilvl w:val="0"/>
          <w:numId w:val="2"/>
        </w:numPr>
        <w:tabs>
          <w:tab w:pos="1178" w:val="left" w:leader="none"/>
          <w:tab w:pos="1179" w:val="left" w:leader="none"/>
        </w:tabs>
        <w:spacing w:line="322" w:lineRule="exact" w:before="0" w:after="0"/>
        <w:ind w:left="1178" w:right="0" w:hanging="530"/>
        <w:jc w:val="left"/>
        <w:rPr>
          <w:sz w:val="28"/>
        </w:rPr>
      </w:pPr>
      <w:r>
        <w:rPr>
          <w:spacing w:val="-2"/>
          <w:sz w:val="28"/>
        </w:rPr>
        <w:t>TechTarget,</w:t>
      </w:r>
      <w:r>
        <w:rPr>
          <w:spacing w:val="-12"/>
          <w:sz w:val="28"/>
        </w:rPr>
        <w:t> </w:t>
      </w:r>
      <w:r>
        <w:rPr>
          <w:spacing w:val="-2"/>
          <w:sz w:val="28"/>
        </w:rPr>
        <w:t>30</w:t>
      </w:r>
      <w:r>
        <w:rPr>
          <w:spacing w:val="-12"/>
          <w:sz w:val="28"/>
        </w:rPr>
        <w:t> </w:t>
      </w:r>
      <w:r>
        <w:rPr>
          <w:spacing w:val="-2"/>
          <w:sz w:val="28"/>
        </w:rPr>
        <w:t>Mar.</w:t>
      </w:r>
      <w:r>
        <w:rPr>
          <w:spacing w:val="-11"/>
          <w:sz w:val="28"/>
        </w:rPr>
        <w:t> </w:t>
      </w:r>
      <w:r>
        <w:rPr>
          <w:spacing w:val="-2"/>
          <w:sz w:val="28"/>
        </w:rPr>
        <w:t>2021,</w:t>
      </w:r>
    </w:p>
    <w:p>
      <w:pPr>
        <w:pStyle w:val="BodyText"/>
        <w:spacing w:line="288" w:lineRule="auto" w:before="64"/>
        <w:ind w:left="1178"/>
      </w:pPr>
      <w:r>
        <w:rPr>
          <w:spacing w:val="-2"/>
        </w:rPr>
        <w:t>https</w:t>
      </w:r>
      <w:hyperlink r:id="rId21">
        <w:r>
          <w:rPr>
            <w:spacing w:val="-2"/>
          </w:rPr>
          <w:t>://www</w:t>
        </w:r>
      </w:hyperlink>
      <w:r>
        <w:rPr>
          <w:spacing w:val="-2"/>
        </w:rPr>
        <w:t>.</w:t>
      </w:r>
      <w:hyperlink r:id="rId21">
        <w:r>
          <w:rPr>
            <w:spacing w:val="-2"/>
          </w:rPr>
          <w:t>tec</w:t>
        </w:r>
      </w:hyperlink>
      <w:r>
        <w:rPr>
          <w:spacing w:val="-2"/>
        </w:rPr>
        <w:t>h</w:t>
      </w:r>
      <w:hyperlink r:id="rId21">
        <w:r>
          <w:rPr>
            <w:spacing w:val="-2"/>
          </w:rPr>
          <w:t>ta</w:t>
        </w:r>
      </w:hyperlink>
      <w:r>
        <w:rPr>
          <w:spacing w:val="-2"/>
        </w:rPr>
        <w:t>r</w:t>
      </w:r>
      <w:hyperlink r:id="rId21">
        <w:r>
          <w:rPr>
            <w:spacing w:val="-2"/>
          </w:rPr>
          <w:t>get.com/searchenterpriseai/definition/machine-learning-ML#:~:text=Machine%20le</w:t>
        </w:r>
      </w:hyperlink>
      <w:r>
        <w:rPr>
          <w:spacing w:val="-2"/>
        </w:rPr>
        <w:t> arning%20(ML)%20is%20a,to%20predict%20new%20output%20values.</w:t>
      </w:r>
    </w:p>
    <w:p>
      <w:pPr>
        <w:pStyle w:val="ListParagraph"/>
        <w:numPr>
          <w:ilvl w:val="0"/>
          <w:numId w:val="2"/>
        </w:numPr>
        <w:tabs>
          <w:tab w:pos="1178" w:val="left" w:leader="none"/>
          <w:tab w:pos="1179" w:val="left" w:leader="none"/>
        </w:tabs>
        <w:spacing w:line="288" w:lineRule="auto" w:before="0" w:after="0"/>
        <w:ind w:left="1178" w:right="2036" w:hanging="530"/>
        <w:jc w:val="left"/>
        <w:rPr>
          <w:sz w:val="28"/>
        </w:rPr>
      </w:pPr>
      <w:r>
        <w:rPr>
          <w:sz w:val="28"/>
        </w:rPr>
        <w:t>Cuthbertson,</w:t>
      </w:r>
      <w:r>
        <w:rPr>
          <w:spacing w:val="-8"/>
          <w:sz w:val="28"/>
        </w:rPr>
        <w:t> </w:t>
      </w:r>
      <w:r>
        <w:rPr>
          <w:sz w:val="28"/>
        </w:rPr>
        <w:t>Anthony. “China</w:t>
      </w:r>
      <w:r>
        <w:rPr>
          <w:spacing w:val="-8"/>
          <w:sz w:val="28"/>
        </w:rPr>
        <w:t> </w:t>
      </w:r>
      <w:r>
        <w:rPr>
          <w:sz w:val="28"/>
        </w:rPr>
        <w:t>Achieves ‘Brain-Scale’</w:t>
      </w:r>
      <w:r>
        <w:rPr>
          <w:spacing w:val="-32"/>
          <w:sz w:val="28"/>
        </w:rPr>
        <w:t> </w:t>
      </w:r>
      <w:r>
        <w:rPr>
          <w:sz w:val="28"/>
        </w:rPr>
        <w:t>AI with Latest Supercomputer |The Independent.” The Independent, The Independent, 22 June 2022, </w:t>
      </w:r>
      <w:hyperlink r:id="rId22">
        <w:r>
          <w:rPr>
            <w:color w:val="0097A7"/>
            <w:spacing w:val="-2"/>
            <w:sz w:val="28"/>
            <w:u w:val="thick" w:color="0097A7"/>
          </w:rPr>
          <w:t>https://www.independent.co.uk/tech/china-ai-brain-supercomputer-sunway-b2106730.html</w:t>
        </w:r>
      </w:hyperlink>
      <w:r>
        <w:rPr>
          <w:spacing w:val="-2"/>
          <w:sz w:val="28"/>
        </w:rPr>
        <w:t>.</w:t>
      </w:r>
    </w:p>
    <w:p>
      <w:pPr>
        <w:pStyle w:val="ListParagraph"/>
        <w:numPr>
          <w:ilvl w:val="0"/>
          <w:numId w:val="2"/>
        </w:numPr>
        <w:tabs>
          <w:tab w:pos="1178" w:val="left" w:leader="none"/>
          <w:tab w:pos="1179" w:val="left" w:leader="none"/>
        </w:tabs>
        <w:spacing w:line="288" w:lineRule="auto" w:before="0" w:after="0"/>
        <w:ind w:left="1178" w:right="786" w:hanging="530"/>
        <w:jc w:val="left"/>
        <w:rPr>
          <w:sz w:val="28"/>
        </w:rPr>
      </w:pPr>
      <w:r>
        <w:rPr>
          <w:sz w:val="28"/>
        </w:rPr>
        <w:t>Nations,</w:t>
      </w:r>
      <w:r>
        <w:rPr>
          <w:spacing w:val="-9"/>
          <w:sz w:val="28"/>
        </w:rPr>
        <w:t> </w:t>
      </w:r>
      <w:r>
        <w:rPr>
          <w:sz w:val="28"/>
        </w:rPr>
        <w:t>United.</w:t>
      </w:r>
      <w:r>
        <w:rPr>
          <w:spacing w:val="-6"/>
          <w:sz w:val="28"/>
        </w:rPr>
        <w:t> </w:t>
      </w:r>
      <w:r>
        <w:rPr>
          <w:sz w:val="28"/>
        </w:rPr>
        <w:t>“The</w:t>
      </w:r>
      <w:r>
        <w:rPr>
          <w:spacing w:val="-6"/>
          <w:sz w:val="28"/>
        </w:rPr>
        <w:t> </w:t>
      </w:r>
      <w:r>
        <w:rPr>
          <w:sz w:val="28"/>
        </w:rPr>
        <w:t>Role</w:t>
      </w:r>
      <w:r>
        <w:rPr>
          <w:spacing w:val="-6"/>
          <w:sz w:val="28"/>
        </w:rPr>
        <w:t> </w:t>
      </w:r>
      <w:r>
        <w:rPr>
          <w:sz w:val="28"/>
        </w:rPr>
        <w:t>of</w:t>
      </w:r>
      <w:r>
        <w:rPr>
          <w:spacing w:val="-5"/>
          <w:sz w:val="28"/>
        </w:rPr>
        <w:t> </w:t>
      </w:r>
      <w:r>
        <w:rPr>
          <w:sz w:val="28"/>
        </w:rPr>
        <w:t>the</w:t>
      </w:r>
      <w:r>
        <w:rPr>
          <w:spacing w:val="-6"/>
          <w:sz w:val="28"/>
        </w:rPr>
        <w:t> </w:t>
      </w:r>
      <w:r>
        <w:rPr>
          <w:sz w:val="28"/>
        </w:rPr>
        <w:t>United</w:t>
      </w:r>
      <w:r>
        <w:rPr>
          <w:spacing w:val="-6"/>
          <w:sz w:val="28"/>
        </w:rPr>
        <w:t> </w:t>
      </w:r>
      <w:r>
        <w:rPr>
          <w:sz w:val="28"/>
        </w:rPr>
        <w:t>Nations</w:t>
      </w:r>
      <w:r>
        <w:rPr>
          <w:spacing w:val="-6"/>
          <w:sz w:val="28"/>
        </w:rPr>
        <w:t> </w:t>
      </w:r>
      <w:r>
        <w:rPr>
          <w:sz w:val="28"/>
        </w:rPr>
        <w:t>in</w:t>
      </w:r>
      <w:r>
        <w:rPr>
          <w:spacing w:val="-18"/>
          <w:sz w:val="28"/>
        </w:rPr>
        <w:t> </w:t>
      </w:r>
      <w:r>
        <w:rPr>
          <w:sz w:val="28"/>
        </w:rPr>
        <w:t>Addressing</w:t>
      </w:r>
      <w:r>
        <w:rPr>
          <w:spacing w:val="-5"/>
          <w:sz w:val="28"/>
        </w:rPr>
        <w:t> </w:t>
      </w:r>
      <w:r>
        <w:rPr>
          <w:sz w:val="28"/>
        </w:rPr>
        <w:t>Emerging</w:t>
      </w:r>
      <w:r>
        <w:rPr>
          <w:spacing w:val="-10"/>
          <w:sz w:val="28"/>
        </w:rPr>
        <w:t> </w:t>
      </w:r>
      <w:r>
        <w:rPr>
          <w:sz w:val="28"/>
        </w:rPr>
        <w:t>Technologies</w:t>
      </w:r>
      <w:r>
        <w:rPr>
          <w:spacing w:val="-6"/>
          <w:sz w:val="28"/>
        </w:rPr>
        <w:t> </w:t>
      </w:r>
      <w:r>
        <w:rPr>
          <w:sz w:val="28"/>
        </w:rPr>
        <w:t>in</w:t>
      </w:r>
      <w:r>
        <w:rPr>
          <w:spacing w:val="-5"/>
          <w:sz w:val="28"/>
        </w:rPr>
        <w:t> </w:t>
      </w:r>
      <w:r>
        <w:rPr>
          <w:sz w:val="28"/>
        </w:rPr>
        <w:t>the</w:t>
      </w:r>
      <w:r>
        <w:rPr>
          <w:spacing w:val="-18"/>
          <w:sz w:val="28"/>
        </w:rPr>
        <w:t> </w:t>
      </w:r>
      <w:r>
        <w:rPr>
          <w:sz w:val="28"/>
        </w:rPr>
        <w:t>Area</w:t>
      </w:r>
      <w:r>
        <w:rPr>
          <w:spacing w:val="-5"/>
          <w:sz w:val="28"/>
        </w:rPr>
        <w:t> </w:t>
      </w:r>
      <w:r>
        <w:rPr>
          <w:sz w:val="28"/>
        </w:rPr>
        <w:t>of Lethal</w:t>
      </w:r>
      <w:r>
        <w:rPr>
          <w:spacing w:val="-7"/>
          <w:sz w:val="28"/>
        </w:rPr>
        <w:t> </w:t>
      </w:r>
      <w:r>
        <w:rPr>
          <w:sz w:val="28"/>
        </w:rPr>
        <w:t>Autonomous Weapons Systems | United Nations.” United Nations,</w:t>
      </w:r>
    </w:p>
    <w:p>
      <w:pPr>
        <w:pStyle w:val="BodyText"/>
        <w:spacing w:line="288" w:lineRule="auto"/>
        <w:ind w:left="1178" w:right="655"/>
      </w:pPr>
      <w:r>
        <w:rPr>
          <w:spacing w:val="-2"/>
        </w:rPr>
        <w:t>https</w:t>
      </w:r>
      <w:hyperlink r:id="rId23">
        <w:r>
          <w:rPr>
            <w:spacing w:val="-2"/>
          </w:rPr>
          <w:t>://www.un.or</w:t>
        </w:r>
      </w:hyperlink>
      <w:r>
        <w:rPr>
          <w:spacing w:val="-2"/>
        </w:rPr>
        <w:t>g/e</w:t>
      </w:r>
      <w:hyperlink r:id="rId23">
        <w:r>
          <w:rPr>
            <w:spacing w:val="-2"/>
          </w:rPr>
          <w:t>n/un-chronicle/role-united-nations-addressing-emerging-technologies-area-lethal-a</w:t>
        </w:r>
      </w:hyperlink>
      <w:r>
        <w:rPr>
          <w:spacing w:val="-2"/>
        </w:rPr>
        <w:t> utonomous-weapons.</w:t>
      </w:r>
    </w:p>
    <w:p>
      <w:pPr>
        <w:pStyle w:val="ListParagraph"/>
        <w:numPr>
          <w:ilvl w:val="0"/>
          <w:numId w:val="2"/>
        </w:numPr>
        <w:tabs>
          <w:tab w:pos="1178" w:val="left" w:leader="none"/>
          <w:tab w:pos="1179" w:val="left" w:leader="none"/>
        </w:tabs>
        <w:spacing w:line="288" w:lineRule="auto" w:before="0" w:after="0"/>
        <w:ind w:left="1178" w:right="1301" w:hanging="530"/>
        <w:jc w:val="left"/>
        <w:rPr>
          <w:sz w:val="28"/>
        </w:rPr>
      </w:pPr>
      <w:r>
        <w:rPr>
          <w:sz w:val="28"/>
        </w:rPr>
        <w:t>“The</w:t>
      </w:r>
      <w:r>
        <w:rPr>
          <w:spacing w:val="-9"/>
          <w:sz w:val="28"/>
        </w:rPr>
        <w:t> </w:t>
      </w:r>
      <w:r>
        <w:rPr>
          <w:sz w:val="28"/>
        </w:rPr>
        <w:t>Convention</w:t>
      </w:r>
      <w:r>
        <w:rPr>
          <w:spacing w:val="-8"/>
          <w:sz w:val="28"/>
        </w:rPr>
        <w:t> </w:t>
      </w:r>
      <w:r>
        <w:rPr>
          <w:sz w:val="28"/>
        </w:rPr>
        <w:t>on</w:t>
      </w:r>
      <w:r>
        <w:rPr>
          <w:spacing w:val="-8"/>
          <w:sz w:val="28"/>
        </w:rPr>
        <w:t> </w:t>
      </w:r>
      <w:r>
        <w:rPr>
          <w:sz w:val="28"/>
        </w:rPr>
        <w:t>Certain</w:t>
      </w:r>
      <w:r>
        <w:rPr>
          <w:spacing w:val="-8"/>
          <w:sz w:val="28"/>
        </w:rPr>
        <w:t> </w:t>
      </w:r>
      <w:r>
        <w:rPr>
          <w:sz w:val="28"/>
        </w:rPr>
        <w:t>Conventional</w:t>
      </w:r>
      <w:r>
        <w:rPr>
          <w:spacing w:val="-13"/>
          <w:sz w:val="28"/>
        </w:rPr>
        <w:t> </w:t>
      </w:r>
      <w:r>
        <w:rPr>
          <w:sz w:val="28"/>
        </w:rPr>
        <w:t>Weapons</w:t>
      </w:r>
      <w:r>
        <w:rPr>
          <w:spacing w:val="-8"/>
          <w:sz w:val="28"/>
        </w:rPr>
        <w:t> </w:t>
      </w:r>
      <w:r>
        <w:rPr>
          <w:sz w:val="28"/>
        </w:rPr>
        <w:t>–</w:t>
      </w:r>
      <w:r>
        <w:rPr>
          <w:spacing w:val="-8"/>
          <w:sz w:val="28"/>
        </w:rPr>
        <w:t> </w:t>
      </w:r>
      <w:r>
        <w:rPr>
          <w:sz w:val="28"/>
        </w:rPr>
        <w:t>UNODA.”</w:t>
      </w:r>
      <w:r>
        <w:rPr>
          <w:spacing w:val="-13"/>
          <w:sz w:val="28"/>
        </w:rPr>
        <w:t> </w:t>
      </w:r>
      <w:r>
        <w:rPr>
          <w:sz w:val="28"/>
        </w:rPr>
        <w:t>Welcome</w:t>
      </w:r>
      <w:r>
        <w:rPr>
          <w:spacing w:val="-9"/>
          <w:sz w:val="28"/>
        </w:rPr>
        <w:t> </w:t>
      </w:r>
      <w:r>
        <w:rPr>
          <w:sz w:val="28"/>
        </w:rPr>
        <w:t>to</w:t>
      </w:r>
      <w:r>
        <w:rPr>
          <w:spacing w:val="-8"/>
          <w:sz w:val="28"/>
        </w:rPr>
        <w:t> </w:t>
      </w:r>
      <w:r>
        <w:rPr>
          <w:sz w:val="28"/>
        </w:rPr>
        <w:t>the</w:t>
      </w:r>
      <w:r>
        <w:rPr>
          <w:spacing w:val="-9"/>
          <w:sz w:val="28"/>
        </w:rPr>
        <w:t> </w:t>
      </w:r>
      <w:r>
        <w:rPr>
          <w:sz w:val="28"/>
        </w:rPr>
        <w:t>United</w:t>
      </w:r>
      <w:r>
        <w:rPr>
          <w:spacing w:val="-9"/>
          <w:sz w:val="28"/>
        </w:rPr>
        <w:t> </w:t>
      </w:r>
      <w:r>
        <w:rPr>
          <w:sz w:val="28"/>
        </w:rPr>
        <w:t>Nations, </w:t>
      </w:r>
      <w:hyperlink r:id="rId24">
        <w:r>
          <w:rPr>
            <w:color w:val="0097A7"/>
            <w:spacing w:val="-2"/>
            <w:sz w:val="28"/>
            <w:u w:val="thick" w:color="0097A7"/>
          </w:rPr>
          <w:t>https://www.un.org/disarmament/the-convention-on-certain-conventional-weapons/</w:t>
        </w:r>
      </w:hyperlink>
      <w:r>
        <w:rPr>
          <w:spacing w:val="-2"/>
          <w:sz w:val="28"/>
        </w:rPr>
        <w:t>.</w:t>
      </w:r>
    </w:p>
    <w:p>
      <w:pPr>
        <w:pStyle w:val="ListParagraph"/>
        <w:numPr>
          <w:ilvl w:val="0"/>
          <w:numId w:val="2"/>
        </w:numPr>
        <w:tabs>
          <w:tab w:pos="1178" w:val="left" w:leader="none"/>
          <w:tab w:pos="1179" w:val="left" w:leader="none"/>
        </w:tabs>
        <w:spacing w:line="322" w:lineRule="exact" w:before="0" w:after="0"/>
        <w:ind w:left="1178" w:right="0" w:hanging="530"/>
        <w:jc w:val="left"/>
        <w:rPr>
          <w:sz w:val="28"/>
        </w:rPr>
      </w:pPr>
      <w:r>
        <w:rPr>
          <w:spacing w:val="-2"/>
          <w:sz w:val="28"/>
        </w:rPr>
        <w:t>“THE</w:t>
      </w:r>
      <w:r>
        <w:rPr>
          <w:sz w:val="28"/>
        </w:rPr>
        <w:t> </w:t>
      </w:r>
      <w:r>
        <w:rPr>
          <w:spacing w:val="-2"/>
          <w:sz w:val="28"/>
        </w:rPr>
        <w:t>KARGU-2</w:t>
      </w:r>
      <w:r>
        <w:rPr>
          <w:spacing w:val="-15"/>
          <w:sz w:val="28"/>
        </w:rPr>
        <w:t> </w:t>
      </w:r>
      <w:r>
        <w:rPr>
          <w:spacing w:val="-2"/>
          <w:sz w:val="28"/>
        </w:rPr>
        <w:t>AUTONOMOUS</w:t>
      </w:r>
      <w:r>
        <w:rPr>
          <w:spacing w:val="-15"/>
          <w:sz w:val="28"/>
        </w:rPr>
        <w:t> </w:t>
      </w:r>
      <w:r>
        <w:rPr>
          <w:spacing w:val="-2"/>
          <w:sz w:val="28"/>
        </w:rPr>
        <w:t>ATTACK</w:t>
      </w:r>
      <w:r>
        <w:rPr>
          <w:sz w:val="28"/>
        </w:rPr>
        <w:t> </w:t>
      </w:r>
      <w:r>
        <w:rPr>
          <w:spacing w:val="-2"/>
          <w:sz w:val="28"/>
        </w:rPr>
        <w:t>DRONE:</w:t>
      </w:r>
      <w:r>
        <w:rPr>
          <w:spacing w:val="1"/>
          <w:sz w:val="28"/>
        </w:rPr>
        <w:t> </w:t>
      </w:r>
      <w:r>
        <w:rPr>
          <w:spacing w:val="-2"/>
          <w:sz w:val="28"/>
        </w:rPr>
        <w:t>LEGAL</w:t>
      </w:r>
      <w:r>
        <w:rPr>
          <w:spacing w:val="-10"/>
          <w:sz w:val="28"/>
        </w:rPr>
        <w:t> </w:t>
      </w:r>
      <w:r>
        <w:rPr>
          <w:spacing w:val="-2"/>
          <w:sz w:val="28"/>
        </w:rPr>
        <w:t>&amp;</w:t>
      </w:r>
      <w:r>
        <w:rPr>
          <w:sz w:val="28"/>
        </w:rPr>
        <w:t> </w:t>
      </w:r>
      <w:r>
        <w:rPr>
          <w:spacing w:val="-2"/>
          <w:sz w:val="28"/>
        </w:rPr>
        <w:t>ETHICAL</w:t>
      </w:r>
      <w:r>
        <w:rPr>
          <w:spacing w:val="-10"/>
          <w:sz w:val="28"/>
        </w:rPr>
        <w:t> </w:t>
      </w:r>
      <w:r>
        <w:rPr>
          <w:spacing w:val="-2"/>
          <w:sz w:val="28"/>
        </w:rPr>
        <w:t>DIMENSIONS.”</w:t>
      </w:r>
      <w:r>
        <w:rPr>
          <w:spacing w:val="1"/>
          <w:sz w:val="28"/>
        </w:rPr>
        <w:t> </w:t>
      </w:r>
      <w:r>
        <w:rPr>
          <w:spacing w:val="-2"/>
          <w:sz w:val="28"/>
        </w:rPr>
        <w:t>Lieber</w:t>
      </w:r>
    </w:p>
    <w:p>
      <w:pPr>
        <w:pStyle w:val="BodyText"/>
        <w:spacing w:before="61"/>
        <w:ind w:left="1178"/>
      </w:pPr>
      <w:r>
        <w:rPr/>
        <w:t>Institute</w:t>
      </w:r>
      <w:r>
        <w:rPr>
          <w:spacing w:val="-13"/>
        </w:rPr>
        <w:t> </w:t>
      </w:r>
      <w:r>
        <w:rPr/>
        <w:t>West</w:t>
      </w:r>
      <w:r>
        <w:rPr>
          <w:spacing w:val="-9"/>
        </w:rPr>
        <w:t> </w:t>
      </w:r>
      <w:r>
        <w:rPr/>
        <w:t>Point,</w:t>
      </w:r>
      <w:r>
        <w:rPr>
          <w:spacing w:val="-8"/>
        </w:rPr>
        <w:t> </w:t>
      </w:r>
      <w:r>
        <w:rPr/>
        <w:t>10</w:t>
      </w:r>
      <w:r>
        <w:rPr>
          <w:spacing w:val="-8"/>
        </w:rPr>
        <w:t> </w:t>
      </w:r>
      <w:r>
        <w:rPr/>
        <w:t>June</w:t>
      </w:r>
      <w:r>
        <w:rPr>
          <w:spacing w:val="-8"/>
        </w:rPr>
        <w:t> </w:t>
      </w:r>
      <w:r>
        <w:rPr>
          <w:spacing w:val="-2"/>
        </w:rPr>
        <w:t>2021,</w:t>
      </w:r>
    </w:p>
    <w:p>
      <w:pPr>
        <w:pStyle w:val="BodyText"/>
        <w:spacing w:before="64"/>
        <w:ind w:left="1178"/>
      </w:pPr>
      <w:hyperlink r:id="rId25">
        <w:r>
          <w:rPr>
            <w:color w:val="0097A7"/>
            <w:spacing w:val="-2"/>
            <w:u w:val="thick" w:color="0097A7"/>
          </w:rPr>
          <w:t>https://lieber.westpoint.edu/kargu-2-autonomous-attack-drone-legal-ethical/</w:t>
        </w:r>
      </w:hyperlink>
      <w:r>
        <w:rPr>
          <w:spacing w:val="-2"/>
        </w:rPr>
        <w:t>.</w:t>
      </w:r>
    </w:p>
    <w:p>
      <w:pPr>
        <w:pStyle w:val="ListParagraph"/>
        <w:numPr>
          <w:ilvl w:val="0"/>
          <w:numId w:val="2"/>
        </w:numPr>
        <w:tabs>
          <w:tab w:pos="1178" w:val="left" w:leader="none"/>
          <w:tab w:pos="1179" w:val="left" w:leader="none"/>
        </w:tabs>
        <w:spacing w:line="288" w:lineRule="auto" w:before="64" w:after="0"/>
        <w:ind w:left="1178" w:right="1538" w:hanging="530"/>
        <w:jc w:val="left"/>
        <w:rPr>
          <w:sz w:val="28"/>
        </w:rPr>
      </w:pPr>
      <w:r>
        <w:rPr>
          <w:sz w:val="28"/>
        </w:rPr>
        <w:t>“UN</w:t>
      </w:r>
      <w:r>
        <w:rPr>
          <w:spacing w:val="-3"/>
          <w:sz w:val="28"/>
        </w:rPr>
        <w:t> </w:t>
      </w:r>
      <w:r>
        <w:rPr>
          <w:sz w:val="28"/>
        </w:rPr>
        <w:t>AI</w:t>
      </w:r>
      <w:r>
        <w:rPr>
          <w:spacing w:val="-3"/>
          <w:sz w:val="28"/>
        </w:rPr>
        <w:t> </w:t>
      </w:r>
      <w:r>
        <w:rPr>
          <w:sz w:val="28"/>
        </w:rPr>
        <w:t>Actions -</w:t>
      </w:r>
      <w:r>
        <w:rPr>
          <w:spacing w:val="-3"/>
          <w:sz w:val="28"/>
        </w:rPr>
        <w:t> </w:t>
      </w:r>
      <w:r>
        <w:rPr>
          <w:sz w:val="28"/>
        </w:rPr>
        <w:t>AI for Good.”</w:t>
      </w:r>
      <w:r>
        <w:rPr>
          <w:spacing w:val="-3"/>
          <w:sz w:val="28"/>
        </w:rPr>
        <w:t> </w:t>
      </w:r>
      <w:r>
        <w:rPr>
          <w:sz w:val="28"/>
        </w:rPr>
        <w:t>AI for Good, </w:t>
      </w:r>
      <w:r>
        <w:rPr>
          <w:spacing w:val="-2"/>
          <w:sz w:val="28"/>
        </w:rPr>
        <w:t>https://www.facebook.com/AIforGood,https://aiforgood.itu.int/about-ai-for-good/un-ai-actions/.</w:t>
      </w:r>
    </w:p>
    <w:p>
      <w:pPr>
        <w:pStyle w:val="ListParagraph"/>
        <w:numPr>
          <w:ilvl w:val="0"/>
          <w:numId w:val="2"/>
        </w:numPr>
        <w:tabs>
          <w:tab w:pos="1178" w:val="left" w:leader="none"/>
          <w:tab w:pos="1179" w:val="left" w:leader="none"/>
        </w:tabs>
        <w:spacing w:line="322" w:lineRule="exact" w:before="0" w:after="0"/>
        <w:ind w:left="1178" w:right="0" w:hanging="530"/>
        <w:jc w:val="left"/>
        <w:rPr>
          <w:sz w:val="28"/>
        </w:rPr>
      </w:pPr>
      <w:r>
        <w:rPr>
          <w:sz w:val="28"/>
        </w:rPr>
        <w:t>“193</w:t>
      </w:r>
      <w:r>
        <w:rPr>
          <w:spacing w:val="-13"/>
          <w:sz w:val="28"/>
        </w:rPr>
        <w:t> </w:t>
      </w:r>
      <w:r>
        <w:rPr>
          <w:sz w:val="28"/>
        </w:rPr>
        <w:t>Countries</w:t>
      </w:r>
      <w:r>
        <w:rPr>
          <w:spacing w:val="-17"/>
          <w:sz w:val="28"/>
        </w:rPr>
        <w:t> </w:t>
      </w:r>
      <w:r>
        <w:rPr>
          <w:sz w:val="28"/>
        </w:rPr>
        <w:t>Adopt</w:t>
      </w:r>
      <w:r>
        <w:rPr>
          <w:spacing w:val="-5"/>
          <w:sz w:val="28"/>
        </w:rPr>
        <w:t> </w:t>
      </w:r>
      <w:r>
        <w:rPr>
          <w:sz w:val="28"/>
        </w:rPr>
        <w:t>First-Ever</w:t>
      </w:r>
      <w:r>
        <w:rPr>
          <w:spacing w:val="-6"/>
          <w:sz w:val="28"/>
        </w:rPr>
        <w:t> </w:t>
      </w:r>
      <w:r>
        <w:rPr>
          <w:sz w:val="28"/>
        </w:rPr>
        <w:t>Global</w:t>
      </w:r>
      <w:r>
        <w:rPr>
          <w:spacing w:val="-17"/>
          <w:sz w:val="28"/>
        </w:rPr>
        <w:t> </w:t>
      </w:r>
      <w:r>
        <w:rPr>
          <w:sz w:val="28"/>
        </w:rPr>
        <w:t>Agreement</w:t>
      </w:r>
      <w:r>
        <w:rPr>
          <w:spacing w:val="-6"/>
          <w:sz w:val="28"/>
        </w:rPr>
        <w:t> </w:t>
      </w:r>
      <w:r>
        <w:rPr>
          <w:sz w:val="28"/>
        </w:rPr>
        <w:t>on</w:t>
      </w:r>
      <w:r>
        <w:rPr>
          <w:spacing w:val="-4"/>
          <w:sz w:val="28"/>
        </w:rPr>
        <w:t> </w:t>
      </w:r>
      <w:r>
        <w:rPr>
          <w:sz w:val="28"/>
        </w:rPr>
        <w:t>the</w:t>
      </w:r>
      <w:r>
        <w:rPr>
          <w:spacing w:val="-5"/>
          <w:sz w:val="28"/>
        </w:rPr>
        <w:t> </w:t>
      </w:r>
      <w:r>
        <w:rPr>
          <w:sz w:val="28"/>
        </w:rPr>
        <w:t>Ethics</w:t>
      </w:r>
      <w:r>
        <w:rPr>
          <w:spacing w:val="-6"/>
          <w:sz w:val="28"/>
        </w:rPr>
        <w:t> </w:t>
      </w:r>
      <w:r>
        <w:rPr>
          <w:sz w:val="28"/>
        </w:rPr>
        <w:t>of</w:t>
      </w:r>
      <w:r>
        <w:rPr>
          <w:spacing w:val="-17"/>
          <w:sz w:val="28"/>
        </w:rPr>
        <w:t> </w:t>
      </w:r>
      <w:r>
        <w:rPr>
          <w:sz w:val="28"/>
        </w:rPr>
        <w:t>Artificial</w:t>
      </w:r>
      <w:r>
        <w:rPr>
          <w:spacing w:val="-5"/>
          <w:sz w:val="28"/>
        </w:rPr>
        <w:t> </w:t>
      </w:r>
      <w:r>
        <w:rPr>
          <w:spacing w:val="-2"/>
          <w:sz w:val="28"/>
        </w:rPr>
        <w:t>Intelligence</w:t>
      </w:r>
    </w:p>
    <w:p>
      <w:pPr>
        <w:pStyle w:val="ListParagraph"/>
        <w:numPr>
          <w:ilvl w:val="0"/>
          <w:numId w:val="2"/>
        </w:numPr>
        <w:tabs>
          <w:tab w:pos="1178" w:val="left" w:leader="none"/>
          <w:tab w:pos="1179" w:val="left" w:leader="none"/>
        </w:tabs>
        <w:spacing w:line="288" w:lineRule="auto" w:before="63" w:after="0"/>
        <w:ind w:left="1178" w:right="1687" w:hanging="530"/>
        <w:jc w:val="left"/>
        <w:rPr>
          <w:sz w:val="28"/>
        </w:rPr>
      </w:pPr>
      <w:r>
        <w:rPr>
          <w:sz w:val="28"/>
        </w:rPr>
        <w:t>|</w:t>
      </w:r>
      <w:r>
        <w:rPr>
          <w:spacing w:val="-10"/>
          <w:sz w:val="28"/>
        </w:rPr>
        <w:t> </w:t>
      </w:r>
      <w:r>
        <w:rPr>
          <w:sz w:val="28"/>
        </w:rPr>
        <w:t>|</w:t>
      </w:r>
      <w:r>
        <w:rPr>
          <w:spacing w:val="-10"/>
          <w:sz w:val="28"/>
        </w:rPr>
        <w:t> </w:t>
      </w:r>
      <w:r>
        <w:rPr>
          <w:sz w:val="28"/>
        </w:rPr>
        <w:t>UN</w:t>
      </w:r>
      <w:r>
        <w:rPr>
          <w:spacing w:val="-10"/>
          <w:sz w:val="28"/>
        </w:rPr>
        <w:t> </w:t>
      </w:r>
      <w:r>
        <w:rPr>
          <w:sz w:val="28"/>
        </w:rPr>
        <w:t>News.”</w:t>
      </w:r>
      <w:r>
        <w:rPr>
          <w:spacing w:val="-10"/>
          <w:sz w:val="28"/>
        </w:rPr>
        <w:t> </w:t>
      </w:r>
      <w:r>
        <w:rPr>
          <w:sz w:val="28"/>
        </w:rPr>
        <w:t>UN</w:t>
      </w:r>
      <w:r>
        <w:rPr>
          <w:spacing w:val="-10"/>
          <w:sz w:val="28"/>
        </w:rPr>
        <w:t> </w:t>
      </w:r>
      <w:r>
        <w:rPr>
          <w:sz w:val="28"/>
        </w:rPr>
        <w:t>News,</w:t>
      </w:r>
      <w:r>
        <w:rPr>
          <w:spacing w:val="-10"/>
          <w:sz w:val="28"/>
        </w:rPr>
        <w:t> </w:t>
      </w:r>
      <w:r>
        <w:rPr>
          <w:sz w:val="28"/>
        </w:rPr>
        <w:t>25</w:t>
      </w:r>
      <w:r>
        <w:rPr>
          <w:spacing w:val="-10"/>
          <w:sz w:val="28"/>
        </w:rPr>
        <w:t> </w:t>
      </w:r>
      <w:r>
        <w:rPr>
          <w:sz w:val="28"/>
        </w:rPr>
        <w:t>Nov.</w:t>
      </w:r>
      <w:r>
        <w:rPr>
          <w:spacing w:val="-10"/>
          <w:sz w:val="28"/>
        </w:rPr>
        <w:t> </w:t>
      </w:r>
      <w:r>
        <w:rPr>
          <w:sz w:val="28"/>
        </w:rPr>
        <w:t>2021,</w:t>
      </w:r>
      <w:r>
        <w:rPr>
          <w:spacing w:val="-10"/>
          <w:sz w:val="28"/>
        </w:rPr>
        <w:t> </w:t>
      </w:r>
      <w:r>
        <w:rPr>
          <w:sz w:val="28"/>
        </w:rPr>
        <w:t>https://news.un.org/en/story/2021/11/1106612.“Lethal Autonomous Weapons Systems: Recent Developments - Lawfare.” Lawfare, 7 Mar. 2019, </w:t>
      </w:r>
      <w:hyperlink r:id="rId26">
        <w:r>
          <w:rPr>
            <w:color w:val="0097A7"/>
            <w:sz w:val="28"/>
            <w:u w:val="thick" w:color="0097A7"/>
          </w:rPr>
          <w:t>https://www.lawfareblog.com/lethal-autonomous-weapons-systems-recent-</w:t>
        </w:r>
      </w:hyperlink>
      <w:r>
        <w:rPr>
          <w:color w:val="0097A7"/>
          <w:sz w:val="28"/>
        </w:rPr>
        <w:t> </w:t>
      </w:r>
      <w:r>
        <w:rPr>
          <w:sz w:val="28"/>
        </w:rPr>
        <w:t>developments.</w:t>
      </w:r>
    </w:p>
    <w:p>
      <w:pPr>
        <w:pStyle w:val="ListParagraph"/>
        <w:numPr>
          <w:ilvl w:val="0"/>
          <w:numId w:val="2"/>
        </w:numPr>
        <w:tabs>
          <w:tab w:pos="1178" w:val="left" w:leader="none"/>
          <w:tab w:pos="1179" w:val="left" w:leader="none"/>
        </w:tabs>
        <w:spacing w:line="288" w:lineRule="auto" w:before="0" w:after="0"/>
        <w:ind w:left="1178" w:right="716" w:hanging="530"/>
        <w:jc w:val="left"/>
        <w:rPr>
          <w:sz w:val="28"/>
        </w:rPr>
      </w:pPr>
      <w:r>
        <w:rPr>
          <w:sz w:val="28"/>
        </w:rPr>
        <w:t>McCormick,</w:t>
      </w:r>
      <w:r>
        <w:rPr>
          <w:spacing w:val="-18"/>
          <w:sz w:val="28"/>
        </w:rPr>
        <w:t> </w:t>
      </w:r>
      <w:r>
        <w:rPr>
          <w:sz w:val="28"/>
        </w:rPr>
        <w:t>Ty.</w:t>
      </w:r>
      <w:r>
        <w:rPr>
          <w:spacing w:val="-17"/>
          <w:sz w:val="28"/>
        </w:rPr>
        <w:t> </w:t>
      </w:r>
      <w:r>
        <w:rPr>
          <w:sz w:val="28"/>
        </w:rPr>
        <w:t>“Lethal</w:t>
      </w:r>
      <w:r>
        <w:rPr>
          <w:spacing w:val="-18"/>
          <w:sz w:val="28"/>
        </w:rPr>
        <w:t> </w:t>
      </w:r>
      <w:r>
        <w:rPr>
          <w:sz w:val="28"/>
        </w:rPr>
        <w:t>Autonomy:</w:t>
      </w:r>
      <w:r>
        <w:rPr>
          <w:spacing w:val="-17"/>
          <w:sz w:val="28"/>
        </w:rPr>
        <w:t> </w:t>
      </w:r>
      <w:r>
        <w:rPr>
          <w:sz w:val="28"/>
        </w:rPr>
        <w:t>A</w:t>
      </w:r>
      <w:r>
        <w:rPr>
          <w:spacing w:val="-18"/>
          <w:sz w:val="28"/>
        </w:rPr>
        <w:t> </w:t>
      </w:r>
      <w:r>
        <w:rPr>
          <w:sz w:val="28"/>
        </w:rPr>
        <w:t>Short</w:t>
      </w:r>
      <w:r>
        <w:rPr>
          <w:spacing w:val="-17"/>
          <w:sz w:val="28"/>
        </w:rPr>
        <w:t> </w:t>
      </w:r>
      <w:r>
        <w:rPr>
          <w:sz w:val="28"/>
        </w:rPr>
        <w:t>History</w:t>
      </w:r>
      <w:r>
        <w:rPr>
          <w:spacing w:val="-16"/>
          <w:sz w:val="28"/>
        </w:rPr>
        <w:t> </w:t>
      </w:r>
      <w:r>
        <w:rPr>
          <w:sz w:val="28"/>
        </w:rPr>
        <w:t>–</w:t>
      </w:r>
      <w:r>
        <w:rPr>
          <w:spacing w:val="-10"/>
          <w:sz w:val="28"/>
        </w:rPr>
        <w:t> </w:t>
      </w:r>
      <w:r>
        <w:rPr>
          <w:sz w:val="28"/>
        </w:rPr>
        <w:t>Foreign</w:t>
      </w:r>
      <w:r>
        <w:rPr>
          <w:spacing w:val="-12"/>
          <w:sz w:val="28"/>
        </w:rPr>
        <w:t> </w:t>
      </w:r>
      <w:r>
        <w:rPr>
          <w:sz w:val="28"/>
        </w:rPr>
        <w:t>Policy.”</w:t>
      </w:r>
      <w:r>
        <w:rPr>
          <w:spacing w:val="-12"/>
          <w:sz w:val="28"/>
        </w:rPr>
        <w:t> </w:t>
      </w:r>
      <w:r>
        <w:rPr>
          <w:sz w:val="28"/>
        </w:rPr>
        <w:t>Foreign</w:t>
      </w:r>
      <w:r>
        <w:rPr>
          <w:spacing w:val="-12"/>
          <w:sz w:val="28"/>
        </w:rPr>
        <w:t> </w:t>
      </w:r>
      <w:r>
        <w:rPr>
          <w:sz w:val="28"/>
        </w:rPr>
        <w:t>Policy,</w:t>
      </w:r>
      <w:r>
        <w:rPr>
          <w:spacing w:val="-11"/>
          <w:sz w:val="28"/>
        </w:rPr>
        <w:t> </w:t>
      </w:r>
      <w:r>
        <w:rPr>
          <w:sz w:val="28"/>
        </w:rPr>
        <w:t>Foreign</w:t>
      </w:r>
      <w:r>
        <w:rPr>
          <w:spacing w:val="-12"/>
          <w:sz w:val="28"/>
        </w:rPr>
        <w:t> </w:t>
      </w:r>
      <w:r>
        <w:rPr>
          <w:sz w:val="28"/>
        </w:rPr>
        <w:t>Policy, 24 Jan. 2014, </w:t>
      </w:r>
      <w:hyperlink r:id="rId27">
        <w:r>
          <w:rPr>
            <w:color w:val="0097A7"/>
            <w:sz w:val="28"/>
            <w:u w:val="thick" w:color="0097A7"/>
          </w:rPr>
          <w:t>https://foreignpolicy.com/2014/01/24/lethal-autonomy-a-short-history/</w:t>
        </w:r>
      </w:hyperlink>
      <w:r>
        <w:rPr>
          <w:sz w:val="28"/>
        </w:rPr>
        <w:t>.</w:t>
      </w:r>
    </w:p>
    <w:p>
      <w:pPr>
        <w:pStyle w:val="ListParagraph"/>
        <w:numPr>
          <w:ilvl w:val="0"/>
          <w:numId w:val="2"/>
        </w:numPr>
        <w:tabs>
          <w:tab w:pos="1178" w:val="left" w:leader="none"/>
          <w:tab w:pos="1179" w:val="left" w:leader="none"/>
        </w:tabs>
        <w:spacing w:line="288" w:lineRule="auto" w:before="0" w:after="0"/>
        <w:ind w:left="1178" w:right="1474" w:hanging="530"/>
        <w:jc w:val="left"/>
        <w:rPr>
          <w:sz w:val="28"/>
        </w:rPr>
      </w:pPr>
      <w:r>
        <w:rPr>
          <w:sz w:val="28"/>
        </w:rPr>
        <w:t>Nations,</w:t>
      </w:r>
      <w:r>
        <w:rPr>
          <w:spacing w:val="-8"/>
          <w:sz w:val="28"/>
        </w:rPr>
        <w:t> </w:t>
      </w:r>
      <w:r>
        <w:rPr>
          <w:sz w:val="28"/>
        </w:rPr>
        <w:t>United.</w:t>
      </w:r>
      <w:r>
        <w:rPr>
          <w:spacing w:val="-6"/>
          <w:sz w:val="28"/>
        </w:rPr>
        <w:t> </w:t>
      </w:r>
      <w:r>
        <w:rPr>
          <w:sz w:val="28"/>
        </w:rPr>
        <w:t>“Towards</w:t>
      </w:r>
      <w:r>
        <w:rPr>
          <w:spacing w:val="-5"/>
          <w:sz w:val="28"/>
        </w:rPr>
        <w:t> </w:t>
      </w:r>
      <w:r>
        <w:rPr>
          <w:sz w:val="28"/>
        </w:rPr>
        <w:t>an</w:t>
      </w:r>
      <w:r>
        <w:rPr>
          <w:spacing w:val="-5"/>
          <w:sz w:val="28"/>
        </w:rPr>
        <w:t> </w:t>
      </w:r>
      <w:r>
        <w:rPr>
          <w:sz w:val="28"/>
        </w:rPr>
        <w:t>Ethics</w:t>
      </w:r>
      <w:r>
        <w:rPr>
          <w:spacing w:val="-6"/>
          <w:sz w:val="28"/>
        </w:rPr>
        <w:t> </w:t>
      </w:r>
      <w:r>
        <w:rPr>
          <w:sz w:val="28"/>
        </w:rPr>
        <w:t>of</w:t>
      </w:r>
      <w:r>
        <w:rPr>
          <w:spacing w:val="-18"/>
          <w:sz w:val="28"/>
        </w:rPr>
        <w:t> </w:t>
      </w:r>
      <w:r>
        <w:rPr>
          <w:sz w:val="28"/>
        </w:rPr>
        <w:t>Artificial</w:t>
      </w:r>
      <w:r>
        <w:rPr>
          <w:spacing w:val="-6"/>
          <w:sz w:val="28"/>
        </w:rPr>
        <w:t> </w:t>
      </w:r>
      <w:r>
        <w:rPr>
          <w:sz w:val="28"/>
        </w:rPr>
        <w:t>Intelligence</w:t>
      </w:r>
      <w:r>
        <w:rPr>
          <w:spacing w:val="-6"/>
          <w:sz w:val="28"/>
        </w:rPr>
        <w:t> </w:t>
      </w:r>
      <w:r>
        <w:rPr>
          <w:sz w:val="28"/>
        </w:rPr>
        <w:t>|</w:t>
      </w:r>
      <w:r>
        <w:rPr>
          <w:spacing w:val="-6"/>
          <w:sz w:val="28"/>
        </w:rPr>
        <w:t> </w:t>
      </w:r>
      <w:r>
        <w:rPr>
          <w:sz w:val="28"/>
        </w:rPr>
        <w:t>United</w:t>
      </w:r>
      <w:r>
        <w:rPr>
          <w:spacing w:val="-6"/>
          <w:sz w:val="28"/>
        </w:rPr>
        <w:t> </w:t>
      </w:r>
      <w:r>
        <w:rPr>
          <w:sz w:val="28"/>
        </w:rPr>
        <w:t>Nations.”</w:t>
      </w:r>
      <w:r>
        <w:rPr>
          <w:spacing w:val="-6"/>
          <w:sz w:val="28"/>
        </w:rPr>
        <w:t> </w:t>
      </w:r>
      <w:r>
        <w:rPr>
          <w:sz w:val="28"/>
        </w:rPr>
        <w:t>United</w:t>
      </w:r>
      <w:r>
        <w:rPr>
          <w:spacing w:val="-6"/>
          <w:sz w:val="28"/>
        </w:rPr>
        <w:t> </w:t>
      </w:r>
      <w:r>
        <w:rPr>
          <w:sz w:val="28"/>
        </w:rPr>
        <w:t>Nations, </w:t>
      </w:r>
      <w:hyperlink r:id="rId28">
        <w:r>
          <w:rPr>
            <w:color w:val="0097A7"/>
            <w:spacing w:val="-2"/>
            <w:sz w:val="28"/>
            <w:u w:val="thick" w:color="0097A7"/>
          </w:rPr>
          <w:t>https://www.un.org/en/chronicle/article/towards-ethics-artificial-intelligence</w:t>
        </w:r>
      </w:hyperlink>
      <w:r>
        <w:rPr>
          <w:spacing w:val="-2"/>
          <w:sz w:val="28"/>
        </w:rPr>
        <w:t>.</w:t>
      </w:r>
    </w:p>
    <w:p>
      <w:pPr>
        <w:pStyle w:val="ListParagraph"/>
        <w:numPr>
          <w:ilvl w:val="0"/>
          <w:numId w:val="2"/>
        </w:numPr>
        <w:tabs>
          <w:tab w:pos="1178" w:val="left" w:leader="none"/>
          <w:tab w:pos="1179" w:val="left" w:leader="none"/>
        </w:tabs>
        <w:spacing w:line="288" w:lineRule="auto" w:before="0" w:after="0"/>
        <w:ind w:left="1178" w:right="853" w:hanging="530"/>
        <w:jc w:val="left"/>
        <w:rPr>
          <w:sz w:val="28"/>
        </w:rPr>
      </w:pPr>
      <w:r>
        <w:rPr>
          <w:sz w:val="28"/>
        </w:rPr>
        <w:t>Roth,</w:t>
      </w:r>
      <w:r>
        <w:rPr>
          <w:spacing w:val="-12"/>
          <w:sz w:val="28"/>
        </w:rPr>
        <w:t> </w:t>
      </w:r>
      <w:r>
        <w:rPr>
          <w:sz w:val="28"/>
        </w:rPr>
        <w:t>Marcus.</w:t>
      </w:r>
      <w:r>
        <w:rPr>
          <w:spacing w:val="-7"/>
          <w:sz w:val="28"/>
        </w:rPr>
        <w:t> </w:t>
      </w:r>
      <w:r>
        <w:rPr>
          <w:sz w:val="28"/>
        </w:rPr>
        <w:t>“AI</w:t>
      </w:r>
      <w:r>
        <w:rPr>
          <w:spacing w:val="-6"/>
          <w:sz w:val="28"/>
        </w:rPr>
        <w:t> </w:t>
      </w:r>
      <w:r>
        <w:rPr>
          <w:sz w:val="28"/>
        </w:rPr>
        <w:t>in</w:t>
      </w:r>
      <w:r>
        <w:rPr>
          <w:spacing w:val="-6"/>
          <w:sz w:val="28"/>
        </w:rPr>
        <w:t> </w:t>
      </w:r>
      <w:r>
        <w:rPr>
          <w:sz w:val="28"/>
        </w:rPr>
        <w:t>Military</w:t>
      </w:r>
      <w:r>
        <w:rPr>
          <w:spacing w:val="-7"/>
          <w:sz w:val="28"/>
        </w:rPr>
        <w:t> </w:t>
      </w:r>
      <w:r>
        <w:rPr>
          <w:sz w:val="28"/>
        </w:rPr>
        <w:t>Drones</w:t>
      </w:r>
      <w:r>
        <w:rPr>
          <w:spacing w:val="-7"/>
          <w:sz w:val="28"/>
        </w:rPr>
        <w:t> </w:t>
      </w:r>
      <w:r>
        <w:rPr>
          <w:sz w:val="28"/>
        </w:rPr>
        <w:t>and</w:t>
      </w:r>
      <w:r>
        <w:rPr>
          <w:spacing w:val="-6"/>
          <w:sz w:val="28"/>
        </w:rPr>
        <w:t> </w:t>
      </w:r>
      <w:r>
        <w:rPr>
          <w:sz w:val="28"/>
        </w:rPr>
        <w:t>UAVs</w:t>
      </w:r>
      <w:r>
        <w:rPr>
          <w:spacing w:val="-7"/>
          <w:sz w:val="28"/>
        </w:rPr>
        <w:t> </w:t>
      </w:r>
      <w:r>
        <w:rPr>
          <w:sz w:val="28"/>
        </w:rPr>
        <w:t>–</w:t>
      </w:r>
      <w:r>
        <w:rPr>
          <w:spacing w:val="-6"/>
          <w:sz w:val="28"/>
        </w:rPr>
        <w:t> </w:t>
      </w:r>
      <w:r>
        <w:rPr>
          <w:sz w:val="28"/>
        </w:rPr>
        <w:t>Current</w:t>
      </w:r>
      <w:r>
        <w:rPr>
          <w:spacing w:val="-18"/>
          <w:sz w:val="28"/>
        </w:rPr>
        <w:t> </w:t>
      </w:r>
      <w:r>
        <w:rPr>
          <w:sz w:val="28"/>
        </w:rPr>
        <w:t>Applications</w:t>
      </w:r>
      <w:r>
        <w:rPr>
          <w:spacing w:val="-6"/>
          <w:sz w:val="28"/>
        </w:rPr>
        <w:t> </w:t>
      </w:r>
      <w:r>
        <w:rPr>
          <w:sz w:val="28"/>
        </w:rPr>
        <w:t>|</w:t>
      </w:r>
      <w:r>
        <w:rPr>
          <w:spacing w:val="-7"/>
          <w:sz w:val="28"/>
        </w:rPr>
        <w:t> </w:t>
      </w:r>
      <w:r>
        <w:rPr>
          <w:sz w:val="28"/>
        </w:rPr>
        <w:t>Emerj</w:t>
      </w:r>
      <w:r>
        <w:rPr>
          <w:spacing w:val="-18"/>
          <w:sz w:val="28"/>
        </w:rPr>
        <w:t> </w:t>
      </w:r>
      <w:r>
        <w:rPr>
          <w:sz w:val="28"/>
        </w:rPr>
        <w:t>Artificial</w:t>
      </w:r>
      <w:r>
        <w:rPr>
          <w:spacing w:val="-6"/>
          <w:sz w:val="28"/>
        </w:rPr>
        <w:t> </w:t>
      </w:r>
      <w:r>
        <w:rPr>
          <w:sz w:val="28"/>
        </w:rPr>
        <w:t>Intelligence Research.” Emerj</w:t>
      </w:r>
      <w:r>
        <w:rPr>
          <w:spacing w:val="-5"/>
          <w:sz w:val="28"/>
        </w:rPr>
        <w:t> </w:t>
      </w:r>
      <w:r>
        <w:rPr>
          <w:sz w:val="28"/>
        </w:rPr>
        <w:t>Artificial Intelligence Research, Emerj, 30 Jan. 2019,</w:t>
      </w:r>
    </w:p>
    <w:p>
      <w:pPr>
        <w:pStyle w:val="BodyText"/>
        <w:ind w:left="1178"/>
      </w:pPr>
      <w:hyperlink r:id="rId29">
        <w:r>
          <w:rPr>
            <w:color w:val="0097A7"/>
            <w:spacing w:val="-2"/>
            <w:u w:val="thick" w:color="0097A7"/>
          </w:rPr>
          <w:t>https://emerj.com/ai-sector-overviews/ai-drones-and-uavs-in-the-military-current-applications/</w:t>
        </w:r>
      </w:hyperlink>
      <w:r>
        <w:rPr>
          <w:spacing w:val="-2"/>
        </w:rPr>
        <w:t>.</w:t>
      </w:r>
    </w:p>
    <w:p>
      <w:pPr>
        <w:pStyle w:val="ListParagraph"/>
        <w:numPr>
          <w:ilvl w:val="0"/>
          <w:numId w:val="2"/>
        </w:numPr>
        <w:tabs>
          <w:tab w:pos="1178" w:val="left" w:leader="none"/>
          <w:tab w:pos="1179" w:val="left" w:leader="none"/>
        </w:tabs>
        <w:spacing w:line="240" w:lineRule="auto" w:before="60" w:after="0"/>
        <w:ind w:left="1178" w:right="0" w:hanging="530"/>
        <w:jc w:val="left"/>
        <w:rPr>
          <w:sz w:val="28"/>
        </w:rPr>
      </w:pPr>
      <w:r>
        <w:rPr>
          <w:spacing w:val="-2"/>
          <w:sz w:val="28"/>
        </w:rPr>
        <w:t>https://stanleycenter.org/publications/militarization-of-artificial-intelligence/#:~:text=Militaries%20are</w:t>
      </w:r>
    </w:p>
    <w:p>
      <w:pPr>
        <w:pStyle w:val="BodyText"/>
        <w:spacing w:before="64"/>
        <w:ind w:left="1178"/>
      </w:pPr>
      <w:r>
        <w:rPr>
          <w:spacing w:val="-2"/>
        </w:rPr>
        <w:t>%20developing%20systems%20that,control%2C%20or%20even%20lethal%20force.</w:t>
      </w:r>
    </w:p>
    <w:p>
      <w:pPr>
        <w:spacing w:after="0"/>
        <w:sectPr>
          <w:pgSz w:w="13600" w:h="18140"/>
          <w:pgMar w:header="240" w:footer="2099" w:top="520" w:bottom="2280" w:left="140" w:right="0"/>
        </w:sectPr>
      </w:pPr>
    </w:p>
    <w:p>
      <w:pPr>
        <w:pStyle w:val="BodyText"/>
        <w:rPr>
          <w:sz w:val="20"/>
        </w:rPr>
      </w:pPr>
    </w:p>
    <w:p>
      <w:pPr>
        <w:pStyle w:val="BodyText"/>
        <w:rPr>
          <w:sz w:val="20"/>
        </w:rPr>
      </w:pPr>
    </w:p>
    <w:p>
      <w:pPr>
        <w:pStyle w:val="BodyText"/>
        <w:rPr>
          <w:sz w:val="20"/>
        </w:rPr>
      </w:pPr>
    </w:p>
    <w:p>
      <w:pPr>
        <w:pStyle w:val="BodyText"/>
        <w:spacing w:before="10"/>
        <w:rPr>
          <w:sz w:val="17"/>
        </w:rPr>
      </w:pPr>
    </w:p>
    <w:p>
      <w:pPr>
        <w:pStyle w:val="Heading1"/>
        <w:spacing w:before="70"/>
        <w:ind w:left="361"/>
      </w:pPr>
      <w:r>
        <w:rPr>
          <w:color w:val="3D85C6"/>
          <w:spacing w:val="-2"/>
        </w:rPr>
        <w:t>Appendix</w:t>
      </w:r>
    </w:p>
    <w:p>
      <w:pPr>
        <w:pStyle w:val="ListParagraph"/>
        <w:numPr>
          <w:ilvl w:val="0"/>
          <w:numId w:val="3"/>
        </w:numPr>
        <w:tabs>
          <w:tab w:pos="1081" w:val="left" w:leader="none"/>
          <w:tab w:pos="1082" w:val="left" w:leader="none"/>
        </w:tabs>
        <w:spacing w:line="465" w:lineRule="auto" w:before="392" w:after="0"/>
        <w:ind w:left="361" w:right="1615" w:firstLine="190"/>
        <w:jc w:val="left"/>
        <w:rPr>
          <w:sz w:val="28"/>
        </w:rPr>
      </w:pPr>
      <w:r>
        <w:rPr>
          <w:spacing w:val="-2"/>
          <w:sz w:val="28"/>
        </w:rPr>
        <w:t>https</w:t>
      </w:r>
      <w:hyperlink r:id="rId30">
        <w:r>
          <w:rPr>
            <w:spacing w:val="-2"/>
            <w:sz w:val="28"/>
          </w:rPr>
          <w:t>://www.un.or</w:t>
        </w:r>
      </w:hyperlink>
      <w:r>
        <w:rPr>
          <w:spacing w:val="-2"/>
          <w:sz w:val="28"/>
        </w:rPr>
        <w:t>g/d</w:t>
      </w:r>
      <w:hyperlink r:id="rId30">
        <w:r>
          <w:rPr>
            <w:spacing w:val="-2"/>
            <w:sz w:val="28"/>
          </w:rPr>
          <w:t>isarmament/the-convention-on-certain-conventional-weapons/background-</w:t>
        </w:r>
      </w:hyperlink>
      <w:r>
        <w:rPr>
          <w:spacing w:val="-2"/>
          <w:sz w:val="28"/>
        </w:rPr>
        <w:t> </w:t>
      </w:r>
      <w:r>
        <w:rPr>
          <w:sz w:val="28"/>
        </w:rPr>
        <w:t>on-laws-in-the-ccw/ - Relevant Publications regarding LAWs and the results of CCW meetings</w:t>
      </w:r>
    </w:p>
    <w:p>
      <w:pPr>
        <w:pStyle w:val="ListParagraph"/>
        <w:numPr>
          <w:ilvl w:val="0"/>
          <w:numId w:val="3"/>
        </w:numPr>
        <w:tabs>
          <w:tab w:pos="1081" w:val="left" w:leader="none"/>
          <w:tab w:pos="1082" w:val="left" w:leader="none"/>
        </w:tabs>
        <w:spacing w:line="288" w:lineRule="auto" w:before="3" w:after="0"/>
        <w:ind w:left="1081" w:right="2157" w:hanging="530"/>
        <w:jc w:val="left"/>
        <w:rPr>
          <w:sz w:val="28"/>
        </w:rPr>
      </w:pPr>
      <w:hyperlink r:id="rId31">
        <w:r>
          <w:rPr>
            <w:color w:val="0097A7"/>
            <w:sz w:val="28"/>
            <w:u w:val="thick" w:color="0097A7"/>
          </w:rPr>
          <w:t>https://www.un.org/disarmament/the-militarization-of-artificial-intelligence/</w:t>
        </w:r>
      </w:hyperlink>
      <w:r>
        <w:rPr>
          <w:color w:val="0097A7"/>
          <w:spacing w:val="-15"/>
          <w:sz w:val="28"/>
        </w:rPr>
        <w:t> </w:t>
      </w:r>
      <w:r>
        <w:rPr>
          <w:sz w:val="28"/>
        </w:rPr>
        <w:t>-</w:t>
      </w:r>
      <w:r>
        <w:rPr>
          <w:spacing w:val="-17"/>
          <w:sz w:val="28"/>
        </w:rPr>
        <w:t> </w:t>
      </w:r>
      <w:r>
        <w:rPr>
          <w:sz w:val="28"/>
        </w:rPr>
        <w:t>UN</w:t>
      </w:r>
      <w:r>
        <w:rPr>
          <w:spacing w:val="-18"/>
          <w:sz w:val="28"/>
        </w:rPr>
        <w:t> </w:t>
      </w:r>
      <w:r>
        <w:rPr>
          <w:sz w:val="28"/>
        </w:rPr>
        <w:t>paper</w:t>
      </w:r>
      <w:r>
        <w:rPr>
          <w:spacing w:val="-17"/>
          <w:sz w:val="28"/>
        </w:rPr>
        <w:t> </w:t>
      </w:r>
      <w:r>
        <w:rPr>
          <w:sz w:val="28"/>
        </w:rPr>
        <w:t>on militarization of AI</w:t>
      </w:r>
    </w:p>
    <w:p>
      <w:pPr>
        <w:pStyle w:val="ListParagraph"/>
        <w:numPr>
          <w:ilvl w:val="0"/>
          <w:numId w:val="3"/>
        </w:numPr>
        <w:tabs>
          <w:tab w:pos="1081" w:val="left" w:leader="none"/>
          <w:tab w:pos="1082" w:val="left" w:leader="none"/>
        </w:tabs>
        <w:spacing w:line="322" w:lineRule="exact" w:before="0" w:after="0"/>
        <w:ind w:left="1081" w:right="0" w:hanging="530"/>
        <w:jc w:val="left"/>
        <w:rPr>
          <w:sz w:val="28"/>
        </w:rPr>
      </w:pPr>
      <w:hyperlink r:id="rId32">
        <w:r>
          <w:rPr>
            <w:color w:val="0097A7"/>
            <w:spacing w:val="-2"/>
            <w:sz w:val="28"/>
            <w:u w:val="thick" w:color="0097A7"/>
          </w:rPr>
          <w:t>https://drive.google.com/drive/folders/1TujK1Fqz2o9gvY_XqPpTPtpzUpujCNzT</w:t>
        </w:r>
      </w:hyperlink>
    </w:p>
    <w:p>
      <w:pPr>
        <w:pStyle w:val="ListParagraph"/>
        <w:numPr>
          <w:ilvl w:val="0"/>
          <w:numId w:val="3"/>
        </w:numPr>
        <w:tabs>
          <w:tab w:pos="1081" w:val="left" w:leader="none"/>
          <w:tab w:pos="1082" w:val="left" w:leader="none"/>
        </w:tabs>
        <w:spacing w:line="240" w:lineRule="auto" w:before="63" w:after="0"/>
        <w:ind w:left="1081" w:right="0" w:hanging="530"/>
        <w:jc w:val="left"/>
        <w:rPr>
          <w:sz w:val="28"/>
        </w:rPr>
      </w:pPr>
      <w:hyperlink r:id="rId33">
        <w:r>
          <w:rPr>
            <w:color w:val="0097A7"/>
            <w:spacing w:val="-2"/>
            <w:sz w:val="28"/>
            <w:u w:val="thick" w:color="0097A7"/>
          </w:rPr>
          <w:t>https://www.icip.cat/perlapau/en/article/the-military-use-of-drones-and-their-use-in-acts-of-</w:t>
        </w:r>
        <w:r>
          <w:rPr>
            <w:color w:val="0097A7"/>
            <w:spacing w:val="-5"/>
            <w:sz w:val="28"/>
            <w:u w:val="thick" w:color="0097A7"/>
          </w:rPr>
          <w:t>war</w:t>
        </w:r>
      </w:hyperlink>
    </w:p>
    <w:p>
      <w:pPr>
        <w:pStyle w:val="ListParagraph"/>
        <w:numPr>
          <w:ilvl w:val="0"/>
          <w:numId w:val="3"/>
        </w:numPr>
        <w:tabs>
          <w:tab w:pos="1081" w:val="left" w:leader="none"/>
          <w:tab w:pos="1082" w:val="left" w:leader="none"/>
        </w:tabs>
        <w:spacing w:line="288" w:lineRule="auto" w:before="63" w:after="0"/>
        <w:ind w:left="1081" w:right="701" w:hanging="530"/>
        <w:jc w:val="left"/>
        <w:rPr>
          <w:sz w:val="28"/>
        </w:rPr>
      </w:pPr>
      <w:hyperlink r:id="rId34">
        <w:r>
          <w:rPr>
            <w:color w:val="0097A7"/>
            <w:spacing w:val="-2"/>
            <w:sz w:val="28"/>
            <w:u w:val="thick" w:color="0097A7"/>
          </w:rPr>
          <w:t>https://www.economist.com/the-economist-explains/2022/10/19/will-russias-drone-attacks-change-the-</w:t>
        </w:r>
      </w:hyperlink>
      <w:r>
        <w:rPr>
          <w:color w:val="0097A7"/>
          <w:spacing w:val="-2"/>
          <w:sz w:val="28"/>
        </w:rPr>
        <w:t> </w:t>
      </w:r>
      <w:hyperlink r:id="rId34">
        <w:r>
          <w:rPr>
            <w:color w:val="0097A7"/>
            <w:spacing w:val="-2"/>
            <w:sz w:val="28"/>
            <w:u w:val="thick" w:color="0097A7"/>
          </w:rPr>
          <w:t>war-in-ukraine?ppccampaignID=&amp;ppcadID=&amp;ppcgclID=&amp;utm_medium=cpc.adword.pd&amp;utm_source=</w:t>
        </w:r>
      </w:hyperlink>
      <w:r>
        <w:rPr>
          <w:color w:val="0097A7"/>
          <w:spacing w:val="-2"/>
          <w:sz w:val="28"/>
        </w:rPr>
        <w:t> </w:t>
      </w:r>
      <w:hyperlink r:id="rId34">
        <w:r>
          <w:rPr>
            <w:color w:val="0097A7"/>
            <w:spacing w:val="-2"/>
            <w:sz w:val="28"/>
            <w:u w:val="thick" w:color="0097A7"/>
          </w:rPr>
          <w:t>google&amp;ppccampaignID=18151738051&amp;ppcadID=&amp;utm_campaign=a.22brand_pmax&amp;utm_content=c</w:t>
        </w:r>
      </w:hyperlink>
      <w:r>
        <w:rPr>
          <w:color w:val="0097A7"/>
          <w:spacing w:val="-2"/>
          <w:sz w:val="28"/>
        </w:rPr>
        <w:t> </w:t>
      </w:r>
      <w:hyperlink r:id="rId34">
        <w:r>
          <w:rPr>
            <w:color w:val="0097A7"/>
            <w:spacing w:val="-2"/>
            <w:sz w:val="28"/>
            <w:u w:val="thick" w:color="0097A7"/>
          </w:rPr>
          <w:t>onversion.direct-response.anonymous&amp;gclid=Cj0KCQjw2cWgBhDYARIsALggUhpxUIpyC9jNfWG6</w:t>
        </w:r>
      </w:hyperlink>
      <w:r>
        <w:rPr>
          <w:color w:val="0097A7"/>
          <w:spacing w:val="-2"/>
          <w:sz w:val="28"/>
        </w:rPr>
        <w:t> </w:t>
      </w:r>
      <w:hyperlink r:id="rId34">
        <w:r>
          <w:rPr>
            <w:color w:val="0097A7"/>
            <w:spacing w:val="-2"/>
            <w:sz w:val="28"/>
            <w:u w:val="thick" w:color="0097A7"/>
          </w:rPr>
          <w:t>GbcMCj4USVdNDEA-lB8siVgHo4qAQC_QwFcFO-YaAp0FEALw_wcB&amp;gclsrc=aw.ds</w:t>
        </w:r>
      </w:hyperlink>
    </w:p>
    <w:p>
      <w:pPr>
        <w:pStyle w:val="ListParagraph"/>
        <w:numPr>
          <w:ilvl w:val="0"/>
          <w:numId w:val="3"/>
        </w:numPr>
        <w:tabs>
          <w:tab w:pos="1081" w:val="left" w:leader="none"/>
          <w:tab w:pos="1082" w:val="left" w:leader="none"/>
        </w:tabs>
        <w:spacing w:line="322" w:lineRule="exact" w:before="0" w:after="0"/>
        <w:ind w:left="1081" w:right="0" w:hanging="530"/>
        <w:jc w:val="left"/>
        <w:rPr>
          <w:sz w:val="28"/>
        </w:rPr>
      </w:pPr>
      <w:r>
        <w:rPr>
          <w:spacing w:val="-2"/>
          <w:sz w:val="28"/>
        </w:rPr>
        <w:t>https</w:t>
      </w:r>
      <w:hyperlink r:id="rId35">
        <w:r>
          <w:rPr>
            <w:spacing w:val="-2"/>
            <w:sz w:val="28"/>
          </w:rPr>
          <w:t>://www.pbs.or</w:t>
        </w:r>
      </w:hyperlink>
      <w:r>
        <w:rPr>
          <w:spacing w:val="-2"/>
          <w:sz w:val="28"/>
        </w:rPr>
        <w:t>g/n</w:t>
      </w:r>
      <w:hyperlink r:id="rId35">
        <w:r>
          <w:rPr>
            <w:spacing w:val="-2"/>
            <w:sz w:val="28"/>
          </w:rPr>
          <w:t>ewshour/world/russia-shaken-by-ukrainian-strike-may-step-up-drone-</w:t>
        </w:r>
        <w:r>
          <w:rPr>
            <w:spacing w:val="-5"/>
            <w:sz w:val="28"/>
          </w:rPr>
          <w:t>use</w:t>
        </w:r>
      </w:hyperlink>
    </w:p>
    <w:sectPr>
      <w:pgSz w:w="13600" w:h="18140"/>
      <w:pgMar w:header="240" w:footer="2099" w:top="520" w:bottom="2280" w:left="14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Georgia">
    <w:altName w:val="Georgia"/>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7367680">
          <wp:simplePos x="0" y="0"/>
          <wp:positionH relativeFrom="page">
            <wp:posOffset>239374</wp:posOffset>
          </wp:positionH>
          <wp:positionV relativeFrom="page">
            <wp:posOffset>10385425</wp:posOffset>
          </wp:positionV>
          <wp:extent cx="1155338" cy="982176"/>
          <wp:effectExtent l="0" t="0" r="0" b="0"/>
          <wp:wrapNone/>
          <wp:docPr id="1" name="image3.png"/>
          <wp:cNvGraphicFramePr>
            <a:graphicFrameLocks noChangeAspect="1"/>
          </wp:cNvGraphicFramePr>
          <a:graphic>
            <a:graphicData uri="http://schemas.openxmlformats.org/drawingml/2006/picture">
              <pic:pic>
                <pic:nvPicPr>
                  <pic:cNvPr id="2" name="image3.png"/>
                  <pic:cNvPicPr/>
                </pic:nvPicPr>
                <pic:blipFill>
                  <a:blip r:embed="rId1" cstate="print"/>
                  <a:stretch>
                    <a:fillRect/>
                  </a:stretch>
                </pic:blipFill>
                <pic:spPr>
                  <a:xfrm>
                    <a:off x="0" y="0"/>
                    <a:ext cx="1155338" cy="982176"/>
                  </a:xfrm>
                  <a:prstGeom prst="rect">
                    <a:avLst/>
                  </a:prstGeom>
                </pic:spPr>
              </pic:pic>
            </a:graphicData>
          </a:graphic>
        </wp:anchor>
      </w:drawing>
    </w:r>
    <w:r>
      <w:rPr/>
      <w:drawing>
        <wp:anchor distT="0" distB="0" distL="0" distR="0" allowOverlap="1" layoutInCell="1" locked="0" behindDoc="1" simplePos="0" relativeHeight="487368192">
          <wp:simplePos x="0" y="0"/>
          <wp:positionH relativeFrom="page">
            <wp:posOffset>7000278</wp:posOffset>
          </wp:positionH>
          <wp:positionV relativeFrom="page">
            <wp:posOffset>10385421</wp:posOffset>
          </wp:positionV>
          <wp:extent cx="1345336" cy="982178"/>
          <wp:effectExtent l="0" t="0" r="0" b="0"/>
          <wp:wrapNone/>
          <wp:docPr id="3" name="image4.jpeg"/>
          <wp:cNvGraphicFramePr>
            <a:graphicFrameLocks noChangeAspect="1"/>
          </wp:cNvGraphicFramePr>
          <a:graphic>
            <a:graphicData uri="http://schemas.openxmlformats.org/drawingml/2006/picture">
              <pic:pic>
                <pic:nvPicPr>
                  <pic:cNvPr id="4" name="image4.jpeg"/>
                  <pic:cNvPicPr/>
                </pic:nvPicPr>
                <pic:blipFill>
                  <a:blip r:embed="rId2" cstate="print"/>
                  <a:stretch>
                    <a:fillRect/>
                  </a:stretch>
                </pic:blipFill>
                <pic:spPr>
                  <a:xfrm>
                    <a:off x="0" y="0"/>
                    <a:ext cx="1345336" cy="982178"/>
                  </a:xfrm>
                  <a:prstGeom prst="rect">
                    <a:avLst/>
                  </a:prstGeom>
                </pic:spPr>
              </pic:pic>
            </a:graphicData>
          </a:graphic>
        </wp:anchor>
      </w:drawing>
    </w:r>
    <w:r>
      <w:rPr/>
      <w:pict>
        <v:group style="position:absolute;margin-left:18.473425pt;margin-top:792.062012pt;width:655.65pt;height:6.9pt;mso-position-horizontal-relative:page;mso-position-vertical-relative:page;z-index:-15947776" id="docshapegroup8" coordorigin="369,15841" coordsize="13113,138">
          <v:rect style="position:absolute;left:376;top:15848;width:13098;height:123" id="docshape9" filled="true" fillcolor="#999999" stroked="false">
            <v:fill type="solid"/>
          </v:rect>
          <v:rect style="position:absolute;left:376;top:15848;width:13098;height:123" id="docshape10" filled="false" stroked="true" strokeweight=".75pt" strokecolor="#595959">
            <v:stroke dashstyle="solid"/>
          </v:rect>
          <w10:wrap type="none"/>
        </v:group>
      </w:pict>
    </w:r>
    <w:r>
      <w:rPr/>
      <w:pict>
        <v:shape style="position:absolute;margin-left:345.035431pt;margin-top:828.126404pt;width:197.5pt;height:17.650pt;mso-position-horizontal-relative:page;mso-position-vertical-relative:page;z-index:-15947264" type="#_x0000_t202" id="docshape11" filled="false" stroked="false">
          <v:textbox inset="0,0,0,0">
            <w:txbxContent>
              <w:p>
                <w:pPr>
                  <w:pStyle w:val="BodyText"/>
                  <w:spacing w:before="11"/>
                  <w:ind w:left="20"/>
                  <w:rPr>
                    <w:rFonts w:ascii="Arial"/>
                  </w:rPr>
                </w:pPr>
                <w:r>
                  <w:rPr>
                    <w:rFonts w:ascii="Arial"/>
                  </w:rPr>
                  <w:t>Research</w:t>
                </w:r>
                <w:r>
                  <w:rPr>
                    <w:rFonts w:ascii="Arial"/>
                    <w:spacing w:val="-6"/>
                  </w:rPr>
                  <w:t> </w:t>
                </w:r>
                <w:r>
                  <w:rPr>
                    <w:rFonts w:ascii="Arial"/>
                  </w:rPr>
                  <w:t>Report</w:t>
                </w:r>
                <w:r>
                  <w:rPr>
                    <w:rFonts w:ascii="Arial"/>
                    <w:spacing w:val="-4"/>
                  </w:rPr>
                  <w:t> </w:t>
                </w:r>
                <w:r>
                  <w:rPr>
                    <w:rFonts w:ascii="Arial"/>
                  </w:rPr>
                  <w:t>|</w:t>
                </w:r>
                <w:r>
                  <w:rPr>
                    <w:rFonts w:ascii="Arial"/>
                    <w:spacing w:val="-3"/>
                  </w:rPr>
                  <w:t> </w:t>
                </w:r>
                <w:r>
                  <w:rPr>
                    <w:rFonts w:ascii="Arial"/>
                  </w:rPr>
                  <w:t>Page</w:t>
                </w:r>
                <w:r>
                  <w:rPr>
                    <w:rFonts w:ascii="Arial"/>
                    <w:spacing w:val="-4"/>
                  </w:rPr>
                  <w:t> </w:t>
                </w:r>
                <w:r>
                  <w:rPr>
                    <w:rFonts w:ascii="Arial"/>
                  </w:rPr>
                  <w:fldChar w:fldCharType="begin"/>
                </w:r>
                <w:r>
                  <w:rPr>
                    <w:rFonts w:ascii="Arial"/>
                  </w:rPr>
                  <w:instrText> PAGE </w:instrText>
                </w:r>
                <w:r>
                  <w:rPr>
                    <w:rFonts w:ascii="Arial"/>
                  </w:rPr>
                  <w:fldChar w:fldCharType="separate"/>
                </w:r>
                <w:r>
                  <w:rPr>
                    <w:rFonts w:ascii="Arial"/>
                  </w:rPr>
                  <w:t>2</w:t>
                </w:r>
                <w:r>
                  <w:rPr>
                    <w:rFonts w:ascii="Arial"/>
                  </w:rPr>
                  <w:fldChar w:fldCharType="end"/>
                </w:r>
                <w:r>
                  <w:rPr>
                    <w:rFonts w:ascii="Arial"/>
                    <w:spacing w:val="-4"/>
                  </w:rPr>
                  <w:t> </w:t>
                </w:r>
                <w:r>
                  <w:rPr>
                    <w:rFonts w:ascii="Arial"/>
                  </w:rPr>
                  <w:t>of</w:t>
                </w:r>
                <w:r>
                  <w:rPr>
                    <w:rFonts w:ascii="Arial"/>
                    <w:spacing w:val="-3"/>
                  </w:rPr>
                  <w:t> </w:t>
                </w:r>
                <w:r>
                  <w:rPr>
                    <w:rFonts w:ascii="Arial"/>
                    <w:spacing w:val="-5"/>
                  </w:rPr>
                  <w:t>11</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7370240">
          <wp:simplePos x="0" y="0"/>
          <wp:positionH relativeFrom="page">
            <wp:posOffset>239374</wp:posOffset>
          </wp:positionH>
          <wp:positionV relativeFrom="page">
            <wp:posOffset>10385425</wp:posOffset>
          </wp:positionV>
          <wp:extent cx="1155338" cy="982176"/>
          <wp:effectExtent l="0" t="0" r="0" b="0"/>
          <wp:wrapNone/>
          <wp:docPr id="5" name="image3.png"/>
          <wp:cNvGraphicFramePr>
            <a:graphicFrameLocks noChangeAspect="1"/>
          </wp:cNvGraphicFramePr>
          <a:graphic>
            <a:graphicData uri="http://schemas.openxmlformats.org/drawingml/2006/picture">
              <pic:pic>
                <pic:nvPicPr>
                  <pic:cNvPr id="6" name="image3.png"/>
                  <pic:cNvPicPr/>
                </pic:nvPicPr>
                <pic:blipFill>
                  <a:blip r:embed="rId1" cstate="print"/>
                  <a:stretch>
                    <a:fillRect/>
                  </a:stretch>
                </pic:blipFill>
                <pic:spPr>
                  <a:xfrm>
                    <a:off x="0" y="0"/>
                    <a:ext cx="1155338" cy="982176"/>
                  </a:xfrm>
                  <a:prstGeom prst="rect">
                    <a:avLst/>
                  </a:prstGeom>
                </pic:spPr>
              </pic:pic>
            </a:graphicData>
          </a:graphic>
        </wp:anchor>
      </w:drawing>
    </w:r>
    <w:r>
      <w:rPr/>
      <w:drawing>
        <wp:anchor distT="0" distB="0" distL="0" distR="0" allowOverlap="1" layoutInCell="1" locked="0" behindDoc="1" simplePos="0" relativeHeight="487370752">
          <wp:simplePos x="0" y="0"/>
          <wp:positionH relativeFrom="page">
            <wp:posOffset>7000278</wp:posOffset>
          </wp:positionH>
          <wp:positionV relativeFrom="page">
            <wp:posOffset>10385421</wp:posOffset>
          </wp:positionV>
          <wp:extent cx="1345336" cy="982178"/>
          <wp:effectExtent l="0" t="0" r="0" b="0"/>
          <wp:wrapNone/>
          <wp:docPr id="7" name="image4.jpeg"/>
          <wp:cNvGraphicFramePr>
            <a:graphicFrameLocks noChangeAspect="1"/>
          </wp:cNvGraphicFramePr>
          <a:graphic>
            <a:graphicData uri="http://schemas.openxmlformats.org/drawingml/2006/picture">
              <pic:pic>
                <pic:nvPicPr>
                  <pic:cNvPr id="8" name="image4.jpeg"/>
                  <pic:cNvPicPr/>
                </pic:nvPicPr>
                <pic:blipFill>
                  <a:blip r:embed="rId2" cstate="print"/>
                  <a:stretch>
                    <a:fillRect/>
                  </a:stretch>
                </pic:blipFill>
                <pic:spPr>
                  <a:xfrm>
                    <a:off x="0" y="0"/>
                    <a:ext cx="1345336" cy="982178"/>
                  </a:xfrm>
                  <a:prstGeom prst="rect">
                    <a:avLst/>
                  </a:prstGeom>
                </pic:spPr>
              </pic:pic>
            </a:graphicData>
          </a:graphic>
        </wp:anchor>
      </w:drawing>
    </w:r>
    <w:r>
      <w:rPr/>
      <w:pict>
        <v:group style="position:absolute;margin-left:18.473425pt;margin-top:792.062012pt;width:655.65pt;height:6.9pt;mso-position-horizontal-relative:page;mso-position-vertical-relative:page;z-index:-15945216" id="docshapegroup16" coordorigin="369,15841" coordsize="13113,138">
          <v:rect style="position:absolute;left:376;top:15848;width:13098;height:123" id="docshape17" filled="true" fillcolor="#999999" stroked="false">
            <v:fill type="solid"/>
          </v:rect>
          <v:rect style="position:absolute;left:376;top:15848;width:13098;height:123" id="docshape18" filled="false" stroked="true" strokeweight=".75pt" strokecolor="#595959">
            <v:stroke dashstyle="solid"/>
          </v:rect>
          <w10:wrap type="none"/>
        </v:group>
      </w:pict>
    </w:r>
    <w:r>
      <w:rPr/>
      <w:pict>
        <v:shape style="position:absolute;margin-left:345.035431pt;margin-top:828.126404pt;width:197.5pt;height:17.650pt;mso-position-horizontal-relative:page;mso-position-vertical-relative:page;z-index:-15944704" type="#_x0000_t202" id="docshape19" filled="false" stroked="false">
          <v:textbox inset="0,0,0,0">
            <w:txbxContent>
              <w:p>
                <w:pPr>
                  <w:pStyle w:val="BodyText"/>
                  <w:spacing w:before="11"/>
                  <w:ind w:left="20"/>
                  <w:rPr>
                    <w:rFonts w:ascii="Arial"/>
                  </w:rPr>
                </w:pPr>
                <w:r>
                  <w:rPr>
                    <w:rFonts w:ascii="Arial"/>
                  </w:rPr>
                  <w:t>Research</w:t>
                </w:r>
                <w:r>
                  <w:rPr>
                    <w:rFonts w:ascii="Arial"/>
                    <w:spacing w:val="-6"/>
                  </w:rPr>
                  <w:t> </w:t>
                </w:r>
                <w:r>
                  <w:rPr>
                    <w:rFonts w:ascii="Arial"/>
                  </w:rPr>
                  <w:t>Report</w:t>
                </w:r>
                <w:r>
                  <w:rPr>
                    <w:rFonts w:ascii="Arial"/>
                    <w:spacing w:val="-4"/>
                  </w:rPr>
                  <w:t> </w:t>
                </w:r>
                <w:r>
                  <w:rPr>
                    <w:rFonts w:ascii="Arial"/>
                  </w:rPr>
                  <w:t>|</w:t>
                </w:r>
                <w:r>
                  <w:rPr>
                    <w:rFonts w:ascii="Arial"/>
                    <w:spacing w:val="-3"/>
                  </w:rPr>
                  <w:t> </w:t>
                </w:r>
                <w:r>
                  <w:rPr>
                    <w:rFonts w:ascii="Arial"/>
                  </w:rPr>
                  <w:t>Page</w:t>
                </w:r>
                <w:r>
                  <w:rPr>
                    <w:rFonts w:ascii="Arial"/>
                    <w:spacing w:val="-4"/>
                  </w:rPr>
                  <w:t> </w:t>
                </w:r>
                <w:r>
                  <w:rPr>
                    <w:rFonts w:ascii="Arial"/>
                  </w:rPr>
                  <w:t>5</w:t>
                </w:r>
                <w:r>
                  <w:rPr>
                    <w:rFonts w:ascii="Arial"/>
                    <w:spacing w:val="-4"/>
                  </w:rPr>
                  <w:t> </w:t>
                </w:r>
                <w:r>
                  <w:rPr>
                    <w:rFonts w:ascii="Arial"/>
                  </w:rPr>
                  <w:t>of</w:t>
                </w:r>
                <w:r>
                  <w:rPr>
                    <w:rFonts w:ascii="Arial"/>
                    <w:spacing w:val="-3"/>
                  </w:rPr>
                  <w:t> </w:t>
                </w:r>
                <w:r>
                  <w:rPr>
                    <w:rFonts w:ascii="Arial"/>
                    <w:spacing w:val="-5"/>
                  </w:rPr>
                  <w:t>11</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7372800">
          <wp:simplePos x="0" y="0"/>
          <wp:positionH relativeFrom="page">
            <wp:posOffset>239374</wp:posOffset>
          </wp:positionH>
          <wp:positionV relativeFrom="page">
            <wp:posOffset>10385425</wp:posOffset>
          </wp:positionV>
          <wp:extent cx="1155338" cy="982176"/>
          <wp:effectExtent l="0" t="0" r="0" b="0"/>
          <wp:wrapNone/>
          <wp:docPr id="9" name="image3.png"/>
          <wp:cNvGraphicFramePr>
            <a:graphicFrameLocks noChangeAspect="1"/>
          </wp:cNvGraphicFramePr>
          <a:graphic>
            <a:graphicData uri="http://schemas.openxmlformats.org/drawingml/2006/picture">
              <pic:pic>
                <pic:nvPicPr>
                  <pic:cNvPr id="10" name="image3.png"/>
                  <pic:cNvPicPr/>
                </pic:nvPicPr>
                <pic:blipFill>
                  <a:blip r:embed="rId1" cstate="print"/>
                  <a:stretch>
                    <a:fillRect/>
                  </a:stretch>
                </pic:blipFill>
                <pic:spPr>
                  <a:xfrm>
                    <a:off x="0" y="0"/>
                    <a:ext cx="1155338" cy="982176"/>
                  </a:xfrm>
                  <a:prstGeom prst="rect">
                    <a:avLst/>
                  </a:prstGeom>
                </pic:spPr>
              </pic:pic>
            </a:graphicData>
          </a:graphic>
        </wp:anchor>
      </w:drawing>
    </w:r>
    <w:r>
      <w:rPr/>
      <w:drawing>
        <wp:anchor distT="0" distB="0" distL="0" distR="0" allowOverlap="1" layoutInCell="1" locked="0" behindDoc="1" simplePos="0" relativeHeight="487373312">
          <wp:simplePos x="0" y="0"/>
          <wp:positionH relativeFrom="page">
            <wp:posOffset>7000278</wp:posOffset>
          </wp:positionH>
          <wp:positionV relativeFrom="page">
            <wp:posOffset>10385421</wp:posOffset>
          </wp:positionV>
          <wp:extent cx="1345336" cy="982178"/>
          <wp:effectExtent l="0" t="0" r="0" b="0"/>
          <wp:wrapNone/>
          <wp:docPr id="11" name="image4.jpeg"/>
          <wp:cNvGraphicFramePr>
            <a:graphicFrameLocks noChangeAspect="1"/>
          </wp:cNvGraphicFramePr>
          <a:graphic>
            <a:graphicData uri="http://schemas.openxmlformats.org/drawingml/2006/picture">
              <pic:pic>
                <pic:nvPicPr>
                  <pic:cNvPr id="12" name="image4.jpeg"/>
                  <pic:cNvPicPr/>
                </pic:nvPicPr>
                <pic:blipFill>
                  <a:blip r:embed="rId2" cstate="print"/>
                  <a:stretch>
                    <a:fillRect/>
                  </a:stretch>
                </pic:blipFill>
                <pic:spPr>
                  <a:xfrm>
                    <a:off x="0" y="0"/>
                    <a:ext cx="1345336" cy="982178"/>
                  </a:xfrm>
                  <a:prstGeom prst="rect">
                    <a:avLst/>
                  </a:prstGeom>
                </pic:spPr>
              </pic:pic>
            </a:graphicData>
          </a:graphic>
        </wp:anchor>
      </w:drawing>
    </w:r>
    <w:r>
      <w:rPr/>
      <w:pict>
        <v:group style="position:absolute;margin-left:18.473425pt;margin-top:792.062012pt;width:655.65pt;height:6.9pt;mso-position-horizontal-relative:page;mso-position-vertical-relative:page;z-index:-15942656" id="docshapegroup21" coordorigin="369,15841" coordsize="13113,138">
          <v:rect style="position:absolute;left:376;top:15848;width:13098;height:123" id="docshape22" filled="true" fillcolor="#999999" stroked="false">
            <v:fill type="solid"/>
          </v:rect>
          <v:rect style="position:absolute;left:376;top:15848;width:13098;height:123" id="docshape23" filled="false" stroked="true" strokeweight=".75pt" strokecolor="#595959">
            <v:stroke dashstyle="solid"/>
          </v:rect>
          <w10:wrap type="none"/>
        </v:group>
      </w:pict>
    </w:r>
    <w:r>
      <w:rPr/>
      <w:pict>
        <v:shape style="position:absolute;margin-left:345.035431pt;margin-top:828.126404pt;width:197.5pt;height:17.650pt;mso-position-horizontal-relative:page;mso-position-vertical-relative:page;z-index:-15942144" type="#_x0000_t202" id="docshape24" filled="false" stroked="false">
          <v:textbox inset="0,0,0,0">
            <w:txbxContent>
              <w:p>
                <w:pPr>
                  <w:pStyle w:val="BodyText"/>
                  <w:spacing w:before="11"/>
                  <w:ind w:left="20"/>
                  <w:rPr>
                    <w:rFonts w:ascii="Arial"/>
                  </w:rPr>
                </w:pPr>
                <w:r>
                  <w:rPr>
                    <w:rFonts w:ascii="Arial"/>
                  </w:rPr>
                  <w:t>Research</w:t>
                </w:r>
                <w:r>
                  <w:rPr>
                    <w:rFonts w:ascii="Arial"/>
                    <w:spacing w:val="-6"/>
                  </w:rPr>
                  <w:t> </w:t>
                </w:r>
                <w:r>
                  <w:rPr>
                    <w:rFonts w:ascii="Arial"/>
                  </w:rPr>
                  <w:t>Report</w:t>
                </w:r>
                <w:r>
                  <w:rPr>
                    <w:rFonts w:ascii="Arial"/>
                    <w:spacing w:val="-4"/>
                  </w:rPr>
                  <w:t> </w:t>
                </w:r>
                <w:r>
                  <w:rPr>
                    <w:rFonts w:ascii="Arial"/>
                  </w:rPr>
                  <w:t>|</w:t>
                </w:r>
                <w:r>
                  <w:rPr>
                    <w:rFonts w:ascii="Arial"/>
                    <w:spacing w:val="-3"/>
                  </w:rPr>
                  <w:t> </w:t>
                </w:r>
                <w:r>
                  <w:rPr>
                    <w:rFonts w:ascii="Arial"/>
                  </w:rPr>
                  <w:t>Page</w:t>
                </w:r>
                <w:r>
                  <w:rPr>
                    <w:rFonts w:ascii="Arial"/>
                    <w:spacing w:val="-4"/>
                  </w:rPr>
                  <w:t> </w:t>
                </w:r>
                <w:r>
                  <w:rPr>
                    <w:rFonts w:ascii="Arial"/>
                  </w:rPr>
                  <w:fldChar w:fldCharType="begin"/>
                </w:r>
                <w:r>
                  <w:rPr>
                    <w:rFonts w:ascii="Arial"/>
                  </w:rPr>
                  <w:instrText> PAGE </w:instrText>
                </w:r>
                <w:r>
                  <w:rPr>
                    <w:rFonts w:ascii="Arial"/>
                  </w:rPr>
                  <w:fldChar w:fldCharType="separate"/>
                </w:r>
                <w:r>
                  <w:rPr>
                    <w:rFonts w:ascii="Arial"/>
                  </w:rPr>
                  <w:t>6</w:t>
                </w:r>
                <w:r>
                  <w:rPr>
                    <w:rFonts w:ascii="Arial"/>
                  </w:rPr>
                  <w:fldChar w:fldCharType="end"/>
                </w:r>
                <w:r>
                  <w:rPr>
                    <w:rFonts w:ascii="Arial"/>
                    <w:spacing w:val="-4"/>
                  </w:rPr>
                  <w:t> </w:t>
                </w:r>
                <w:r>
                  <w:rPr>
                    <w:rFonts w:ascii="Arial"/>
                  </w:rPr>
                  <w:t>of</w:t>
                </w:r>
                <w:r>
                  <w:rPr>
                    <w:rFonts w:ascii="Arial"/>
                    <w:spacing w:val="-3"/>
                  </w:rPr>
                  <w:t> </w:t>
                </w:r>
                <w:r>
                  <w:rPr>
                    <w:rFonts w:ascii="Arial"/>
                    <w:spacing w:val="-5"/>
                  </w:rPr>
                  <w:t>11</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7375360">
          <wp:simplePos x="0" y="0"/>
          <wp:positionH relativeFrom="page">
            <wp:posOffset>239374</wp:posOffset>
          </wp:positionH>
          <wp:positionV relativeFrom="page">
            <wp:posOffset>10385425</wp:posOffset>
          </wp:positionV>
          <wp:extent cx="1155338" cy="982176"/>
          <wp:effectExtent l="0" t="0" r="0" b="0"/>
          <wp:wrapNone/>
          <wp:docPr id="13" name="image3.png"/>
          <wp:cNvGraphicFramePr>
            <a:graphicFrameLocks noChangeAspect="1"/>
          </wp:cNvGraphicFramePr>
          <a:graphic>
            <a:graphicData uri="http://schemas.openxmlformats.org/drawingml/2006/picture">
              <pic:pic>
                <pic:nvPicPr>
                  <pic:cNvPr id="14" name="image3.png"/>
                  <pic:cNvPicPr/>
                </pic:nvPicPr>
                <pic:blipFill>
                  <a:blip r:embed="rId1" cstate="print"/>
                  <a:stretch>
                    <a:fillRect/>
                  </a:stretch>
                </pic:blipFill>
                <pic:spPr>
                  <a:xfrm>
                    <a:off x="0" y="0"/>
                    <a:ext cx="1155338" cy="982176"/>
                  </a:xfrm>
                  <a:prstGeom prst="rect">
                    <a:avLst/>
                  </a:prstGeom>
                </pic:spPr>
              </pic:pic>
            </a:graphicData>
          </a:graphic>
        </wp:anchor>
      </w:drawing>
    </w:r>
    <w:r>
      <w:rPr/>
      <w:drawing>
        <wp:anchor distT="0" distB="0" distL="0" distR="0" allowOverlap="1" layoutInCell="1" locked="0" behindDoc="1" simplePos="0" relativeHeight="487375872">
          <wp:simplePos x="0" y="0"/>
          <wp:positionH relativeFrom="page">
            <wp:posOffset>7000278</wp:posOffset>
          </wp:positionH>
          <wp:positionV relativeFrom="page">
            <wp:posOffset>10385421</wp:posOffset>
          </wp:positionV>
          <wp:extent cx="1345336" cy="982178"/>
          <wp:effectExtent l="0" t="0" r="0" b="0"/>
          <wp:wrapNone/>
          <wp:docPr id="15" name="image4.jpeg"/>
          <wp:cNvGraphicFramePr>
            <a:graphicFrameLocks noChangeAspect="1"/>
          </wp:cNvGraphicFramePr>
          <a:graphic>
            <a:graphicData uri="http://schemas.openxmlformats.org/drawingml/2006/picture">
              <pic:pic>
                <pic:nvPicPr>
                  <pic:cNvPr id="16" name="image4.jpeg"/>
                  <pic:cNvPicPr/>
                </pic:nvPicPr>
                <pic:blipFill>
                  <a:blip r:embed="rId2" cstate="print"/>
                  <a:stretch>
                    <a:fillRect/>
                  </a:stretch>
                </pic:blipFill>
                <pic:spPr>
                  <a:xfrm>
                    <a:off x="0" y="0"/>
                    <a:ext cx="1345336" cy="982178"/>
                  </a:xfrm>
                  <a:prstGeom prst="rect">
                    <a:avLst/>
                  </a:prstGeom>
                </pic:spPr>
              </pic:pic>
            </a:graphicData>
          </a:graphic>
        </wp:anchor>
      </w:drawing>
    </w:r>
    <w:r>
      <w:rPr/>
      <w:pict>
        <v:group style="position:absolute;margin-left:18.473425pt;margin-top:792.062012pt;width:655.65pt;height:6.9pt;mso-position-horizontal-relative:page;mso-position-vertical-relative:page;z-index:-15940096" id="docshapegroup26" coordorigin="369,15841" coordsize="13113,138">
          <v:rect style="position:absolute;left:376;top:15848;width:13098;height:123" id="docshape27" filled="true" fillcolor="#999999" stroked="false">
            <v:fill type="solid"/>
          </v:rect>
          <v:rect style="position:absolute;left:376;top:15848;width:13098;height:123" id="docshape28" filled="false" stroked="true" strokeweight=".75pt" strokecolor="#595959">
            <v:stroke dashstyle="solid"/>
          </v:rect>
          <w10:wrap type="none"/>
        </v:group>
      </w:pict>
    </w:r>
    <w:r>
      <w:rPr/>
      <w:pict>
        <v:shape style="position:absolute;margin-left:345.035431pt;margin-top:828.126404pt;width:197.5pt;height:17.650pt;mso-position-horizontal-relative:page;mso-position-vertical-relative:page;z-index:-15939584" type="#_x0000_t202" id="docshape29" filled="false" stroked="false">
          <v:textbox inset="0,0,0,0">
            <w:txbxContent>
              <w:p>
                <w:pPr>
                  <w:pStyle w:val="BodyText"/>
                  <w:spacing w:before="11"/>
                  <w:ind w:left="20"/>
                  <w:rPr>
                    <w:rFonts w:ascii="Arial"/>
                  </w:rPr>
                </w:pPr>
                <w:r>
                  <w:rPr>
                    <w:rFonts w:ascii="Arial"/>
                  </w:rPr>
                  <w:t>Research</w:t>
                </w:r>
                <w:r>
                  <w:rPr>
                    <w:rFonts w:ascii="Arial"/>
                    <w:spacing w:val="-6"/>
                  </w:rPr>
                  <w:t> </w:t>
                </w:r>
                <w:r>
                  <w:rPr>
                    <w:rFonts w:ascii="Arial"/>
                  </w:rPr>
                  <w:t>Report</w:t>
                </w:r>
                <w:r>
                  <w:rPr>
                    <w:rFonts w:ascii="Arial"/>
                    <w:spacing w:val="-4"/>
                  </w:rPr>
                  <w:t> </w:t>
                </w:r>
                <w:r>
                  <w:rPr>
                    <w:rFonts w:ascii="Arial"/>
                  </w:rPr>
                  <w:t>|</w:t>
                </w:r>
                <w:r>
                  <w:rPr>
                    <w:rFonts w:ascii="Arial"/>
                    <w:spacing w:val="-3"/>
                  </w:rPr>
                  <w:t> </w:t>
                </w:r>
                <w:r>
                  <w:rPr>
                    <w:rFonts w:ascii="Arial"/>
                  </w:rPr>
                  <w:t>Page</w:t>
                </w:r>
                <w:r>
                  <w:rPr>
                    <w:rFonts w:ascii="Arial"/>
                    <w:spacing w:val="-4"/>
                  </w:rPr>
                  <w:t> </w:t>
                </w:r>
                <w:r>
                  <w:rPr>
                    <w:rFonts w:ascii="Arial"/>
                  </w:rPr>
                  <w:t>7</w:t>
                </w:r>
                <w:r>
                  <w:rPr>
                    <w:rFonts w:ascii="Arial"/>
                    <w:spacing w:val="-4"/>
                  </w:rPr>
                  <w:t> </w:t>
                </w:r>
                <w:r>
                  <w:rPr>
                    <w:rFonts w:ascii="Arial"/>
                  </w:rPr>
                  <w:t>of</w:t>
                </w:r>
                <w:r>
                  <w:rPr>
                    <w:rFonts w:ascii="Arial"/>
                    <w:spacing w:val="-3"/>
                  </w:rPr>
                  <w:t> </w:t>
                </w:r>
                <w:r>
                  <w:rPr>
                    <w:rFonts w:ascii="Arial"/>
                    <w:spacing w:val="-5"/>
                  </w:rPr>
                  <w:t>11</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7377920">
          <wp:simplePos x="0" y="0"/>
          <wp:positionH relativeFrom="page">
            <wp:posOffset>239374</wp:posOffset>
          </wp:positionH>
          <wp:positionV relativeFrom="page">
            <wp:posOffset>10385425</wp:posOffset>
          </wp:positionV>
          <wp:extent cx="1155338" cy="982176"/>
          <wp:effectExtent l="0" t="0" r="0" b="0"/>
          <wp:wrapNone/>
          <wp:docPr id="17" name="image3.png"/>
          <wp:cNvGraphicFramePr>
            <a:graphicFrameLocks noChangeAspect="1"/>
          </wp:cNvGraphicFramePr>
          <a:graphic>
            <a:graphicData uri="http://schemas.openxmlformats.org/drawingml/2006/picture">
              <pic:pic>
                <pic:nvPicPr>
                  <pic:cNvPr id="18" name="image3.png"/>
                  <pic:cNvPicPr/>
                </pic:nvPicPr>
                <pic:blipFill>
                  <a:blip r:embed="rId1" cstate="print"/>
                  <a:stretch>
                    <a:fillRect/>
                  </a:stretch>
                </pic:blipFill>
                <pic:spPr>
                  <a:xfrm>
                    <a:off x="0" y="0"/>
                    <a:ext cx="1155338" cy="982176"/>
                  </a:xfrm>
                  <a:prstGeom prst="rect">
                    <a:avLst/>
                  </a:prstGeom>
                </pic:spPr>
              </pic:pic>
            </a:graphicData>
          </a:graphic>
        </wp:anchor>
      </w:drawing>
    </w:r>
    <w:r>
      <w:rPr/>
      <w:drawing>
        <wp:anchor distT="0" distB="0" distL="0" distR="0" allowOverlap="1" layoutInCell="1" locked="0" behindDoc="1" simplePos="0" relativeHeight="487378432">
          <wp:simplePos x="0" y="0"/>
          <wp:positionH relativeFrom="page">
            <wp:posOffset>7000278</wp:posOffset>
          </wp:positionH>
          <wp:positionV relativeFrom="page">
            <wp:posOffset>10385421</wp:posOffset>
          </wp:positionV>
          <wp:extent cx="1345336" cy="982178"/>
          <wp:effectExtent l="0" t="0" r="0" b="0"/>
          <wp:wrapNone/>
          <wp:docPr id="19" name="image4.jpeg"/>
          <wp:cNvGraphicFramePr>
            <a:graphicFrameLocks noChangeAspect="1"/>
          </wp:cNvGraphicFramePr>
          <a:graphic>
            <a:graphicData uri="http://schemas.openxmlformats.org/drawingml/2006/picture">
              <pic:pic>
                <pic:nvPicPr>
                  <pic:cNvPr id="20" name="image4.jpeg"/>
                  <pic:cNvPicPr/>
                </pic:nvPicPr>
                <pic:blipFill>
                  <a:blip r:embed="rId2" cstate="print"/>
                  <a:stretch>
                    <a:fillRect/>
                  </a:stretch>
                </pic:blipFill>
                <pic:spPr>
                  <a:xfrm>
                    <a:off x="0" y="0"/>
                    <a:ext cx="1345336" cy="982178"/>
                  </a:xfrm>
                  <a:prstGeom prst="rect">
                    <a:avLst/>
                  </a:prstGeom>
                </pic:spPr>
              </pic:pic>
            </a:graphicData>
          </a:graphic>
        </wp:anchor>
      </w:drawing>
    </w:r>
    <w:r>
      <w:rPr/>
      <w:pict>
        <v:group style="position:absolute;margin-left:18.473425pt;margin-top:792.062012pt;width:655.65pt;height:6.9pt;mso-position-horizontal-relative:page;mso-position-vertical-relative:page;z-index:-15937536" id="docshapegroup31" coordorigin="369,15841" coordsize="13113,138">
          <v:rect style="position:absolute;left:376;top:15848;width:13098;height:123" id="docshape32" filled="true" fillcolor="#999999" stroked="false">
            <v:fill type="solid"/>
          </v:rect>
          <v:rect style="position:absolute;left:376;top:15848;width:13098;height:123" id="docshape33" filled="false" stroked="true" strokeweight=".75pt" strokecolor="#595959">
            <v:stroke dashstyle="solid"/>
          </v:rect>
          <w10:wrap type="none"/>
        </v:group>
      </w:pict>
    </w:r>
    <w:r>
      <w:rPr/>
      <w:pict>
        <v:shape style="position:absolute;margin-left:345.035431pt;margin-top:828.126404pt;width:205.25pt;height:17.650pt;mso-position-horizontal-relative:page;mso-position-vertical-relative:page;z-index:-15937024" type="#_x0000_t202" id="docshape34" filled="false" stroked="false">
          <v:textbox inset="0,0,0,0">
            <w:txbxContent>
              <w:p>
                <w:pPr>
                  <w:pStyle w:val="BodyText"/>
                  <w:spacing w:before="11"/>
                  <w:ind w:left="20"/>
                  <w:rPr>
                    <w:rFonts w:ascii="Arial"/>
                  </w:rPr>
                </w:pPr>
                <w:r>
                  <w:rPr>
                    <w:rFonts w:ascii="Arial"/>
                  </w:rPr>
                  <w:t>Research</w:t>
                </w:r>
                <w:r>
                  <w:rPr>
                    <w:rFonts w:ascii="Arial"/>
                    <w:spacing w:val="-6"/>
                  </w:rPr>
                  <w:t> </w:t>
                </w:r>
                <w:r>
                  <w:rPr>
                    <w:rFonts w:ascii="Arial"/>
                  </w:rPr>
                  <w:t>Report</w:t>
                </w:r>
                <w:r>
                  <w:rPr>
                    <w:rFonts w:ascii="Arial"/>
                    <w:spacing w:val="-4"/>
                  </w:rPr>
                  <w:t> </w:t>
                </w:r>
                <w:r>
                  <w:rPr>
                    <w:rFonts w:ascii="Arial"/>
                  </w:rPr>
                  <w:t>|</w:t>
                </w:r>
                <w:r>
                  <w:rPr>
                    <w:rFonts w:ascii="Arial"/>
                    <w:spacing w:val="-3"/>
                  </w:rPr>
                  <w:t> </w:t>
                </w:r>
                <w:r>
                  <w:rPr>
                    <w:rFonts w:ascii="Arial"/>
                  </w:rPr>
                  <w:t>Page</w:t>
                </w:r>
                <w:r>
                  <w:rPr>
                    <w:rFonts w:ascii="Arial"/>
                    <w:spacing w:val="-4"/>
                  </w:rPr>
                  <w:t> </w:t>
                </w:r>
                <w:r>
                  <w:rPr>
                    <w:rFonts w:ascii="Arial"/>
                  </w:rPr>
                  <w:fldChar w:fldCharType="begin"/>
                </w:r>
                <w:r>
                  <w:rPr>
                    <w:rFonts w:ascii="Arial"/>
                  </w:rPr>
                  <w:instrText> PAGE </w:instrText>
                </w:r>
                <w:r>
                  <w:rPr>
                    <w:rFonts w:ascii="Arial"/>
                  </w:rPr>
                  <w:fldChar w:fldCharType="separate"/>
                </w:r>
                <w:r>
                  <w:rPr>
                    <w:rFonts w:ascii="Arial"/>
                  </w:rPr>
                  <w:t>10</w:t>
                </w:r>
                <w:r>
                  <w:rPr>
                    <w:rFonts w:ascii="Arial"/>
                  </w:rPr>
                  <w:fldChar w:fldCharType="end"/>
                </w:r>
                <w:r>
                  <w:rPr>
                    <w:rFonts w:ascii="Arial"/>
                    <w:spacing w:val="-4"/>
                  </w:rPr>
                  <w:t> </w:t>
                </w:r>
                <w:r>
                  <w:rPr>
                    <w:rFonts w:ascii="Arial"/>
                  </w:rPr>
                  <w:t>of</w:t>
                </w:r>
                <w:r>
                  <w:rPr>
                    <w:rFonts w:ascii="Arial"/>
                    <w:spacing w:val="-3"/>
                  </w:rPr>
                  <w:t> </w:t>
                </w:r>
                <w:r>
                  <w:rPr>
                    <w:rFonts w:ascii="Arial"/>
                    <w:spacing w:val="-5"/>
                  </w:rPr>
                  <w:t>11</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454.270752pt;margin-top:10.992328pt;width:197.15pt;height:16.4pt;mso-position-horizontal-relative:page;mso-position-vertical-relative:page;z-index:-15949312" type="#_x0000_t202" id="docshape7" filled="false" stroked="false">
          <v:textbox inset="0,0,0,0">
            <w:txbxContent>
              <w:p>
                <w:pPr>
                  <w:spacing w:before="9"/>
                  <w:ind w:left="20" w:right="0" w:firstLine="0"/>
                  <w:jc w:val="left"/>
                  <w:rPr>
                    <w:sz w:val="26"/>
                  </w:rPr>
                </w:pPr>
                <w:r>
                  <w:rPr>
                    <w:sz w:val="24"/>
                  </w:rPr>
                  <w:t>GRANDMUN</w:t>
                </w:r>
                <w:r>
                  <w:rPr>
                    <w:spacing w:val="-5"/>
                    <w:sz w:val="24"/>
                  </w:rPr>
                  <w:t> </w:t>
                </w:r>
                <w:r>
                  <w:rPr>
                    <w:sz w:val="24"/>
                  </w:rPr>
                  <w:t>2023</w:t>
                </w:r>
                <w:r>
                  <w:rPr>
                    <w:spacing w:val="3"/>
                    <w:sz w:val="24"/>
                  </w:rPr>
                  <w:t> </w:t>
                </w:r>
                <w:r>
                  <w:rPr>
                    <w:b/>
                    <w:sz w:val="26"/>
                  </w:rPr>
                  <w:t>|</w:t>
                </w:r>
                <w:r>
                  <w:rPr>
                    <w:b/>
                    <w:spacing w:val="-4"/>
                    <w:sz w:val="26"/>
                  </w:rPr>
                  <w:t> </w:t>
                </w:r>
                <w:r>
                  <w:rPr>
                    <w:color w:val="595959"/>
                    <w:sz w:val="26"/>
                  </w:rPr>
                  <w:t>I</w:t>
                </w:r>
                <w:r>
                  <w:rPr>
                    <w:color w:val="595959"/>
                    <w:spacing w:val="-16"/>
                    <w:sz w:val="26"/>
                  </w:rPr>
                  <w:t> </w:t>
                </w:r>
                <w:r>
                  <w:rPr>
                    <w:color w:val="595959"/>
                    <w:sz w:val="26"/>
                  </w:rPr>
                  <w:t>Annual</w:t>
                </w:r>
                <w:r>
                  <w:rPr>
                    <w:color w:val="595959"/>
                    <w:spacing w:val="-3"/>
                    <w:sz w:val="26"/>
                  </w:rPr>
                  <w:t> </w:t>
                </w:r>
                <w:r>
                  <w:rPr>
                    <w:color w:val="595959"/>
                    <w:spacing w:val="-2"/>
                    <w:sz w:val="26"/>
                  </w:rPr>
                  <w:t>Session</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54.270752pt;margin-top:10.992328pt;width:197.15pt;height:16.4pt;mso-position-horizontal-relative:page;mso-position-vertical-relative:page;z-index:-15946752" type="#_x0000_t202" id="docshape15" filled="false" stroked="false">
          <v:textbox inset="0,0,0,0">
            <w:txbxContent>
              <w:p>
                <w:pPr>
                  <w:spacing w:before="9"/>
                  <w:ind w:left="20" w:right="0" w:firstLine="0"/>
                  <w:jc w:val="left"/>
                  <w:rPr>
                    <w:sz w:val="26"/>
                  </w:rPr>
                </w:pPr>
                <w:r>
                  <w:rPr>
                    <w:sz w:val="24"/>
                  </w:rPr>
                  <w:t>GRANDMUN</w:t>
                </w:r>
                <w:r>
                  <w:rPr>
                    <w:spacing w:val="-5"/>
                    <w:sz w:val="24"/>
                  </w:rPr>
                  <w:t> </w:t>
                </w:r>
                <w:r>
                  <w:rPr>
                    <w:sz w:val="24"/>
                  </w:rPr>
                  <w:t>2023</w:t>
                </w:r>
                <w:r>
                  <w:rPr>
                    <w:spacing w:val="3"/>
                    <w:sz w:val="24"/>
                  </w:rPr>
                  <w:t> </w:t>
                </w:r>
                <w:r>
                  <w:rPr>
                    <w:b/>
                    <w:sz w:val="26"/>
                  </w:rPr>
                  <w:t>|</w:t>
                </w:r>
                <w:r>
                  <w:rPr>
                    <w:b/>
                    <w:spacing w:val="-4"/>
                    <w:sz w:val="26"/>
                  </w:rPr>
                  <w:t> </w:t>
                </w:r>
                <w:r>
                  <w:rPr>
                    <w:color w:val="595959"/>
                    <w:sz w:val="26"/>
                  </w:rPr>
                  <w:t>I</w:t>
                </w:r>
                <w:r>
                  <w:rPr>
                    <w:color w:val="595959"/>
                    <w:spacing w:val="-16"/>
                    <w:sz w:val="26"/>
                  </w:rPr>
                  <w:t> </w:t>
                </w:r>
                <w:r>
                  <w:rPr>
                    <w:color w:val="595959"/>
                    <w:sz w:val="26"/>
                  </w:rPr>
                  <w:t>Annual</w:t>
                </w:r>
                <w:r>
                  <w:rPr>
                    <w:color w:val="595959"/>
                    <w:spacing w:val="-3"/>
                    <w:sz w:val="26"/>
                  </w:rPr>
                  <w:t> </w:t>
                </w:r>
                <w:r>
                  <w:rPr>
                    <w:color w:val="595959"/>
                    <w:spacing w:val="-2"/>
                    <w:sz w:val="26"/>
                  </w:rPr>
                  <w:t>Session</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54.270752pt;margin-top:10.992328pt;width:197.15pt;height:16.4pt;mso-position-horizontal-relative:page;mso-position-vertical-relative:page;z-index:-15944192" type="#_x0000_t202" id="docshape20" filled="false" stroked="false">
          <v:textbox inset="0,0,0,0">
            <w:txbxContent>
              <w:p>
                <w:pPr>
                  <w:spacing w:before="9"/>
                  <w:ind w:left="20" w:right="0" w:firstLine="0"/>
                  <w:jc w:val="left"/>
                  <w:rPr>
                    <w:sz w:val="26"/>
                  </w:rPr>
                </w:pPr>
                <w:r>
                  <w:rPr>
                    <w:sz w:val="24"/>
                  </w:rPr>
                  <w:t>GRANDMUN</w:t>
                </w:r>
                <w:r>
                  <w:rPr>
                    <w:spacing w:val="-5"/>
                    <w:sz w:val="24"/>
                  </w:rPr>
                  <w:t> </w:t>
                </w:r>
                <w:r>
                  <w:rPr>
                    <w:sz w:val="24"/>
                  </w:rPr>
                  <w:t>2023</w:t>
                </w:r>
                <w:r>
                  <w:rPr>
                    <w:spacing w:val="3"/>
                    <w:sz w:val="24"/>
                  </w:rPr>
                  <w:t> </w:t>
                </w:r>
                <w:r>
                  <w:rPr>
                    <w:b/>
                    <w:sz w:val="26"/>
                  </w:rPr>
                  <w:t>|</w:t>
                </w:r>
                <w:r>
                  <w:rPr>
                    <w:b/>
                    <w:spacing w:val="-4"/>
                    <w:sz w:val="26"/>
                  </w:rPr>
                  <w:t> </w:t>
                </w:r>
                <w:r>
                  <w:rPr>
                    <w:color w:val="595959"/>
                    <w:sz w:val="26"/>
                  </w:rPr>
                  <w:t>I</w:t>
                </w:r>
                <w:r>
                  <w:rPr>
                    <w:color w:val="595959"/>
                    <w:spacing w:val="-16"/>
                    <w:sz w:val="26"/>
                  </w:rPr>
                  <w:t> </w:t>
                </w:r>
                <w:r>
                  <w:rPr>
                    <w:color w:val="595959"/>
                    <w:sz w:val="26"/>
                  </w:rPr>
                  <w:t>Annual</w:t>
                </w:r>
                <w:r>
                  <w:rPr>
                    <w:color w:val="595959"/>
                    <w:spacing w:val="-3"/>
                    <w:sz w:val="26"/>
                  </w:rPr>
                  <w:t> </w:t>
                </w:r>
                <w:r>
                  <w:rPr>
                    <w:color w:val="595959"/>
                    <w:spacing w:val="-2"/>
                    <w:sz w:val="26"/>
                  </w:rPr>
                  <w:t>Session</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54.270752pt;margin-top:10.992328pt;width:197.15pt;height:16.4pt;mso-position-horizontal-relative:page;mso-position-vertical-relative:page;z-index:-15941632" type="#_x0000_t202" id="docshape25" filled="false" stroked="false">
          <v:textbox inset="0,0,0,0">
            <w:txbxContent>
              <w:p>
                <w:pPr>
                  <w:spacing w:before="9"/>
                  <w:ind w:left="20" w:right="0" w:firstLine="0"/>
                  <w:jc w:val="left"/>
                  <w:rPr>
                    <w:sz w:val="26"/>
                  </w:rPr>
                </w:pPr>
                <w:r>
                  <w:rPr>
                    <w:sz w:val="24"/>
                  </w:rPr>
                  <w:t>GRANDMUN</w:t>
                </w:r>
                <w:r>
                  <w:rPr>
                    <w:spacing w:val="-5"/>
                    <w:sz w:val="24"/>
                  </w:rPr>
                  <w:t> </w:t>
                </w:r>
                <w:r>
                  <w:rPr>
                    <w:sz w:val="24"/>
                  </w:rPr>
                  <w:t>2023</w:t>
                </w:r>
                <w:r>
                  <w:rPr>
                    <w:spacing w:val="3"/>
                    <w:sz w:val="24"/>
                  </w:rPr>
                  <w:t> </w:t>
                </w:r>
                <w:r>
                  <w:rPr>
                    <w:b/>
                    <w:sz w:val="26"/>
                  </w:rPr>
                  <w:t>|</w:t>
                </w:r>
                <w:r>
                  <w:rPr>
                    <w:b/>
                    <w:spacing w:val="-4"/>
                    <w:sz w:val="26"/>
                  </w:rPr>
                  <w:t> </w:t>
                </w:r>
                <w:r>
                  <w:rPr>
                    <w:color w:val="595959"/>
                    <w:sz w:val="26"/>
                  </w:rPr>
                  <w:t>I</w:t>
                </w:r>
                <w:r>
                  <w:rPr>
                    <w:color w:val="595959"/>
                    <w:spacing w:val="-16"/>
                    <w:sz w:val="26"/>
                  </w:rPr>
                  <w:t> </w:t>
                </w:r>
                <w:r>
                  <w:rPr>
                    <w:color w:val="595959"/>
                    <w:sz w:val="26"/>
                  </w:rPr>
                  <w:t>Annual</w:t>
                </w:r>
                <w:r>
                  <w:rPr>
                    <w:color w:val="595959"/>
                    <w:spacing w:val="-3"/>
                    <w:sz w:val="26"/>
                  </w:rPr>
                  <w:t> </w:t>
                </w:r>
                <w:r>
                  <w:rPr>
                    <w:color w:val="595959"/>
                    <w:spacing w:val="-2"/>
                    <w:sz w:val="26"/>
                  </w:rPr>
                  <w:t>Session</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54.270752pt;margin-top:10.992328pt;width:197.15pt;height:16.4pt;mso-position-horizontal-relative:page;mso-position-vertical-relative:page;z-index:-15939072" type="#_x0000_t202" id="docshape30" filled="false" stroked="false">
          <v:textbox inset="0,0,0,0">
            <w:txbxContent>
              <w:p>
                <w:pPr>
                  <w:spacing w:before="9"/>
                  <w:ind w:left="20" w:right="0" w:firstLine="0"/>
                  <w:jc w:val="left"/>
                  <w:rPr>
                    <w:sz w:val="26"/>
                  </w:rPr>
                </w:pPr>
                <w:r>
                  <w:rPr>
                    <w:sz w:val="24"/>
                  </w:rPr>
                  <w:t>GRANDMUN</w:t>
                </w:r>
                <w:r>
                  <w:rPr>
                    <w:spacing w:val="-5"/>
                    <w:sz w:val="24"/>
                  </w:rPr>
                  <w:t> </w:t>
                </w:r>
                <w:r>
                  <w:rPr>
                    <w:sz w:val="24"/>
                  </w:rPr>
                  <w:t>2023</w:t>
                </w:r>
                <w:r>
                  <w:rPr>
                    <w:spacing w:val="3"/>
                    <w:sz w:val="24"/>
                  </w:rPr>
                  <w:t> </w:t>
                </w:r>
                <w:r>
                  <w:rPr>
                    <w:b/>
                    <w:sz w:val="26"/>
                  </w:rPr>
                  <w:t>|</w:t>
                </w:r>
                <w:r>
                  <w:rPr>
                    <w:b/>
                    <w:spacing w:val="-4"/>
                    <w:sz w:val="26"/>
                  </w:rPr>
                  <w:t> </w:t>
                </w:r>
                <w:r>
                  <w:rPr>
                    <w:color w:val="595959"/>
                    <w:sz w:val="26"/>
                  </w:rPr>
                  <w:t>I</w:t>
                </w:r>
                <w:r>
                  <w:rPr>
                    <w:color w:val="595959"/>
                    <w:spacing w:val="-16"/>
                    <w:sz w:val="26"/>
                  </w:rPr>
                  <w:t> </w:t>
                </w:r>
                <w:r>
                  <w:rPr>
                    <w:color w:val="595959"/>
                    <w:sz w:val="26"/>
                  </w:rPr>
                  <w:t>Annual</w:t>
                </w:r>
                <w:r>
                  <w:rPr>
                    <w:color w:val="595959"/>
                    <w:spacing w:val="-3"/>
                    <w:sz w:val="26"/>
                  </w:rPr>
                  <w:t> </w:t>
                </w:r>
                <w:r>
                  <w:rPr>
                    <w:color w:val="595959"/>
                    <w:spacing w:val="-2"/>
                    <w:sz w:val="26"/>
                  </w:rPr>
                  <w:t>Session</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0"/>
      <w:numFmt w:val="bullet"/>
      <w:lvlText w:val="●"/>
      <w:lvlJc w:val="left"/>
      <w:pPr>
        <w:ind w:left="458" w:hanging="530"/>
      </w:pPr>
      <w:rPr>
        <w:rFonts w:hint="default" w:ascii="Arial" w:hAnsi="Arial" w:eastAsia="Arial" w:cs="Arial"/>
        <w:b w:val="0"/>
        <w:bCs w:val="0"/>
        <w:i w:val="0"/>
        <w:iCs w:val="0"/>
        <w:w w:val="100"/>
        <w:sz w:val="28"/>
        <w:szCs w:val="28"/>
        <w:lang w:val="en-US" w:eastAsia="en-US" w:bidi="ar-SA"/>
      </w:rPr>
    </w:lvl>
    <w:lvl w:ilvl="1">
      <w:start w:val="0"/>
      <w:numFmt w:val="bullet"/>
      <w:lvlText w:val="•"/>
      <w:lvlJc w:val="left"/>
      <w:pPr>
        <w:ind w:left="1760" w:hanging="530"/>
      </w:pPr>
      <w:rPr>
        <w:rFonts w:hint="default"/>
        <w:lang w:val="en-US" w:eastAsia="en-US" w:bidi="ar-SA"/>
      </w:rPr>
    </w:lvl>
    <w:lvl w:ilvl="2">
      <w:start w:val="0"/>
      <w:numFmt w:val="bullet"/>
      <w:lvlText w:val="•"/>
      <w:lvlJc w:val="left"/>
      <w:pPr>
        <w:ind w:left="3060" w:hanging="530"/>
      </w:pPr>
      <w:rPr>
        <w:rFonts w:hint="default"/>
        <w:lang w:val="en-US" w:eastAsia="en-US" w:bidi="ar-SA"/>
      </w:rPr>
    </w:lvl>
    <w:lvl w:ilvl="3">
      <w:start w:val="0"/>
      <w:numFmt w:val="bullet"/>
      <w:lvlText w:val="•"/>
      <w:lvlJc w:val="left"/>
      <w:pPr>
        <w:ind w:left="4360" w:hanging="530"/>
      </w:pPr>
      <w:rPr>
        <w:rFonts w:hint="default"/>
        <w:lang w:val="en-US" w:eastAsia="en-US" w:bidi="ar-SA"/>
      </w:rPr>
    </w:lvl>
    <w:lvl w:ilvl="4">
      <w:start w:val="0"/>
      <w:numFmt w:val="bullet"/>
      <w:lvlText w:val="•"/>
      <w:lvlJc w:val="left"/>
      <w:pPr>
        <w:ind w:left="5660" w:hanging="530"/>
      </w:pPr>
      <w:rPr>
        <w:rFonts w:hint="default"/>
        <w:lang w:val="en-US" w:eastAsia="en-US" w:bidi="ar-SA"/>
      </w:rPr>
    </w:lvl>
    <w:lvl w:ilvl="5">
      <w:start w:val="0"/>
      <w:numFmt w:val="bullet"/>
      <w:lvlText w:val="•"/>
      <w:lvlJc w:val="left"/>
      <w:pPr>
        <w:ind w:left="6960" w:hanging="530"/>
      </w:pPr>
      <w:rPr>
        <w:rFonts w:hint="default"/>
        <w:lang w:val="en-US" w:eastAsia="en-US" w:bidi="ar-SA"/>
      </w:rPr>
    </w:lvl>
    <w:lvl w:ilvl="6">
      <w:start w:val="0"/>
      <w:numFmt w:val="bullet"/>
      <w:lvlText w:val="•"/>
      <w:lvlJc w:val="left"/>
      <w:pPr>
        <w:ind w:left="8260" w:hanging="530"/>
      </w:pPr>
      <w:rPr>
        <w:rFonts w:hint="default"/>
        <w:lang w:val="en-US" w:eastAsia="en-US" w:bidi="ar-SA"/>
      </w:rPr>
    </w:lvl>
    <w:lvl w:ilvl="7">
      <w:start w:val="0"/>
      <w:numFmt w:val="bullet"/>
      <w:lvlText w:val="•"/>
      <w:lvlJc w:val="left"/>
      <w:pPr>
        <w:ind w:left="9560" w:hanging="530"/>
      </w:pPr>
      <w:rPr>
        <w:rFonts w:hint="default"/>
        <w:lang w:val="en-US" w:eastAsia="en-US" w:bidi="ar-SA"/>
      </w:rPr>
    </w:lvl>
    <w:lvl w:ilvl="8">
      <w:start w:val="0"/>
      <w:numFmt w:val="bullet"/>
      <w:lvlText w:val="•"/>
      <w:lvlJc w:val="left"/>
      <w:pPr>
        <w:ind w:left="10860" w:hanging="530"/>
      </w:pPr>
      <w:rPr>
        <w:rFonts w:hint="default"/>
        <w:lang w:val="en-US" w:eastAsia="en-US" w:bidi="ar-SA"/>
      </w:rPr>
    </w:lvl>
  </w:abstractNum>
  <w:abstractNum w:abstractNumId="2">
    <w:multiLevelType w:val="hybridMultilevel"/>
    <w:lvl w:ilvl="0">
      <w:start w:val="0"/>
      <w:numFmt w:val="bullet"/>
      <w:lvlText w:val="●"/>
      <w:lvlJc w:val="left"/>
      <w:pPr>
        <w:ind w:left="361" w:hanging="530"/>
      </w:pPr>
      <w:rPr>
        <w:rFonts w:hint="default" w:ascii="Arial" w:hAnsi="Arial" w:eastAsia="Arial" w:cs="Arial"/>
        <w:b w:val="0"/>
        <w:bCs w:val="0"/>
        <w:i w:val="0"/>
        <w:iCs w:val="0"/>
        <w:w w:val="100"/>
        <w:sz w:val="28"/>
        <w:szCs w:val="28"/>
        <w:lang w:val="en-US" w:eastAsia="en-US" w:bidi="ar-SA"/>
      </w:rPr>
    </w:lvl>
    <w:lvl w:ilvl="1">
      <w:start w:val="0"/>
      <w:numFmt w:val="bullet"/>
      <w:lvlText w:val="•"/>
      <w:lvlJc w:val="left"/>
      <w:pPr>
        <w:ind w:left="1670" w:hanging="530"/>
      </w:pPr>
      <w:rPr>
        <w:rFonts w:hint="default"/>
        <w:lang w:val="en-US" w:eastAsia="en-US" w:bidi="ar-SA"/>
      </w:rPr>
    </w:lvl>
    <w:lvl w:ilvl="2">
      <w:start w:val="0"/>
      <w:numFmt w:val="bullet"/>
      <w:lvlText w:val="•"/>
      <w:lvlJc w:val="left"/>
      <w:pPr>
        <w:ind w:left="2980" w:hanging="530"/>
      </w:pPr>
      <w:rPr>
        <w:rFonts w:hint="default"/>
        <w:lang w:val="en-US" w:eastAsia="en-US" w:bidi="ar-SA"/>
      </w:rPr>
    </w:lvl>
    <w:lvl w:ilvl="3">
      <w:start w:val="0"/>
      <w:numFmt w:val="bullet"/>
      <w:lvlText w:val="•"/>
      <w:lvlJc w:val="left"/>
      <w:pPr>
        <w:ind w:left="4290" w:hanging="530"/>
      </w:pPr>
      <w:rPr>
        <w:rFonts w:hint="default"/>
        <w:lang w:val="en-US" w:eastAsia="en-US" w:bidi="ar-SA"/>
      </w:rPr>
    </w:lvl>
    <w:lvl w:ilvl="4">
      <w:start w:val="0"/>
      <w:numFmt w:val="bullet"/>
      <w:lvlText w:val="•"/>
      <w:lvlJc w:val="left"/>
      <w:pPr>
        <w:ind w:left="5600" w:hanging="530"/>
      </w:pPr>
      <w:rPr>
        <w:rFonts w:hint="default"/>
        <w:lang w:val="en-US" w:eastAsia="en-US" w:bidi="ar-SA"/>
      </w:rPr>
    </w:lvl>
    <w:lvl w:ilvl="5">
      <w:start w:val="0"/>
      <w:numFmt w:val="bullet"/>
      <w:lvlText w:val="•"/>
      <w:lvlJc w:val="left"/>
      <w:pPr>
        <w:ind w:left="6910" w:hanging="530"/>
      </w:pPr>
      <w:rPr>
        <w:rFonts w:hint="default"/>
        <w:lang w:val="en-US" w:eastAsia="en-US" w:bidi="ar-SA"/>
      </w:rPr>
    </w:lvl>
    <w:lvl w:ilvl="6">
      <w:start w:val="0"/>
      <w:numFmt w:val="bullet"/>
      <w:lvlText w:val="•"/>
      <w:lvlJc w:val="left"/>
      <w:pPr>
        <w:ind w:left="8220" w:hanging="530"/>
      </w:pPr>
      <w:rPr>
        <w:rFonts w:hint="default"/>
        <w:lang w:val="en-US" w:eastAsia="en-US" w:bidi="ar-SA"/>
      </w:rPr>
    </w:lvl>
    <w:lvl w:ilvl="7">
      <w:start w:val="0"/>
      <w:numFmt w:val="bullet"/>
      <w:lvlText w:val="•"/>
      <w:lvlJc w:val="left"/>
      <w:pPr>
        <w:ind w:left="9530" w:hanging="530"/>
      </w:pPr>
      <w:rPr>
        <w:rFonts w:hint="default"/>
        <w:lang w:val="en-US" w:eastAsia="en-US" w:bidi="ar-SA"/>
      </w:rPr>
    </w:lvl>
    <w:lvl w:ilvl="8">
      <w:start w:val="0"/>
      <w:numFmt w:val="bullet"/>
      <w:lvlText w:val="•"/>
      <w:lvlJc w:val="left"/>
      <w:pPr>
        <w:ind w:left="10840" w:hanging="530"/>
      </w:pPr>
      <w:rPr>
        <w:rFonts w:hint="default"/>
        <w:lang w:val="en-US" w:eastAsia="en-US" w:bidi="ar-SA"/>
      </w:rPr>
    </w:lvl>
  </w:abstractNum>
  <w:abstractNum w:abstractNumId="1">
    <w:multiLevelType w:val="hybridMultilevel"/>
    <w:lvl w:ilvl="0">
      <w:start w:val="0"/>
      <w:numFmt w:val="bullet"/>
      <w:lvlText w:val="●"/>
      <w:lvlJc w:val="left"/>
      <w:pPr>
        <w:ind w:left="1178" w:hanging="530"/>
      </w:pPr>
      <w:rPr>
        <w:rFonts w:hint="default" w:ascii="Arial" w:hAnsi="Arial" w:eastAsia="Arial" w:cs="Arial"/>
        <w:b w:val="0"/>
        <w:bCs w:val="0"/>
        <w:i w:val="0"/>
        <w:iCs w:val="0"/>
        <w:w w:val="100"/>
        <w:sz w:val="28"/>
        <w:szCs w:val="28"/>
        <w:lang w:val="en-US" w:eastAsia="en-US" w:bidi="ar-SA"/>
      </w:rPr>
    </w:lvl>
    <w:lvl w:ilvl="1">
      <w:start w:val="0"/>
      <w:numFmt w:val="bullet"/>
      <w:lvlText w:val="•"/>
      <w:lvlJc w:val="left"/>
      <w:pPr>
        <w:ind w:left="2408" w:hanging="530"/>
      </w:pPr>
      <w:rPr>
        <w:rFonts w:hint="default"/>
        <w:lang w:val="en-US" w:eastAsia="en-US" w:bidi="ar-SA"/>
      </w:rPr>
    </w:lvl>
    <w:lvl w:ilvl="2">
      <w:start w:val="0"/>
      <w:numFmt w:val="bullet"/>
      <w:lvlText w:val="•"/>
      <w:lvlJc w:val="left"/>
      <w:pPr>
        <w:ind w:left="3636" w:hanging="530"/>
      </w:pPr>
      <w:rPr>
        <w:rFonts w:hint="default"/>
        <w:lang w:val="en-US" w:eastAsia="en-US" w:bidi="ar-SA"/>
      </w:rPr>
    </w:lvl>
    <w:lvl w:ilvl="3">
      <w:start w:val="0"/>
      <w:numFmt w:val="bullet"/>
      <w:lvlText w:val="•"/>
      <w:lvlJc w:val="left"/>
      <w:pPr>
        <w:ind w:left="4864" w:hanging="530"/>
      </w:pPr>
      <w:rPr>
        <w:rFonts w:hint="default"/>
        <w:lang w:val="en-US" w:eastAsia="en-US" w:bidi="ar-SA"/>
      </w:rPr>
    </w:lvl>
    <w:lvl w:ilvl="4">
      <w:start w:val="0"/>
      <w:numFmt w:val="bullet"/>
      <w:lvlText w:val="•"/>
      <w:lvlJc w:val="left"/>
      <w:pPr>
        <w:ind w:left="6092" w:hanging="530"/>
      </w:pPr>
      <w:rPr>
        <w:rFonts w:hint="default"/>
        <w:lang w:val="en-US" w:eastAsia="en-US" w:bidi="ar-SA"/>
      </w:rPr>
    </w:lvl>
    <w:lvl w:ilvl="5">
      <w:start w:val="0"/>
      <w:numFmt w:val="bullet"/>
      <w:lvlText w:val="•"/>
      <w:lvlJc w:val="left"/>
      <w:pPr>
        <w:ind w:left="7320" w:hanging="530"/>
      </w:pPr>
      <w:rPr>
        <w:rFonts w:hint="default"/>
        <w:lang w:val="en-US" w:eastAsia="en-US" w:bidi="ar-SA"/>
      </w:rPr>
    </w:lvl>
    <w:lvl w:ilvl="6">
      <w:start w:val="0"/>
      <w:numFmt w:val="bullet"/>
      <w:lvlText w:val="•"/>
      <w:lvlJc w:val="left"/>
      <w:pPr>
        <w:ind w:left="8548" w:hanging="530"/>
      </w:pPr>
      <w:rPr>
        <w:rFonts w:hint="default"/>
        <w:lang w:val="en-US" w:eastAsia="en-US" w:bidi="ar-SA"/>
      </w:rPr>
    </w:lvl>
    <w:lvl w:ilvl="7">
      <w:start w:val="0"/>
      <w:numFmt w:val="bullet"/>
      <w:lvlText w:val="•"/>
      <w:lvlJc w:val="left"/>
      <w:pPr>
        <w:ind w:left="9776" w:hanging="530"/>
      </w:pPr>
      <w:rPr>
        <w:rFonts w:hint="default"/>
        <w:lang w:val="en-US" w:eastAsia="en-US" w:bidi="ar-SA"/>
      </w:rPr>
    </w:lvl>
    <w:lvl w:ilvl="8">
      <w:start w:val="0"/>
      <w:numFmt w:val="bullet"/>
      <w:lvlText w:val="•"/>
      <w:lvlJc w:val="left"/>
      <w:pPr>
        <w:ind w:left="11004" w:hanging="530"/>
      </w:pPr>
      <w:rPr>
        <w:rFonts w:hint="default"/>
        <w:lang w:val="en-US" w:eastAsia="en-US" w:bidi="ar-SA"/>
      </w:rPr>
    </w:lvl>
  </w:abstractNum>
  <w:num w:numId="1">
    <w:abstractNumId w:val="0"/>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8"/>
      <w:szCs w:val="28"/>
      <w:lang w:val="en-US" w:eastAsia="en-US" w:bidi="ar-SA"/>
    </w:rPr>
  </w:style>
  <w:style w:styleId="Heading1" w:type="paragraph">
    <w:name w:val="Heading 1"/>
    <w:basedOn w:val="Normal"/>
    <w:uiPriority w:val="1"/>
    <w:qFormat/>
    <w:pPr>
      <w:spacing w:before="69"/>
      <w:ind w:left="458"/>
      <w:outlineLvl w:val="1"/>
    </w:pPr>
    <w:rPr>
      <w:rFonts w:ascii="Times New Roman" w:hAnsi="Times New Roman" w:eastAsia="Times New Roman" w:cs="Times New Roman"/>
      <w:sz w:val="72"/>
      <w:szCs w:val="72"/>
      <w:lang w:val="en-US" w:eastAsia="en-US" w:bidi="ar-SA"/>
    </w:rPr>
  </w:style>
  <w:style w:styleId="Heading2" w:type="paragraph">
    <w:name w:val="Heading 2"/>
    <w:basedOn w:val="Normal"/>
    <w:uiPriority w:val="1"/>
    <w:qFormat/>
    <w:pPr>
      <w:spacing w:before="241"/>
      <w:ind w:left="458"/>
      <w:outlineLvl w:val="2"/>
    </w:pPr>
    <w:rPr>
      <w:rFonts w:ascii="Times New Roman" w:hAnsi="Times New Roman" w:eastAsia="Times New Roman" w:cs="Times New Roman"/>
      <w:b/>
      <w:bCs/>
      <w:sz w:val="30"/>
      <w:szCs w:val="30"/>
      <w:u w:val="single" w:color="000000"/>
      <w:lang w:val="en-US" w:eastAsia="en-US" w:bidi="ar-SA"/>
    </w:rPr>
  </w:style>
  <w:style w:styleId="Heading3" w:type="paragraph">
    <w:name w:val="Heading 3"/>
    <w:basedOn w:val="Normal"/>
    <w:uiPriority w:val="1"/>
    <w:qFormat/>
    <w:pPr>
      <w:ind w:left="117"/>
      <w:outlineLvl w:val="3"/>
    </w:pPr>
    <w:rPr>
      <w:rFonts w:ascii="Times New Roman" w:hAnsi="Times New Roman" w:eastAsia="Times New Roman" w:cs="Times New Roman"/>
      <w:b/>
      <w:bCs/>
      <w:sz w:val="29"/>
      <w:szCs w:val="29"/>
      <w:lang w:val="en-US" w:eastAsia="en-US" w:bidi="ar-SA"/>
    </w:rPr>
  </w:style>
  <w:style w:styleId="Heading4" w:type="paragraph">
    <w:name w:val="Heading 4"/>
    <w:basedOn w:val="Normal"/>
    <w:uiPriority w:val="1"/>
    <w:qFormat/>
    <w:pPr>
      <w:spacing w:before="240"/>
      <w:ind w:left="458"/>
      <w:outlineLvl w:val="4"/>
    </w:pPr>
    <w:rPr>
      <w:rFonts w:ascii="Times New Roman" w:hAnsi="Times New Roman" w:eastAsia="Times New Roman" w:cs="Times New Roman"/>
      <w:b/>
      <w:bCs/>
      <w:sz w:val="28"/>
      <w:szCs w:val="28"/>
      <w:u w:val="single" w:color="000000"/>
      <w:lang w:val="en-US" w:eastAsia="en-US" w:bidi="ar-SA"/>
    </w:rPr>
  </w:style>
  <w:style w:styleId="ListParagraph" w:type="paragraph">
    <w:name w:val="List Paragraph"/>
    <w:basedOn w:val="Normal"/>
    <w:uiPriority w:val="1"/>
    <w:qFormat/>
    <w:pPr>
      <w:ind w:left="1178" w:hanging="53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yperlink" Target="https://theconversation.com/war-in-ukraine-accelerates-global-drive-toward-killer-robots-198725" TargetMode="External"/><Relationship Id="rId11" Type="http://schemas.openxmlformats.org/officeDocument/2006/relationships/hyperlink" Target="https://arstechnica.com/cars/2023/02/the-us-air-force-successfully-tested-this-ai-controlled-jet-fighter/" TargetMode="Externa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hyperlink" Target="https://www.pbs.org/newshour/show/ukraine-carries-out-one-of-the-deadliest-attacks-against-russian-forces-since-war-began" TargetMode="Externa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header" Target="header5.xml"/><Relationship Id="rId20" Type="http://schemas.openxmlformats.org/officeDocument/2006/relationships/footer" Target="footer5.xml"/><Relationship Id="rId21" Type="http://schemas.openxmlformats.org/officeDocument/2006/relationships/hyperlink" Target="http://www.techtarget.com/searchenterpriseai/definition/machine-learning-ML#%3A~%3Atext%3DMachine%20le" TargetMode="External"/><Relationship Id="rId22" Type="http://schemas.openxmlformats.org/officeDocument/2006/relationships/hyperlink" Target="https://www.independent.co.uk/tech/china-ai-brain-supercomputer-sunway-b2106730.html" TargetMode="External"/><Relationship Id="rId23" Type="http://schemas.openxmlformats.org/officeDocument/2006/relationships/hyperlink" Target="http://www.un.org/en/un-chronicle/role-united-nations-addressing-emerging-technologies-area-lethal-a" TargetMode="External"/><Relationship Id="rId24" Type="http://schemas.openxmlformats.org/officeDocument/2006/relationships/hyperlink" Target="https://www.un.org/disarmament/the-convention-on-certain-conventional-weapons/" TargetMode="External"/><Relationship Id="rId25" Type="http://schemas.openxmlformats.org/officeDocument/2006/relationships/hyperlink" Target="https://lieber.westpoint.edu/kargu-2-autonomous-attack-drone-legal-ethical/" TargetMode="External"/><Relationship Id="rId26" Type="http://schemas.openxmlformats.org/officeDocument/2006/relationships/hyperlink" Target="https://www.lawfareblog.com/lethal-autonomous-weapons-systems-recent-" TargetMode="External"/><Relationship Id="rId27" Type="http://schemas.openxmlformats.org/officeDocument/2006/relationships/hyperlink" Target="https://foreignpolicy.com/2014/01/24/lethal-autonomy-a-short-history/" TargetMode="External"/><Relationship Id="rId28" Type="http://schemas.openxmlformats.org/officeDocument/2006/relationships/hyperlink" Target="https://www.un.org/en/chronicle/article/towards-ethics-artificial-intelligence" TargetMode="External"/><Relationship Id="rId29" Type="http://schemas.openxmlformats.org/officeDocument/2006/relationships/hyperlink" Target="https://emerj.com/ai-sector-overviews/ai-drones-and-uavs-in-the-military-current-applications/" TargetMode="External"/><Relationship Id="rId30" Type="http://schemas.openxmlformats.org/officeDocument/2006/relationships/hyperlink" Target="http://www.un.org/disarmament/the-convention-on-certain-conventional-weapons/background-" TargetMode="External"/><Relationship Id="rId31" Type="http://schemas.openxmlformats.org/officeDocument/2006/relationships/hyperlink" Target="https://www.un.org/disarmament/the-militarization-of-artificial-intelligence/" TargetMode="External"/><Relationship Id="rId32" Type="http://schemas.openxmlformats.org/officeDocument/2006/relationships/hyperlink" Target="https://drive.google.com/drive/folders/1TujK1Fqz2o9gvY_XqPpTPtpzUpujCNzT" TargetMode="External"/><Relationship Id="rId33" Type="http://schemas.openxmlformats.org/officeDocument/2006/relationships/hyperlink" Target="https://www.icip.cat/perlapau/en/article/the-military-use-of-drones-and-their-use-in-acts-of-war" TargetMode="External"/><Relationship Id="rId34" Type="http://schemas.openxmlformats.org/officeDocument/2006/relationships/hyperlink" Target="https://www.economist.com/the-economist-explains/2022/10/19/will-russias-drone-attacks-change-the-war-in-ukraine?ppccampaignID&amp;ppcadID&amp;ppcgclID&amp;utm_medium=cpc.adword.pd&amp;utm_source=google&amp;ppccampaignID=18151738051&amp;ppcadID&amp;utm_campaign=a.22brand_pmax&amp;utm_content=conversion.direct-response.anonymous&amp;gclid=Cj0KCQjw2cWgBhDYARIsALggUhpxUIpyC9jNfWG6GbcMCj4USVdNDEA-lB8siVgHo4qAQC_QwFcFO-YaAp0FEALw_wcB&amp;gclsrc=aw.ds" TargetMode="External"/><Relationship Id="rId35" Type="http://schemas.openxmlformats.org/officeDocument/2006/relationships/hyperlink" Target="http://www.pbs.org/newshour/world/russia-shaken-by-ukrainian-strike-may-step-up-drone-use" TargetMode="External"/><Relationship Id="rId36"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jpe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jpe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jpe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jpe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SPC 1 research report</dc:title>
  <dcterms:created xsi:type="dcterms:W3CDTF">2023-03-26T05:21:01Z</dcterms:created>
  <dcterms:modified xsi:type="dcterms:W3CDTF">2023-03-26T05:21:01Z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Google</vt:lpwstr>
  </property>
</Properties>
</file>