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74"/>
        <w:gridCol w:w="3674"/>
        <w:gridCol w:w="3675"/>
      </w:tblGrid>
      <w:tr w:rsidR="0015019B" w:rsidRPr="005A524D" w14:paraId="4DD7DF3C" w14:textId="77777777" w:rsidTr="00AD3B51">
        <w:trPr>
          <w:trHeight w:val="1691"/>
          <w:jc w:val="center"/>
        </w:trPr>
        <w:tc>
          <w:tcPr>
            <w:tcW w:w="3674" w:type="dxa"/>
            <w:vAlign w:val="center"/>
          </w:tcPr>
          <w:p w14:paraId="07B4613A" w14:textId="77777777" w:rsidR="0015019B" w:rsidRPr="005A524D" w:rsidRDefault="00AD3B51" w:rsidP="009707F8">
            <w:pPr>
              <w:bidi/>
              <w:jc w:val="center"/>
              <w:rPr>
                <w:rFonts w:cs="B Mitra"/>
                <w:b/>
                <w:bCs/>
                <w:sz w:val="20"/>
                <w:szCs w:val="20"/>
                <w:lang w:bidi="fa-IR"/>
              </w:rPr>
            </w:pPr>
            <w:r>
              <w:rPr>
                <w:noProof/>
                <w:lang w:bidi="fa-IR"/>
              </w:rPr>
              <w:drawing>
                <wp:inline distT="0" distB="0" distL="0" distR="0" wp14:anchorId="3DDF19A5" wp14:editId="32E791B4">
                  <wp:extent cx="542018" cy="965647"/>
                  <wp:effectExtent l="0" t="0" r="0" b="635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E:\logo2.jpg"/>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543653" cy="968560"/>
                          </a:xfrm>
                          <a:prstGeom prst="rect">
                            <a:avLst/>
                          </a:prstGeom>
                          <a:noFill/>
                          <a:ln>
                            <a:noFill/>
                          </a:ln>
                        </pic:spPr>
                      </pic:pic>
                    </a:graphicData>
                  </a:graphic>
                </wp:inline>
              </w:drawing>
            </w:r>
          </w:p>
        </w:tc>
        <w:tc>
          <w:tcPr>
            <w:tcW w:w="3674" w:type="dxa"/>
            <w:vAlign w:val="center"/>
          </w:tcPr>
          <w:p w14:paraId="2E029E8D" w14:textId="77777777" w:rsidR="00B476D3" w:rsidRDefault="004A55A1" w:rsidP="00B476D3">
            <w:pPr>
              <w:bidi/>
              <w:jc w:val="center"/>
              <w:rPr>
                <w:rFonts w:cs="B Titr"/>
                <w:b/>
                <w:bCs/>
                <w:sz w:val="22"/>
                <w:szCs w:val="22"/>
                <w:rtl/>
                <w:lang w:bidi="fa-IR"/>
              </w:rPr>
            </w:pPr>
            <w:r w:rsidRPr="004A7BB3">
              <w:rPr>
                <w:rFonts w:cs="B Titr" w:hint="cs"/>
                <w:b/>
                <w:bCs/>
                <w:sz w:val="22"/>
                <w:szCs w:val="22"/>
                <w:rtl/>
                <w:lang w:bidi="fa-IR"/>
              </w:rPr>
              <w:t>فرم صورتجلسه</w:t>
            </w:r>
          </w:p>
          <w:p w14:paraId="35894EB5" w14:textId="77777777" w:rsidR="004A55A1" w:rsidRPr="005A524D" w:rsidRDefault="00504DA3" w:rsidP="00504DA3">
            <w:pPr>
              <w:bidi/>
              <w:jc w:val="center"/>
              <w:rPr>
                <w:rFonts w:cs="B Titr"/>
                <w:b/>
                <w:bCs/>
                <w:sz w:val="20"/>
                <w:szCs w:val="20"/>
                <w:lang w:bidi="fa-IR"/>
              </w:rPr>
            </w:pPr>
            <w:r>
              <w:rPr>
                <w:rFonts w:cs="B Titr" w:hint="cs"/>
                <w:b/>
                <w:bCs/>
                <w:sz w:val="22"/>
                <w:szCs w:val="22"/>
                <w:rtl/>
                <w:lang w:bidi="fa-IR"/>
              </w:rPr>
              <w:t>آکادمی یاسان</w:t>
            </w:r>
            <w:r w:rsidR="00DA6631" w:rsidRPr="004A7BB3">
              <w:rPr>
                <w:rFonts w:cs="B Titr"/>
                <w:b/>
                <w:bCs/>
                <w:sz w:val="22"/>
                <w:szCs w:val="22"/>
                <w:rtl/>
                <w:lang w:bidi="fa-IR"/>
              </w:rPr>
              <w:t xml:space="preserve"> </w:t>
            </w:r>
          </w:p>
        </w:tc>
        <w:tc>
          <w:tcPr>
            <w:tcW w:w="3675" w:type="dxa"/>
            <w:vAlign w:val="center"/>
          </w:tcPr>
          <w:p w14:paraId="6F9D342B" w14:textId="77777777" w:rsidR="00AD3B51" w:rsidRPr="009707F8" w:rsidRDefault="00AD3B51" w:rsidP="00AD3B51">
            <w:pPr>
              <w:bidi/>
              <w:jc w:val="center"/>
              <w:rPr>
                <w:rFonts w:cs="B Mitra"/>
                <w:b/>
                <w:bCs/>
                <w:sz w:val="20"/>
                <w:szCs w:val="20"/>
                <w:lang w:bidi="fa-IR"/>
              </w:rPr>
            </w:pPr>
            <w:r w:rsidRPr="009707F8">
              <w:rPr>
                <w:rFonts w:cs="B Mitra"/>
                <w:b/>
                <w:bCs/>
                <w:sz w:val="20"/>
                <w:szCs w:val="20"/>
                <w:rtl/>
                <w:lang w:bidi="fa-IR"/>
              </w:rPr>
              <w:t>تار</w:t>
            </w:r>
            <w:r w:rsidRPr="009707F8">
              <w:rPr>
                <w:rFonts w:cs="B Mitra" w:hint="cs"/>
                <w:b/>
                <w:bCs/>
                <w:sz w:val="20"/>
                <w:szCs w:val="20"/>
                <w:rtl/>
                <w:lang w:bidi="fa-IR"/>
              </w:rPr>
              <w:t>ی</w:t>
            </w:r>
            <w:r w:rsidRPr="009707F8">
              <w:rPr>
                <w:rFonts w:cs="B Mitra" w:hint="eastAsia"/>
                <w:b/>
                <w:bCs/>
                <w:sz w:val="20"/>
                <w:szCs w:val="20"/>
                <w:rtl/>
                <w:lang w:bidi="fa-IR"/>
              </w:rPr>
              <w:t>خ</w:t>
            </w:r>
            <w:r w:rsidRPr="009707F8">
              <w:rPr>
                <w:rFonts w:cs="B Mitra"/>
                <w:b/>
                <w:bCs/>
                <w:sz w:val="20"/>
                <w:szCs w:val="20"/>
                <w:rtl/>
                <w:lang w:bidi="fa-IR"/>
              </w:rPr>
              <w:t xml:space="preserve">:  </w:t>
            </w:r>
            <w:r w:rsidR="00F92CD8">
              <w:rPr>
                <w:rFonts w:cs="B Mitra" w:hint="cs"/>
                <w:b/>
                <w:bCs/>
                <w:sz w:val="20"/>
                <w:szCs w:val="20"/>
                <w:rtl/>
                <w:lang w:bidi="fa-IR"/>
              </w:rPr>
              <w:t>2</w:t>
            </w:r>
            <w:r w:rsidR="00824BA0">
              <w:rPr>
                <w:rFonts w:cs="B Mitra" w:hint="cs"/>
                <w:b/>
                <w:bCs/>
                <w:sz w:val="20"/>
                <w:szCs w:val="20"/>
                <w:rtl/>
                <w:lang w:bidi="fa-IR"/>
              </w:rPr>
              <w:t>1</w:t>
            </w:r>
            <w:r w:rsidRPr="009707F8">
              <w:rPr>
                <w:rFonts w:cs="B Mitra"/>
                <w:b/>
                <w:bCs/>
                <w:sz w:val="20"/>
                <w:szCs w:val="20"/>
                <w:rtl/>
                <w:lang w:bidi="fa-IR"/>
              </w:rPr>
              <w:t>/0</w:t>
            </w:r>
            <w:r w:rsidR="00F92CD8">
              <w:rPr>
                <w:rFonts w:cs="B Mitra" w:hint="cs"/>
                <w:b/>
                <w:bCs/>
                <w:sz w:val="20"/>
                <w:szCs w:val="20"/>
                <w:rtl/>
                <w:lang w:bidi="fa-IR"/>
              </w:rPr>
              <w:t>2</w:t>
            </w:r>
            <w:r w:rsidRPr="009707F8">
              <w:rPr>
                <w:rFonts w:cs="B Mitra"/>
                <w:b/>
                <w:bCs/>
                <w:sz w:val="20"/>
                <w:szCs w:val="20"/>
                <w:rtl/>
                <w:lang w:bidi="fa-IR"/>
              </w:rPr>
              <w:t>/139</w:t>
            </w:r>
            <w:r w:rsidR="00F92CD8">
              <w:rPr>
                <w:rFonts w:cs="B Mitra" w:hint="cs"/>
                <w:b/>
                <w:bCs/>
                <w:sz w:val="20"/>
                <w:szCs w:val="20"/>
                <w:rtl/>
                <w:lang w:bidi="fa-IR"/>
              </w:rPr>
              <w:t>9</w:t>
            </w:r>
          </w:p>
          <w:p w14:paraId="7CE73B38" w14:textId="77777777" w:rsidR="00DB4903" w:rsidRPr="005A524D" w:rsidRDefault="00AD3B51" w:rsidP="00AD3B51">
            <w:pPr>
              <w:bidi/>
              <w:jc w:val="center"/>
              <w:rPr>
                <w:rFonts w:cs="B Mitra"/>
                <w:b/>
                <w:bCs/>
                <w:sz w:val="20"/>
                <w:szCs w:val="20"/>
                <w:rtl/>
                <w:lang w:bidi="fa-IR"/>
              </w:rPr>
            </w:pPr>
            <w:r w:rsidRPr="009707F8">
              <w:rPr>
                <w:rFonts w:cs="B Mitra" w:hint="eastAsia"/>
                <w:b/>
                <w:bCs/>
                <w:sz w:val="20"/>
                <w:szCs w:val="20"/>
                <w:rtl/>
                <w:lang w:bidi="fa-IR"/>
              </w:rPr>
              <w:t>شماره</w:t>
            </w:r>
            <w:r w:rsidRPr="009707F8">
              <w:rPr>
                <w:rFonts w:cs="B Mitra"/>
                <w:b/>
                <w:bCs/>
                <w:sz w:val="20"/>
                <w:szCs w:val="20"/>
                <w:rtl/>
                <w:lang w:bidi="fa-IR"/>
              </w:rPr>
              <w:t xml:space="preserve"> صفحه:     از</w:t>
            </w:r>
          </w:p>
        </w:tc>
      </w:tr>
    </w:tbl>
    <w:p w14:paraId="6D9BDF6E" w14:textId="77777777" w:rsidR="0015019B" w:rsidRPr="005A524D" w:rsidRDefault="0015019B" w:rsidP="00A17AA4">
      <w:pPr>
        <w:bidi/>
        <w:jc w:val="center"/>
        <w:rPr>
          <w:rFonts w:cs="B Mitra"/>
          <w:b/>
          <w:bCs/>
          <w:sz w:val="4"/>
          <w:szCs w:val="4"/>
          <w:rtl/>
          <w:lang w:bidi="fa-IR"/>
        </w:rPr>
      </w:pPr>
    </w:p>
    <w:tbl>
      <w:tblPr>
        <w:bidiVisual/>
        <w:tblW w:w="110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2"/>
        <w:gridCol w:w="1559"/>
        <w:gridCol w:w="1559"/>
        <w:gridCol w:w="2126"/>
        <w:gridCol w:w="2122"/>
      </w:tblGrid>
      <w:tr w:rsidR="005B1C94" w:rsidRPr="005A524D" w14:paraId="69286C53" w14:textId="77777777" w:rsidTr="009925F3">
        <w:trPr>
          <w:trHeight w:val="437"/>
          <w:jc w:val="center"/>
        </w:trPr>
        <w:tc>
          <w:tcPr>
            <w:tcW w:w="3682" w:type="dxa"/>
            <w:tcBorders>
              <w:right w:val="single" w:sz="4" w:space="0" w:color="000000"/>
            </w:tcBorders>
            <w:shd w:val="clear" w:color="auto" w:fill="D9D9D9" w:themeFill="background1" w:themeFillShade="D9"/>
          </w:tcPr>
          <w:p w14:paraId="0FD7689D" w14:textId="77777777" w:rsidR="005B1C94" w:rsidRPr="005A524D" w:rsidRDefault="005B1C94" w:rsidP="005B1C94">
            <w:pPr>
              <w:bidi/>
              <w:rPr>
                <w:rFonts w:cs="B Mitra"/>
                <w:b/>
                <w:bCs/>
                <w:sz w:val="20"/>
                <w:szCs w:val="20"/>
                <w:rtl/>
                <w:lang w:bidi="fa-IR"/>
              </w:rPr>
            </w:pPr>
            <w:r>
              <w:rPr>
                <w:rFonts w:cs="B Mitra" w:hint="cs"/>
                <w:b/>
                <w:bCs/>
                <w:sz w:val="20"/>
                <w:szCs w:val="20"/>
                <w:rtl/>
                <w:lang w:bidi="fa-IR"/>
              </w:rPr>
              <w:t xml:space="preserve">عنوان جلسه: </w:t>
            </w:r>
          </w:p>
        </w:tc>
        <w:tc>
          <w:tcPr>
            <w:tcW w:w="3118" w:type="dxa"/>
            <w:gridSpan w:val="2"/>
            <w:tcBorders>
              <w:right w:val="single" w:sz="4" w:space="0" w:color="000000"/>
            </w:tcBorders>
            <w:shd w:val="clear" w:color="auto" w:fill="D9D9D9" w:themeFill="background1" w:themeFillShade="D9"/>
            <w:vAlign w:val="center"/>
          </w:tcPr>
          <w:p w14:paraId="55D50701" w14:textId="77777777" w:rsidR="005B1C94" w:rsidRPr="005A524D" w:rsidRDefault="005B1C94" w:rsidP="005B1C94">
            <w:pPr>
              <w:bidi/>
              <w:rPr>
                <w:rFonts w:cs="B Mitra"/>
                <w:b/>
                <w:bCs/>
                <w:sz w:val="20"/>
                <w:szCs w:val="20"/>
                <w:lang w:bidi="fa-IR"/>
              </w:rPr>
            </w:pPr>
            <w:r w:rsidRPr="005A524D">
              <w:rPr>
                <w:rFonts w:cs="B Mitra" w:hint="cs"/>
                <w:b/>
                <w:bCs/>
                <w:sz w:val="20"/>
                <w:szCs w:val="20"/>
                <w:rtl/>
                <w:lang w:bidi="fa-IR"/>
              </w:rPr>
              <w:t>دبیر جلسه</w:t>
            </w:r>
            <w:r>
              <w:rPr>
                <w:rFonts w:cs="B Mitra" w:hint="cs"/>
                <w:b/>
                <w:bCs/>
                <w:sz w:val="20"/>
                <w:szCs w:val="20"/>
                <w:rtl/>
                <w:lang w:bidi="fa-IR"/>
              </w:rPr>
              <w:t xml:space="preserve">: </w:t>
            </w:r>
          </w:p>
        </w:tc>
        <w:tc>
          <w:tcPr>
            <w:tcW w:w="2126" w:type="dxa"/>
            <w:tcBorders>
              <w:bottom w:val="single" w:sz="4" w:space="0" w:color="auto"/>
              <w:right w:val="single" w:sz="4" w:space="0" w:color="000000"/>
            </w:tcBorders>
            <w:shd w:val="clear" w:color="auto" w:fill="D9D9D9" w:themeFill="background1" w:themeFillShade="D9"/>
            <w:vAlign w:val="center"/>
          </w:tcPr>
          <w:p w14:paraId="687AA580" w14:textId="77777777" w:rsidR="005B1C94" w:rsidRPr="005A524D" w:rsidRDefault="005B1C94" w:rsidP="005B1C94">
            <w:pPr>
              <w:bidi/>
              <w:rPr>
                <w:rFonts w:cs="B Mitra"/>
                <w:b/>
                <w:bCs/>
                <w:sz w:val="20"/>
                <w:szCs w:val="20"/>
                <w:lang w:bidi="fa-IR"/>
              </w:rPr>
            </w:pPr>
            <w:r w:rsidRPr="005A524D">
              <w:rPr>
                <w:rFonts w:cs="B Mitra" w:hint="cs"/>
                <w:b/>
                <w:bCs/>
                <w:sz w:val="20"/>
                <w:szCs w:val="20"/>
                <w:rtl/>
                <w:lang w:bidi="fa-IR"/>
              </w:rPr>
              <w:t xml:space="preserve">ساعت </w:t>
            </w:r>
            <w:r>
              <w:rPr>
                <w:rFonts w:cs="B Mitra" w:hint="cs"/>
                <w:b/>
                <w:bCs/>
                <w:sz w:val="20"/>
                <w:szCs w:val="20"/>
                <w:rtl/>
                <w:lang w:bidi="fa-IR"/>
              </w:rPr>
              <w:t>شروع</w:t>
            </w:r>
            <w:r w:rsidRPr="005A524D">
              <w:rPr>
                <w:rFonts w:cs="B Mitra" w:hint="cs"/>
                <w:b/>
                <w:bCs/>
                <w:sz w:val="20"/>
                <w:szCs w:val="20"/>
                <w:rtl/>
                <w:lang w:bidi="fa-IR"/>
              </w:rPr>
              <w:t>:</w:t>
            </w:r>
          </w:p>
        </w:tc>
        <w:tc>
          <w:tcPr>
            <w:tcW w:w="2122" w:type="dxa"/>
            <w:tcBorders>
              <w:left w:val="single" w:sz="4" w:space="0" w:color="000000"/>
              <w:bottom w:val="single" w:sz="4" w:space="0" w:color="auto"/>
            </w:tcBorders>
            <w:shd w:val="clear" w:color="auto" w:fill="D9D9D9" w:themeFill="background1" w:themeFillShade="D9"/>
            <w:vAlign w:val="center"/>
          </w:tcPr>
          <w:p w14:paraId="442C0E2B" w14:textId="77777777" w:rsidR="005B1C94" w:rsidRPr="005A524D" w:rsidRDefault="005B1C94" w:rsidP="005B1C94">
            <w:pPr>
              <w:bidi/>
              <w:rPr>
                <w:rFonts w:cs="B Mitra"/>
                <w:b/>
                <w:bCs/>
                <w:sz w:val="20"/>
                <w:szCs w:val="20"/>
                <w:rtl/>
                <w:lang w:bidi="fa-IR"/>
              </w:rPr>
            </w:pPr>
            <w:r>
              <w:rPr>
                <w:rFonts w:cs="B Mitra" w:hint="cs"/>
                <w:b/>
                <w:bCs/>
                <w:sz w:val="20"/>
                <w:szCs w:val="20"/>
                <w:rtl/>
                <w:lang w:bidi="fa-IR"/>
              </w:rPr>
              <w:t xml:space="preserve">ساعت پایان: </w:t>
            </w:r>
          </w:p>
        </w:tc>
      </w:tr>
      <w:tr w:rsidR="005B1C94" w:rsidRPr="005A524D" w14:paraId="2A96C04F" w14:textId="77777777" w:rsidTr="005B1C94">
        <w:trPr>
          <w:trHeight w:val="345"/>
          <w:jc w:val="center"/>
        </w:trPr>
        <w:tc>
          <w:tcPr>
            <w:tcW w:w="5241" w:type="dxa"/>
            <w:gridSpan w:val="2"/>
            <w:tcBorders>
              <w:top w:val="dotted" w:sz="4" w:space="0" w:color="auto"/>
              <w:bottom w:val="dotted" w:sz="4" w:space="0" w:color="auto"/>
            </w:tcBorders>
          </w:tcPr>
          <w:p w14:paraId="4ED08AC9" w14:textId="77777777" w:rsidR="005B1C94" w:rsidRPr="005A524D" w:rsidRDefault="005B1C94" w:rsidP="005B1C94">
            <w:pPr>
              <w:bidi/>
              <w:rPr>
                <w:rFonts w:cs="B Mitra"/>
                <w:b/>
                <w:bCs/>
                <w:sz w:val="20"/>
                <w:szCs w:val="20"/>
                <w:rtl/>
                <w:lang w:bidi="fa-IR"/>
              </w:rPr>
            </w:pPr>
            <w:r w:rsidRPr="005A524D">
              <w:rPr>
                <w:rFonts w:cs="B Mitra" w:hint="cs"/>
                <w:b/>
                <w:bCs/>
                <w:sz w:val="20"/>
                <w:szCs w:val="20"/>
                <w:rtl/>
                <w:lang w:bidi="fa-IR"/>
              </w:rPr>
              <w:t>دستور جلسه:</w:t>
            </w:r>
          </w:p>
        </w:tc>
        <w:tc>
          <w:tcPr>
            <w:tcW w:w="5807" w:type="dxa"/>
            <w:gridSpan w:val="3"/>
            <w:tcBorders>
              <w:top w:val="dotted" w:sz="4" w:space="0" w:color="auto"/>
              <w:bottom w:val="dotted" w:sz="4" w:space="0" w:color="auto"/>
            </w:tcBorders>
          </w:tcPr>
          <w:p w14:paraId="39CA1D42" w14:textId="77777777" w:rsidR="005B1C94" w:rsidRDefault="00972BF7" w:rsidP="005B1C94">
            <w:pPr>
              <w:tabs>
                <w:tab w:val="right" w:pos="1800"/>
              </w:tabs>
              <w:bidi/>
              <w:rPr>
                <w:rFonts w:cs="B Mitra"/>
                <w:sz w:val="20"/>
                <w:szCs w:val="20"/>
                <w:rtl/>
                <w:lang w:bidi="fa-IR"/>
              </w:rPr>
            </w:pPr>
            <w:r>
              <w:rPr>
                <w:rFonts w:cs="B Mitra" w:hint="cs"/>
                <w:sz w:val="20"/>
                <w:szCs w:val="20"/>
                <w:rtl/>
                <w:lang w:bidi="fa-IR"/>
              </w:rPr>
              <w:t>تایپک های تخصصی</w:t>
            </w:r>
          </w:p>
          <w:p w14:paraId="684B8E10" w14:textId="77777777" w:rsidR="00972BF7" w:rsidRDefault="00972BF7" w:rsidP="00972BF7">
            <w:pPr>
              <w:pStyle w:val="ListParagraph"/>
              <w:numPr>
                <w:ilvl w:val="0"/>
                <w:numId w:val="14"/>
              </w:numPr>
              <w:tabs>
                <w:tab w:val="right" w:pos="1800"/>
              </w:tabs>
              <w:bidi/>
              <w:rPr>
                <w:rFonts w:cs="B Mitra"/>
                <w:sz w:val="20"/>
                <w:szCs w:val="20"/>
                <w:lang w:bidi="fa-IR"/>
              </w:rPr>
            </w:pPr>
            <w:r>
              <w:rPr>
                <w:rFonts w:cs="B Mitra" w:hint="cs"/>
                <w:sz w:val="20"/>
                <w:szCs w:val="20"/>
                <w:rtl/>
                <w:lang w:bidi="fa-IR"/>
              </w:rPr>
              <w:t>مربی</w:t>
            </w:r>
          </w:p>
          <w:p w14:paraId="31692AAB" w14:textId="0AF5355F" w:rsidR="00972BF7" w:rsidRPr="00972BF7" w:rsidRDefault="00972BF7" w:rsidP="00972BF7">
            <w:pPr>
              <w:pStyle w:val="ListParagraph"/>
              <w:numPr>
                <w:ilvl w:val="0"/>
                <w:numId w:val="14"/>
              </w:numPr>
              <w:tabs>
                <w:tab w:val="right" w:pos="1800"/>
              </w:tabs>
              <w:bidi/>
              <w:rPr>
                <w:rFonts w:cs="B Mitra"/>
                <w:sz w:val="20"/>
                <w:szCs w:val="20"/>
                <w:rtl/>
                <w:lang w:bidi="fa-IR"/>
              </w:rPr>
            </w:pPr>
            <w:r>
              <w:rPr>
                <w:rFonts w:cs="B Mitra" w:hint="cs"/>
                <w:sz w:val="20"/>
                <w:szCs w:val="20"/>
                <w:rtl/>
                <w:lang w:bidi="fa-IR"/>
              </w:rPr>
              <w:t>محتوا و تیم لیدر</w:t>
            </w:r>
          </w:p>
        </w:tc>
      </w:tr>
      <w:tr w:rsidR="005B1C94" w:rsidRPr="005A524D" w14:paraId="2103433E" w14:textId="77777777" w:rsidTr="005B1C94">
        <w:trPr>
          <w:trHeight w:val="363"/>
          <w:jc w:val="center"/>
        </w:trPr>
        <w:tc>
          <w:tcPr>
            <w:tcW w:w="5241" w:type="dxa"/>
            <w:gridSpan w:val="2"/>
            <w:tcBorders>
              <w:top w:val="dotted" w:sz="4" w:space="0" w:color="auto"/>
              <w:bottom w:val="dotted" w:sz="4" w:space="0" w:color="auto"/>
            </w:tcBorders>
          </w:tcPr>
          <w:p w14:paraId="18E31C84" w14:textId="77777777" w:rsidR="005B1C94" w:rsidRDefault="00972BF7" w:rsidP="005B1C94">
            <w:pPr>
              <w:tabs>
                <w:tab w:val="right" w:pos="1800"/>
              </w:tabs>
              <w:bidi/>
              <w:rPr>
                <w:rFonts w:cs="B Mitra"/>
                <w:sz w:val="20"/>
                <w:szCs w:val="20"/>
                <w:rtl/>
                <w:lang w:bidi="fa-IR"/>
              </w:rPr>
            </w:pPr>
            <w:r>
              <w:rPr>
                <w:rFonts w:cs="B Mitra" w:hint="cs"/>
                <w:sz w:val="20"/>
                <w:szCs w:val="20"/>
                <w:rtl/>
                <w:lang w:bidi="fa-IR"/>
              </w:rPr>
              <w:t>ارتباط متقابل عملیات با واحد های دیگر</w:t>
            </w:r>
          </w:p>
          <w:p w14:paraId="6C075BD0" w14:textId="62C4DF6A" w:rsidR="00972BF7" w:rsidRDefault="00972BF7" w:rsidP="00972BF7">
            <w:pPr>
              <w:pStyle w:val="ListParagraph"/>
              <w:numPr>
                <w:ilvl w:val="0"/>
                <w:numId w:val="15"/>
              </w:numPr>
              <w:tabs>
                <w:tab w:val="right" w:pos="1800"/>
              </w:tabs>
              <w:bidi/>
              <w:rPr>
                <w:rFonts w:cs="B Mitra"/>
                <w:sz w:val="20"/>
                <w:szCs w:val="20"/>
                <w:lang w:bidi="fa-IR"/>
              </w:rPr>
            </w:pPr>
            <w:r>
              <w:rPr>
                <w:rFonts w:cs="B Mitra" w:hint="cs"/>
                <w:sz w:val="20"/>
                <w:szCs w:val="20"/>
                <w:rtl/>
                <w:lang w:bidi="fa-IR"/>
              </w:rPr>
              <w:t>پیگیری برگزاری جلسات بین واحدی از سوی معاونت عملیات</w:t>
            </w:r>
          </w:p>
          <w:p w14:paraId="0784D01C" w14:textId="1436B207" w:rsidR="00972BF7" w:rsidRDefault="00972BF7" w:rsidP="00972BF7">
            <w:pPr>
              <w:pStyle w:val="ListParagraph"/>
              <w:numPr>
                <w:ilvl w:val="0"/>
                <w:numId w:val="13"/>
              </w:numPr>
              <w:tabs>
                <w:tab w:val="right" w:pos="1800"/>
              </w:tabs>
              <w:bidi/>
              <w:rPr>
                <w:rFonts w:cs="B Mitra"/>
                <w:sz w:val="20"/>
                <w:szCs w:val="20"/>
                <w:lang w:bidi="fa-IR"/>
              </w:rPr>
            </w:pPr>
            <w:r>
              <w:rPr>
                <w:rFonts w:cs="B Mitra" w:hint="cs"/>
                <w:sz w:val="20"/>
                <w:szCs w:val="20"/>
                <w:rtl/>
                <w:lang w:bidi="fa-IR"/>
              </w:rPr>
              <w:t>چه جلسات ثابتی با چه واحد هایی میخواهیم</w:t>
            </w:r>
          </w:p>
          <w:p w14:paraId="11587902" w14:textId="77777777" w:rsidR="00972BF7" w:rsidRDefault="00972BF7" w:rsidP="00972BF7">
            <w:pPr>
              <w:pStyle w:val="ListParagraph"/>
              <w:numPr>
                <w:ilvl w:val="0"/>
                <w:numId w:val="13"/>
              </w:numPr>
              <w:tabs>
                <w:tab w:val="right" w:pos="1800"/>
              </w:tabs>
              <w:bidi/>
              <w:rPr>
                <w:rFonts w:cs="B Mitra"/>
                <w:sz w:val="20"/>
                <w:szCs w:val="20"/>
                <w:lang w:bidi="fa-IR"/>
              </w:rPr>
            </w:pPr>
          </w:p>
          <w:p w14:paraId="7F0A1C3F" w14:textId="77777777" w:rsidR="00972BF7" w:rsidRDefault="00972BF7" w:rsidP="00972BF7">
            <w:pPr>
              <w:pStyle w:val="ListParagraph"/>
              <w:numPr>
                <w:ilvl w:val="0"/>
                <w:numId w:val="15"/>
              </w:numPr>
              <w:tabs>
                <w:tab w:val="right" w:pos="1800"/>
              </w:tabs>
              <w:bidi/>
              <w:rPr>
                <w:rFonts w:cs="B Mitra"/>
                <w:sz w:val="20"/>
                <w:szCs w:val="20"/>
                <w:lang w:bidi="fa-IR"/>
              </w:rPr>
            </w:pPr>
            <w:r>
              <w:rPr>
                <w:rFonts w:cs="B Mitra" w:hint="cs"/>
                <w:sz w:val="20"/>
                <w:szCs w:val="20"/>
                <w:rtl/>
                <w:lang w:bidi="fa-IR"/>
              </w:rPr>
              <w:t>ارتباط با واحد آموزش</w:t>
            </w:r>
          </w:p>
          <w:p w14:paraId="3DF34F41" w14:textId="77777777" w:rsidR="00972BF7" w:rsidRDefault="00972BF7" w:rsidP="00972BF7">
            <w:pPr>
              <w:pStyle w:val="ListParagraph"/>
              <w:numPr>
                <w:ilvl w:val="0"/>
                <w:numId w:val="13"/>
              </w:numPr>
              <w:tabs>
                <w:tab w:val="right" w:pos="1800"/>
              </w:tabs>
              <w:bidi/>
              <w:rPr>
                <w:rFonts w:cs="B Mitra"/>
                <w:sz w:val="20"/>
                <w:szCs w:val="20"/>
                <w:lang w:bidi="fa-IR"/>
              </w:rPr>
            </w:pPr>
            <w:r>
              <w:rPr>
                <w:rFonts w:cs="B Mitra" w:hint="cs"/>
                <w:sz w:val="20"/>
                <w:szCs w:val="20"/>
                <w:rtl/>
                <w:lang w:bidi="fa-IR"/>
              </w:rPr>
              <w:t xml:space="preserve">پروژه های تعیین سطح </w:t>
            </w:r>
          </w:p>
          <w:p w14:paraId="43F79B77" w14:textId="77777777" w:rsidR="00972BF7" w:rsidRDefault="00972BF7" w:rsidP="00972BF7">
            <w:pPr>
              <w:pStyle w:val="ListParagraph"/>
              <w:numPr>
                <w:ilvl w:val="0"/>
                <w:numId w:val="13"/>
              </w:numPr>
              <w:tabs>
                <w:tab w:val="right" w:pos="1800"/>
              </w:tabs>
              <w:bidi/>
              <w:rPr>
                <w:rFonts w:cs="B Mitra"/>
                <w:sz w:val="20"/>
                <w:szCs w:val="20"/>
                <w:lang w:bidi="fa-IR"/>
              </w:rPr>
            </w:pPr>
            <w:r>
              <w:rPr>
                <w:rFonts w:cs="B Mitra" w:hint="cs"/>
                <w:sz w:val="20"/>
                <w:szCs w:val="20"/>
                <w:rtl/>
                <w:lang w:bidi="fa-IR"/>
              </w:rPr>
              <w:t xml:space="preserve">بازنگری در ترم اول و دوم پایتون </w:t>
            </w:r>
          </w:p>
          <w:p w14:paraId="0BCBF84C" w14:textId="1A093276" w:rsidR="00972BF7" w:rsidRDefault="00972BF7" w:rsidP="00972BF7">
            <w:pPr>
              <w:pStyle w:val="ListParagraph"/>
              <w:numPr>
                <w:ilvl w:val="0"/>
                <w:numId w:val="13"/>
              </w:numPr>
              <w:tabs>
                <w:tab w:val="right" w:pos="1800"/>
              </w:tabs>
              <w:bidi/>
              <w:rPr>
                <w:rFonts w:cs="B Mitra"/>
                <w:sz w:val="20"/>
                <w:szCs w:val="20"/>
                <w:lang w:bidi="fa-IR"/>
              </w:rPr>
            </w:pPr>
            <w:r>
              <w:rPr>
                <w:rFonts w:cs="B Mitra" w:hint="cs"/>
                <w:sz w:val="20"/>
                <w:szCs w:val="20"/>
                <w:rtl/>
                <w:lang w:bidi="fa-IR"/>
              </w:rPr>
              <w:t>بازنگری در محتوای اسکرچ</w:t>
            </w:r>
          </w:p>
          <w:p w14:paraId="6DE19ED9" w14:textId="063341A9" w:rsidR="00972BF7" w:rsidRDefault="00972BF7" w:rsidP="00972BF7">
            <w:pPr>
              <w:pStyle w:val="ListParagraph"/>
              <w:numPr>
                <w:ilvl w:val="0"/>
                <w:numId w:val="13"/>
              </w:numPr>
              <w:tabs>
                <w:tab w:val="right" w:pos="1800"/>
              </w:tabs>
              <w:bidi/>
              <w:rPr>
                <w:rFonts w:cs="B Mitra"/>
                <w:sz w:val="20"/>
                <w:szCs w:val="20"/>
                <w:lang w:bidi="fa-IR"/>
              </w:rPr>
            </w:pPr>
            <w:r>
              <w:rPr>
                <w:rFonts w:cs="B Mitra" w:hint="cs"/>
                <w:sz w:val="20"/>
                <w:szCs w:val="20"/>
                <w:rtl/>
                <w:lang w:bidi="fa-IR"/>
              </w:rPr>
              <w:t xml:space="preserve">اسکرچ ترم چهارم </w:t>
            </w:r>
          </w:p>
          <w:p w14:paraId="66E675FD" w14:textId="77777777" w:rsidR="00972BF7" w:rsidRDefault="00972BF7" w:rsidP="00972BF7">
            <w:pPr>
              <w:pStyle w:val="ListParagraph"/>
              <w:numPr>
                <w:ilvl w:val="0"/>
                <w:numId w:val="15"/>
              </w:numPr>
              <w:tabs>
                <w:tab w:val="right" w:pos="1800"/>
              </w:tabs>
              <w:bidi/>
              <w:rPr>
                <w:rFonts w:cs="B Mitra"/>
                <w:sz w:val="20"/>
                <w:szCs w:val="20"/>
                <w:lang w:bidi="fa-IR"/>
              </w:rPr>
            </w:pPr>
            <w:r>
              <w:rPr>
                <w:rFonts w:cs="B Mitra" w:hint="cs"/>
                <w:sz w:val="20"/>
                <w:szCs w:val="20"/>
                <w:rtl/>
                <w:lang w:bidi="fa-IR"/>
              </w:rPr>
              <w:t>ارتباط با تجربه مشتری</w:t>
            </w:r>
          </w:p>
          <w:p w14:paraId="6EAD3608" w14:textId="77777777" w:rsidR="00972BF7" w:rsidRDefault="00972BF7" w:rsidP="00972BF7">
            <w:pPr>
              <w:pStyle w:val="ListParagraph"/>
              <w:numPr>
                <w:ilvl w:val="0"/>
                <w:numId w:val="13"/>
              </w:numPr>
              <w:tabs>
                <w:tab w:val="right" w:pos="1800"/>
              </w:tabs>
              <w:bidi/>
              <w:rPr>
                <w:rFonts w:cs="B Mitra"/>
                <w:sz w:val="20"/>
                <w:szCs w:val="20"/>
                <w:lang w:bidi="fa-IR"/>
              </w:rPr>
            </w:pPr>
            <w:r>
              <w:rPr>
                <w:rFonts w:cs="B Mitra" w:hint="cs"/>
                <w:sz w:val="20"/>
                <w:szCs w:val="20"/>
                <w:rtl/>
                <w:lang w:bidi="fa-IR"/>
              </w:rPr>
              <w:t>حذف نکردن انصرافی ها از سمت تجربه مشتری</w:t>
            </w:r>
          </w:p>
          <w:p w14:paraId="04D57A78" w14:textId="0A26F9A0" w:rsidR="00972BF7" w:rsidRDefault="00972BF7" w:rsidP="00972BF7">
            <w:pPr>
              <w:pStyle w:val="ListParagraph"/>
              <w:numPr>
                <w:ilvl w:val="0"/>
                <w:numId w:val="13"/>
              </w:numPr>
              <w:tabs>
                <w:tab w:val="right" w:pos="1800"/>
              </w:tabs>
              <w:bidi/>
              <w:rPr>
                <w:rFonts w:cs="B Mitra"/>
                <w:sz w:val="20"/>
                <w:szCs w:val="20"/>
                <w:lang w:bidi="fa-IR"/>
              </w:rPr>
            </w:pPr>
            <w:r>
              <w:rPr>
                <w:rFonts w:cs="B Mitra" w:hint="cs"/>
                <w:sz w:val="20"/>
                <w:szCs w:val="20"/>
                <w:rtl/>
                <w:lang w:bidi="fa-IR"/>
              </w:rPr>
              <w:t xml:space="preserve">وارد شدن دانش آموزان در سیر دوره به استارت </w:t>
            </w:r>
          </w:p>
          <w:p w14:paraId="144335EF" w14:textId="7F09DF38" w:rsidR="00972BF7" w:rsidRDefault="00972BF7" w:rsidP="00972BF7">
            <w:pPr>
              <w:pStyle w:val="ListParagraph"/>
              <w:numPr>
                <w:ilvl w:val="0"/>
                <w:numId w:val="13"/>
              </w:numPr>
              <w:tabs>
                <w:tab w:val="right" w:pos="1800"/>
              </w:tabs>
              <w:bidi/>
              <w:rPr>
                <w:rFonts w:cs="B Mitra"/>
                <w:sz w:val="20"/>
                <w:szCs w:val="20"/>
                <w:lang w:bidi="fa-IR"/>
              </w:rPr>
            </w:pPr>
            <w:r>
              <w:rPr>
                <w:rFonts w:cs="B Mitra" w:hint="cs"/>
                <w:sz w:val="20"/>
                <w:szCs w:val="20"/>
                <w:rtl/>
                <w:lang w:bidi="fa-IR"/>
              </w:rPr>
              <w:t>ما باید به تجربه مشتری زمان دقیق انصرافی ها را اعلام کنیم.</w:t>
            </w:r>
          </w:p>
          <w:p w14:paraId="38C5521E" w14:textId="772B9C37" w:rsidR="00501741" w:rsidRDefault="00555942" w:rsidP="00501741">
            <w:pPr>
              <w:pStyle w:val="ListParagraph"/>
              <w:numPr>
                <w:ilvl w:val="0"/>
                <w:numId w:val="13"/>
              </w:numPr>
              <w:tabs>
                <w:tab w:val="right" w:pos="1800"/>
              </w:tabs>
              <w:bidi/>
              <w:rPr>
                <w:rFonts w:cs="B Mitra"/>
                <w:sz w:val="20"/>
                <w:szCs w:val="20"/>
                <w:lang w:bidi="fa-IR"/>
              </w:rPr>
            </w:pPr>
            <w:r>
              <w:rPr>
                <w:rFonts w:cs="B Mitra" w:hint="cs"/>
                <w:sz w:val="20"/>
                <w:szCs w:val="20"/>
                <w:rtl/>
                <w:lang w:bidi="fa-IR"/>
              </w:rPr>
              <w:t>نظر سنجی</w:t>
            </w:r>
          </w:p>
          <w:p w14:paraId="7BE9580C" w14:textId="3FAF12A5" w:rsidR="00501741" w:rsidRDefault="00501741" w:rsidP="00501741">
            <w:pPr>
              <w:pStyle w:val="ListParagraph"/>
              <w:numPr>
                <w:ilvl w:val="0"/>
                <w:numId w:val="13"/>
              </w:numPr>
              <w:tabs>
                <w:tab w:val="right" w:pos="1800"/>
              </w:tabs>
              <w:bidi/>
              <w:rPr>
                <w:rFonts w:cs="B Mitra"/>
                <w:sz w:val="20"/>
                <w:szCs w:val="20"/>
                <w:lang w:bidi="fa-IR"/>
              </w:rPr>
            </w:pPr>
            <w:r>
              <w:rPr>
                <w:rFonts w:cs="B Mitra" w:hint="cs"/>
                <w:sz w:val="20"/>
                <w:szCs w:val="20"/>
                <w:rtl/>
                <w:lang w:bidi="fa-IR"/>
              </w:rPr>
              <w:t>تماس دانش آموزان با دفتر به جای مربی</w:t>
            </w:r>
          </w:p>
          <w:p w14:paraId="0302439C" w14:textId="7141EE92" w:rsidR="00972BF7" w:rsidRDefault="00972BF7" w:rsidP="00972BF7">
            <w:pPr>
              <w:pStyle w:val="ListParagraph"/>
              <w:numPr>
                <w:ilvl w:val="0"/>
                <w:numId w:val="15"/>
              </w:numPr>
              <w:tabs>
                <w:tab w:val="right" w:pos="1800"/>
              </w:tabs>
              <w:bidi/>
              <w:rPr>
                <w:rFonts w:cs="B Mitra"/>
                <w:sz w:val="20"/>
                <w:szCs w:val="20"/>
                <w:lang w:bidi="fa-IR"/>
              </w:rPr>
            </w:pPr>
            <w:r>
              <w:rPr>
                <w:rFonts w:cs="B Mitra" w:hint="cs"/>
                <w:sz w:val="20"/>
                <w:szCs w:val="20"/>
                <w:rtl/>
                <w:lang w:bidi="fa-IR"/>
              </w:rPr>
              <w:t xml:space="preserve">گیمیفیکیشن و ماینکرفت </w:t>
            </w:r>
          </w:p>
          <w:p w14:paraId="096A40C4" w14:textId="49C2E639" w:rsidR="00972BF7" w:rsidRDefault="00972BF7" w:rsidP="00972BF7">
            <w:pPr>
              <w:pStyle w:val="ListParagraph"/>
              <w:numPr>
                <w:ilvl w:val="0"/>
                <w:numId w:val="13"/>
              </w:numPr>
              <w:tabs>
                <w:tab w:val="right" w:pos="1800"/>
              </w:tabs>
              <w:bidi/>
              <w:rPr>
                <w:rFonts w:cs="B Mitra"/>
                <w:sz w:val="20"/>
                <w:szCs w:val="20"/>
                <w:lang w:bidi="fa-IR"/>
              </w:rPr>
            </w:pPr>
            <w:r>
              <w:rPr>
                <w:rFonts w:cs="B Mitra" w:hint="cs"/>
                <w:sz w:val="20"/>
                <w:szCs w:val="20"/>
                <w:rtl/>
                <w:lang w:bidi="fa-IR"/>
              </w:rPr>
              <w:t xml:space="preserve">بچه های استارتی وارد درس عمومی بشن. </w:t>
            </w:r>
          </w:p>
          <w:p w14:paraId="5506EE0D" w14:textId="071B4718" w:rsidR="00972BF7" w:rsidRDefault="00972BF7" w:rsidP="00972BF7">
            <w:pPr>
              <w:pStyle w:val="ListParagraph"/>
              <w:numPr>
                <w:ilvl w:val="0"/>
                <w:numId w:val="15"/>
              </w:numPr>
              <w:tabs>
                <w:tab w:val="right" w:pos="1800"/>
              </w:tabs>
              <w:bidi/>
              <w:rPr>
                <w:rFonts w:cs="B Mitra"/>
                <w:sz w:val="20"/>
                <w:szCs w:val="20"/>
                <w:lang w:bidi="fa-IR"/>
              </w:rPr>
            </w:pPr>
            <w:r>
              <w:rPr>
                <w:rFonts w:cs="B Mitra" w:hint="cs"/>
                <w:sz w:val="20"/>
                <w:szCs w:val="20"/>
                <w:rtl/>
                <w:lang w:bidi="fa-IR"/>
              </w:rPr>
              <w:t>ارتباط با کنترل کیفیت</w:t>
            </w:r>
          </w:p>
          <w:p w14:paraId="3C830D74" w14:textId="77777777" w:rsidR="00972BF7" w:rsidRPr="00972BF7" w:rsidRDefault="00972BF7" w:rsidP="00972BF7">
            <w:pPr>
              <w:pStyle w:val="ListParagraph"/>
              <w:numPr>
                <w:ilvl w:val="0"/>
                <w:numId w:val="15"/>
              </w:numPr>
              <w:tabs>
                <w:tab w:val="right" w:pos="1800"/>
              </w:tabs>
              <w:bidi/>
              <w:rPr>
                <w:rFonts w:cs="B Mitra"/>
                <w:sz w:val="20"/>
                <w:szCs w:val="20"/>
                <w:lang w:bidi="fa-IR"/>
              </w:rPr>
            </w:pPr>
          </w:p>
          <w:p w14:paraId="6332418A" w14:textId="77777777" w:rsidR="00972BF7" w:rsidRPr="00972BF7" w:rsidRDefault="00972BF7" w:rsidP="00972BF7">
            <w:pPr>
              <w:tabs>
                <w:tab w:val="right" w:pos="1800"/>
              </w:tabs>
              <w:bidi/>
              <w:ind w:left="360"/>
              <w:rPr>
                <w:rFonts w:cs="B Mitra"/>
                <w:sz w:val="20"/>
                <w:szCs w:val="20"/>
                <w:lang w:bidi="fa-IR"/>
              </w:rPr>
            </w:pPr>
          </w:p>
          <w:p w14:paraId="745C5689" w14:textId="269A344F" w:rsidR="00972BF7" w:rsidRPr="00972BF7" w:rsidRDefault="00972BF7" w:rsidP="00972BF7">
            <w:pPr>
              <w:tabs>
                <w:tab w:val="right" w:pos="1800"/>
              </w:tabs>
              <w:bidi/>
              <w:ind w:left="360"/>
              <w:rPr>
                <w:rFonts w:cs="B Mitra"/>
                <w:sz w:val="20"/>
                <w:szCs w:val="20"/>
                <w:lang w:bidi="fa-IR"/>
              </w:rPr>
            </w:pPr>
          </w:p>
        </w:tc>
        <w:tc>
          <w:tcPr>
            <w:tcW w:w="5807" w:type="dxa"/>
            <w:gridSpan w:val="3"/>
            <w:tcBorders>
              <w:top w:val="dotted" w:sz="4" w:space="0" w:color="auto"/>
              <w:bottom w:val="dotted" w:sz="4" w:space="0" w:color="auto"/>
            </w:tcBorders>
          </w:tcPr>
          <w:p w14:paraId="3CD29180" w14:textId="77777777" w:rsidR="00972BF7" w:rsidRDefault="00972BF7" w:rsidP="00972BF7">
            <w:pPr>
              <w:tabs>
                <w:tab w:val="right" w:pos="1800"/>
              </w:tabs>
              <w:bidi/>
              <w:rPr>
                <w:rFonts w:cs="B Mitra"/>
                <w:sz w:val="20"/>
                <w:szCs w:val="20"/>
                <w:rtl/>
                <w:lang w:bidi="fa-IR"/>
              </w:rPr>
            </w:pPr>
            <w:r>
              <w:rPr>
                <w:rFonts w:cs="B Mitra" w:hint="cs"/>
                <w:sz w:val="20"/>
                <w:szCs w:val="20"/>
                <w:rtl/>
                <w:lang w:bidi="fa-IR"/>
              </w:rPr>
              <w:t xml:space="preserve">تقویم عملیات </w:t>
            </w:r>
            <w:r>
              <w:rPr>
                <w:rFonts w:ascii="Arial" w:hAnsi="Arial" w:cs="Arial" w:hint="cs"/>
                <w:sz w:val="20"/>
                <w:szCs w:val="20"/>
                <w:rtl/>
                <w:lang w:bidi="fa-IR"/>
              </w:rPr>
              <w:t>–</w:t>
            </w:r>
            <w:r>
              <w:rPr>
                <w:rFonts w:cs="B Mitra" w:hint="cs"/>
                <w:sz w:val="20"/>
                <w:szCs w:val="20"/>
                <w:rtl/>
                <w:lang w:bidi="fa-IR"/>
              </w:rPr>
              <w:t xml:space="preserve"> هفته ها و تاریخ زمان بندی دوره ها </w:t>
            </w:r>
          </w:p>
          <w:p w14:paraId="1570BCAF" w14:textId="12575E8A" w:rsidR="00972BF7" w:rsidRPr="001014EC" w:rsidRDefault="00972BF7" w:rsidP="00972BF7">
            <w:pPr>
              <w:tabs>
                <w:tab w:val="right" w:pos="1800"/>
              </w:tabs>
              <w:bidi/>
              <w:rPr>
                <w:rFonts w:cs="B Mitra"/>
                <w:sz w:val="20"/>
                <w:szCs w:val="20"/>
                <w:rtl/>
                <w:lang w:bidi="fa-IR"/>
              </w:rPr>
            </w:pPr>
          </w:p>
        </w:tc>
      </w:tr>
      <w:tr w:rsidR="005B1C94" w:rsidRPr="005A524D" w14:paraId="62111C6E" w14:textId="77777777" w:rsidTr="005B1C94">
        <w:trPr>
          <w:trHeight w:val="363"/>
          <w:jc w:val="center"/>
        </w:trPr>
        <w:tc>
          <w:tcPr>
            <w:tcW w:w="5241" w:type="dxa"/>
            <w:gridSpan w:val="2"/>
            <w:tcBorders>
              <w:top w:val="dotted" w:sz="4" w:space="0" w:color="auto"/>
              <w:bottom w:val="dotted" w:sz="4" w:space="0" w:color="auto"/>
            </w:tcBorders>
          </w:tcPr>
          <w:p w14:paraId="295BA64D" w14:textId="7046DFC9" w:rsidR="005B1C94" w:rsidRDefault="00972BF7" w:rsidP="005B1C94">
            <w:pPr>
              <w:tabs>
                <w:tab w:val="right" w:pos="1800"/>
              </w:tabs>
              <w:bidi/>
              <w:rPr>
                <w:rFonts w:cs="B Mitra"/>
                <w:sz w:val="20"/>
                <w:szCs w:val="20"/>
                <w:rtl/>
                <w:lang w:bidi="fa-IR"/>
              </w:rPr>
            </w:pPr>
            <w:r>
              <w:rPr>
                <w:rFonts w:cs="B Mitra" w:hint="cs"/>
                <w:sz w:val="20"/>
                <w:szCs w:val="20"/>
                <w:rtl/>
                <w:lang w:bidi="fa-IR"/>
              </w:rPr>
              <w:t>محتوای جلسات استارت و جلسه توجیهی خانواده ها</w:t>
            </w:r>
          </w:p>
          <w:p w14:paraId="546F51BF" w14:textId="77777777" w:rsidR="00972BF7" w:rsidRDefault="00972BF7" w:rsidP="00972BF7">
            <w:pPr>
              <w:pStyle w:val="ListParagraph"/>
              <w:numPr>
                <w:ilvl w:val="0"/>
                <w:numId w:val="15"/>
              </w:numPr>
              <w:tabs>
                <w:tab w:val="right" w:pos="1800"/>
              </w:tabs>
              <w:bidi/>
              <w:rPr>
                <w:rFonts w:cs="B Mitra"/>
                <w:sz w:val="20"/>
                <w:szCs w:val="20"/>
                <w:lang w:bidi="fa-IR"/>
              </w:rPr>
            </w:pPr>
            <w:r>
              <w:rPr>
                <w:rFonts w:cs="B Mitra" w:hint="cs"/>
                <w:sz w:val="20"/>
                <w:szCs w:val="20"/>
                <w:rtl/>
                <w:lang w:bidi="fa-IR"/>
              </w:rPr>
              <w:t xml:space="preserve">ماینکرفت </w:t>
            </w:r>
          </w:p>
          <w:p w14:paraId="3926731C" w14:textId="77777777" w:rsidR="00972BF7" w:rsidRDefault="00972BF7" w:rsidP="00972BF7">
            <w:pPr>
              <w:pStyle w:val="ListParagraph"/>
              <w:numPr>
                <w:ilvl w:val="0"/>
                <w:numId w:val="15"/>
              </w:numPr>
              <w:tabs>
                <w:tab w:val="right" w:pos="1800"/>
              </w:tabs>
              <w:bidi/>
              <w:rPr>
                <w:rFonts w:cs="B Mitra"/>
                <w:sz w:val="20"/>
                <w:szCs w:val="20"/>
                <w:lang w:bidi="fa-IR"/>
              </w:rPr>
            </w:pPr>
            <w:r>
              <w:rPr>
                <w:rFonts w:cs="B Mitra" w:hint="cs"/>
                <w:sz w:val="20"/>
                <w:szCs w:val="20"/>
                <w:rtl/>
                <w:lang w:bidi="fa-IR"/>
              </w:rPr>
              <w:t xml:space="preserve">سیستم آموزشی کلوب </w:t>
            </w:r>
          </w:p>
          <w:p w14:paraId="3A28D5EA" w14:textId="77777777" w:rsidR="00972BF7" w:rsidRDefault="00972BF7" w:rsidP="00972BF7">
            <w:pPr>
              <w:pStyle w:val="ListParagraph"/>
              <w:numPr>
                <w:ilvl w:val="0"/>
                <w:numId w:val="15"/>
              </w:numPr>
              <w:tabs>
                <w:tab w:val="right" w:pos="1800"/>
              </w:tabs>
              <w:bidi/>
              <w:rPr>
                <w:rFonts w:cs="B Mitra"/>
                <w:sz w:val="20"/>
                <w:szCs w:val="20"/>
                <w:lang w:bidi="fa-IR"/>
              </w:rPr>
            </w:pPr>
            <w:r>
              <w:rPr>
                <w:rFonts w:cs="B Mitra" w:hint="cs"/>
                <w:sz w:val="20"/>
                <w:szCs w:val="20"/>
                <w:rtl/>
                <w:lang w:bidi="fa-IR"/>
              </w:rPr>
              <w:t>گیمیفیکیشن</w:t>
            </w:r>
          </w:p>
          <w:p w14:paraId="153767CF" w14:textId="40656580" w:rsidR="00501741" w:rsidRPr="00501741" w:rsidRDefault="00501741" w:rsidP="00501741">
            <w:pPr>
              <w:pStyle w:val="ListParagraph"/>
              <w:numPr>
                <w:ilvl w:val="0"/>
                <w:numId w:val="15"/>
              </w:numPr>
              <w:tabs>
                <w:tab w:val="right" w:pos="1800"/>
              </w:tabs>
              <w:bidi/>
              <w:rPr>
                <w:rFonts w:cs="B Mitra"/>
                <w:sz w:val="20"/>
                <w:szCs w:val="20"/>
                <w:rtl/>
                <w:lang w:bidi="fa-IR"/>
              </w:rPr>
            </w:pPr>
            <w:r>
              <w:rPr>
                <w:rFonts w:cs="B Mitra" w:hint="cs"/>
                <w:sz w:val="20"/>
                <w:szCs w:val="20"/>
                <w:rtl/>
                <w:lang w:bidi="fa-IR"/>
              </w:rPr>
              <w:t>تماس دانش آموزان با مربی نه دفتر</w:t>
            </w:r>
          </w:p>
        </w:tc>
        <w:tc>
          <w:tcPr>
            <w:tcW w:w="5807" w:type="dxa"/>
            <w:gridSpan w:val="3"/>
            <w:tcBorders>
              <w:top w:val="dotted" w:sz="4" w:space="0" w:color="auto"/>
              <w:bottom w:val="dotted" w:sz="4" w:space="0" w:color="auto"/>
            </w:tcBorders>
          </w:tcPr>
          <w:p w14:paraId="09963237" w14:textId="40139188" w:rsidR="005B1C94" w:rsidRPr="001014EC" w:rsidRDefault="00972BF7" w:rsidP="005B1C94">
            <w:pPr>
              <w:tabs>
                <w:tab w:val="right" w:pos="1800"/>
              </w:tabs>
              <w:bidi/>
              <w:rPr>
                <w:rFonts w:cs="B Mitra"/>
                <w:sz w:val="20"/>
                <w:szCs w:val="20"/>
                <w:rtl/>
                <w:lang w:bidi="fa-IR"/>
              </w:rPr>
            </w:pPr>
            <w:r>
              <w:rPr>
                <w:rFonts w:cs="B Mitra" w:hint="cs"/>
                <w:sz w:val="20"/>
                <w:szCs w:val="20"/>
                <w:rtl/>
                <w:lang w:bidi="fa-IR"/>
              </w:rPr>
              <w:t>درس گواهینامه و درس عمومی و درس اصلی که بچه ها باید واردش بشن</w:t>
            </w:r>
          </w:p>
        </w:tc>
      </w:tr>
      <w:tr w:rsidR="005B1C94" w:rsidRPr="005A524D" w14:paraId="66453F85" w14:textId="77777777" w:rsidTr="00501741">
        <w:trPr>
          <w:trHeight w:val="363"/>
          <w:jc w:val="center"/>
        </w:trPr>
        <w:tc>
          <w:tcPr>
            <w:tcW w:w="5241" w:type="dxa"/>
            <w:gridSpan w:val="2"/>
            <w:tcBorders>
              <w:top w:val="dotted" w:sz="4" w:space="0" w:color="auto"/>
              <w:bottom w:val="dotted" w:sz="4" w:space="0" w:color="auto"/>
            </w:tcBorders>
          </w:tcPr>
          <w:p w14:paraId="76CE2ADE" w14:textId="77777777" w:rsidR="005B1C94" w:rsidRDefault="00501741" w:rsidP="005B1C94">
            <w:pPr>
              <w:tabs>
                <w:tab w:val="right" w:pos="1800"/>
              </w:tabs>
              <w:bidi/>
              <w:rPr>
                <w:rFonts w:cs="B Mitra"/>
                <w:sz w:val="20"/>
                <w:szCs w:val="20"/>
                <w:rtl/>
                <w:lang w:bidi="fa-IR"/>
              </w:rPr>
            </w:pPr>
            <w:r>
              <w:rPr>
                <w:rFonts w:cs="B Mitra" w:hint="cs"/>
                <w:sz w:val="20"/>
                <w:szCs w:val="20"/>
                <w:rtl/>
                <w:lang w:bidi="fa-IR"/>
              </w:rPr>
              <w:t xml:space="preserve">گزارش کارکرد مربی و جزئیات زمان بندی </w:t>
            </w:r>
          </w:p>
          <w:p w14:paraId="4E97BCF0" w14:textId="77777777" w:rsidR="00501741" w:rsidRDefault="00501741" w:rsidP="00501741">
            <w:pPr>
              <w:pStyle w:val="ListParagraph"/>
              <w:numPr>
                <w:ilvl w:val="0"/>
                <w:numId w:val="15"/>
              </w:numPr>
              <w:tabs>
                <w:tab w:val="right" w:pos="1800"/>
              </w:tabs>
              <w:bidi/>
              <w:rPr>
                <w:rFonts w:cs="B Mitra"/>
                <w:sz w:val="20"/>
                <w:szCs w:val="20"/>
                <w:lang w:bidi="fa-IR"/>
              </w:rPr>
            </w:pPr>
            <w:r>
              <w:rPr>
                <w:rFonts w:cs="B Mitra" w:hint="cs"/>
                <w:sz w:val="20"/>
                <w:szCs w:val="20"/>
                <w:rtl/>
                <w:lang w:bidi="fa-IR"/>
              </w:rPr>
              <w:t>تعیین زمانی که باید گزارش رو بگیریم</w:t>
            </w:r>
          </w:p>
          <w:p w14:paraId="457C877F" w14:textId="6D890F75" w:rsidR="00501741" w:rsidRPr="00501741" w:rsidRDefault="00DF4F4F" w:rsidP="00501741">
            <w:pPr>
              <w:pStyle w:val="ListParagraph"/>
              <w:numPr>
                <w:ilvl w:val="0"/>
                <w:numId w:val="15"/>
              </w:numPr>
              <w:tabs>
                <w:tab w:val="right" w:pos="1800"/>
              </w:tabs>
              <w:bidi/>
              <w:rPr>
                <w:rFonts w:cs="B Mitra"/>
                <w:sz w:val="20"/>
                <w:szCs w:val="20"/>
                <w:rtl/>
                <w:lang w:bidi="fa-IR"/>
              </w:rPr>
            </w:pPr>
            <w:r>
              <w:rPr>
                <w:rFonts w:cs="B Mitra" w:hint="cs"/>
                <w:sz w:val="20"/>
                <w:szCs w:val="20"/>
                <w:rtl/>
                <w:lang w:bidi="fa-IR"/>
              </w:rPr>
              <w:t>فیلد های گزارش</w:t>
            </w:r>
          </w:p>
        </w:tc>
        <w:tc>
          <w:tcPr>
            <w:tcW w:w="5807" w:type="dxa"/>
            <w:gridSpan w:val="3"/>
            <w:tcBorders>
              <w:top w:val="dotted" w:sz="4" w:space="0" w:color="auto"/>
              <w:bottom w:val="dotted" w:sz="4" w:space="0" w:color="auto"/>
            </w:tcBorders>
          </w:tcPr>
          <w:p w14:paraId="545FAD46" w14:textId="77777777" w:rsidR="005B1C94" w:rsidRDefault="00501741" w:rsidP="005B1C94">
            <w:pPr>
              <w:tabs>
                <w:tab w:val="right" w:pos="1800"/>
              </w:tabs>
              <w:bidi/>
              <w:rPr>
                <w:rFonts w:cs="B Mitra"/>
                <w:sz w:val="20"/>
                <w:szCs w:val="20"/>
                <w:rtl/>
                <w:lang w:bidi="fa-IR"/>
              </w:rPr>
            </w:pPr>
            <w:r>
              <w:rPr>
                <w:rFonts w:cs="B Mitra" w:hint="cs"/>
                <w:sz w:val="20"/>
                <w:szCs w:val="20"/>
                <w:rtl/>
                <w:lang w:bidi="fa-IR"/>
              </w:rPr>
              <w:t xml:space="preserve">ارزیابی کمک مربی </w:t>
            </w:r>
          </w:p>
          <w:p w14:paraId="2FF4AA17" w14:textId="77777777" w:rsidR="00501741" w:rsidRDefault="00501741" w:rsidP="00501741">
            <w:pPr>
              <w:pStyle w:val="ListParagraph"/>
              <w:numPr>
                <w:ilvl w:val="0"/>
                <w:numId w:val="13"/>
              </w:numPr>
              <w:tabs>
                <w:tab w:val="right" w:pos="1800"/>
              </w:tabs>
              <w:bidi/>
              <w:rPr>
                <w:rFonts w:cs="B Mitra"/>
                <w:sz w:val="20"/>
                <w:szCs w:val="20"/>
                <w:lang w:bidi="fa-IR"/>
              </w:rPr>
            </w:pPr>
            <w:r>
              <w:rPr>
                <w:rFonts w:cs="B Mitra" w:hint="cs"/>
                <w:sz w:val="20"/>
                <w:szCs w:val="20"/>
                <w:rtl/>
                <w:lang w:bidi="fa-IR"/>
              </w:rPr>
              <w:t>نوع آموزش کمک مربی</w:t>
            </w:r>
          </w:p>
          <w:p w14:paraId="74699549" w14:textId="77777777" w:rsidR="00501741" w:rsidRDefault="00501741" w:rsidP="00501741">
            <w:pPr>
              <w:pStyle w:val="ListParagraph"/>
              <w:numPr>
                <w:ilvl w:val="0"/>
                <w:numId w:val="13"/>
              </w:numPr>
              <w:tabs>
                <w:tab w:val="right" w:pos="1800"/>
              </w:tabs>
              <w:bidi/>
              <w:rPr>
                <w:rFonts w:cs="B Mitra"/>
                <w:sz w:val="20"/>
                <w:szCs w:val="20"/>
                <w:lang w:bidi="fa-IR"/>
              </w:rPr>
            </w:pPr>
            <w:r>
              <w:rPr>
                <w:rFonts w:cs="B Mitra" w:hint="cs"/>
                <w:sz w:val="20"/>
                <w:szCs w:val="20"/>
                <w:rtl/>
                <w:lang w:bidi="fa-IR"/>
              </w:rPr>
              <w:t>بازنگری سیر کمک مربی</w:t>
            </w:r>
          </w:p>
          <w:p w14:paraId="22FA6290" w14:textId="77777777" w:rsidR="00555942" w:rsidRDefault="00501741" w:rsidP="00555942">
            <w:pPr>
              <w:pStyle w:val="ListParagraph"/>
              <w:numPr>
                <w:ilvl w:val="0"/>
                <w:numId w:val="13"/>
              </w:numPr>
              <w:tabs>
                <w:tab w:val="right" w:pos="1800"/>
              </w:tabs>
              <w:bidi/>
              <w:rPr>
                <w:rFonts w:cs="B Mitra"/>
                <w:sz w:val="20"/>
                <w:szCs w:val="20"/>
                <w:lang w:bidi="fa-IR"/>
              </w:rPr>
            </w:pPr>
            <w:r>
              <w:rPr>
                <w:rFonts w:cs="B Mitra" w:hint="cs"/>
                <w:sz w:val="20"/>
                <w:szCs w:val="20"/>
                <w:rtl/>
                <w:lang w:bidi="fa-IR"/>
              </w:rPr>
              <w:t>بازنگری درس مهارت های عمومی مربیگری</w:t>
            </w:r>
          </w:p>
          <w:p w14:paraId="690E10BA" w14:textId="77777777" w:rsidR="008B684F" w:rsidRDefault="008B684F" w:rsidP="008B684F">
            <w:pPr>
              <w:pStyle w:val="ListParagraph"/>
              <w:numPr>
                <w:ilvl w:val="0"/>
                <w:numId w:val="13"/>
              </w:numPr>
              <w:tabs>
                <w:tab w:val="right" w:pos="1800"/>
              </w:tabs>
              <w:bidi/>
              <w:rPr>
                <w:rFonts w:cs="B Mitra"/>
                <w:sz w:val="20"/>
                <w:szCs w:val="20"/>
                <w:lang w:bidi="fa-IR"/>
              </w:rPr>
            </w:pPr>
            <w:r w:rsidRPr="00DF4F4F">
              <w:rPr>
                <w:rFonts w:cs="B Mitra" w:hint="cs"/>
                <w:sz w:val="20"/>
                <w:szCs w:val="20"/>
                <w:highlight w:val="yellow"/>
                <w:rtl/>
                <w:lang w:bidi="fa-IR"/>
              </w:rPr>
              <w:t>آماده کردن مربی تکمیل فاز</w:t>
            </w:r>
          </w:p>
          <w:p w14:paraId="5566DD51" w14:textId="1AC01121" w:rsidR="00DF4F4F" w:rsidRPr="00555942" w:rsidRDefault="00DF4F4F" w:rsidP="00DF4F4F">
            <w:pPr>
              <w:pStyle w:val="ListParagraph"/>
              <w:numPr>
                <w:ilvl w:val="0"/>
                <w:numId w:val="13"/>
              </w:numPr>
              <w:tabs>
                <w:tab w:val="right" w:pos="1800"/>
              </w:tabs>
              <w:bidi/>
              <w:rPr>
                <w:rFonts w:cs="B Mitra"/>
                <w:sz w:val="20"/>
                <w:szCs w:val="20"/>
                <w:rtl/>
                <w:lang w:bidi="fa-IR"/>
              </w:rPr>
            </w:pPr>
            <w:r w:rsidRPr="00DF4F4F">
              <w:rPr>
                <w:rFonts w:cs="B Mitra" w:hint="cs"/>
                <w:sz w:val="20"/>
                <w:szCs w:val="20"/>
                <w:highlight w:val="yellow"/>
                <w:rtl/>
                <w:lang w:bidi="fa-IR"/>
              </w:rPr>
              <w:t>روش استاندارد برای تکمیل فاز</w:t>
            </w:r>
          </w:p>
        </w:tc>
      </w:tr>
      <w:tr w:rsidR="00501741" w:rsidRPr="005A524D" w14:paraId="6F64AECF" w14:textId="77777777" w:rsidTr="00555942">
        <w:trPr>
          <w:trHeight w:val="363"/>
          <w:jc w:val="center"/>
        </w:trPr>
        <w:tc>
          <w:tcPr>
            <w:tcW w:w="5241" w:type="dxa"/>
            <w:gridSpan w:val="2"/>
            <w:tcBorders>
              <w:top w:val="dotted" w:sz="4" w:space="0" w:color="auto"/>
              <w:bottom w:val="dotted" w:sz="4" w:space="0" w:color="auto"/>
            </w:tcBorders>
          </w:tcPr>
          <w:p w14:paraId="61F5173D" w14:textId="61107F09" w:rsidR="00555942" w:rsidRDefault="00555942" w:rsidP="005B1C94">
            <w:pPr>
              <w:tabs>
                <w:tab w:val="right" w:pos="1800"/>
              </w:tabs>
              <w:bidi/>
              <w:rPr>
                <w:rFonts w:cs="B Mitra"/>
                <w:sz w:val="20"/>
                <w:szCs w:val="20"/>
                <w:rtl/>
                <w:lang w:bidi="fa-IR"/>
              </w:rPr>
            </w:pPr>
            <w:r>
              <w:rPr>
                <w:rFonts w:cs="B Mitra" w:hint="cs"/>
                <w:sz w:val="20"/>
                <w:szCs w:val="20"/>
                <w:rtl/>
                <w:lang w:bidi="fa-IR"/>
              </w:rPr>
              <w:t>اسناد</w:t>
            </w:r>
          </w:p>
          <w:p w14:paraId="48819AFE" w14:textId="77777777" w:rsidR="00501741" w:rsidRDefault="00501741" w:rsidP="00555942">
            <w:pPr>
              <w:pStyle w:val="ListParagraph"/>
              <w:numPr>
                <w:ilvl w:val="0"/>
                <w:numId w:val="13"/>
              </w:numPr>
              <w:tabs>
                <w:tab w:val="right" w:pos="1800"/>
              </w:tabs>
              <w:bidi/>
              <w:rPr>
                <w:rFonts w:cs="B Mitra"/>
                <w:sz w:val="20"/>
                <w:szCs w:val="20"/>
                <w:lang w:bidi="fa-IR"/>
              </w:rPr>
            </w:pPr>
            <w:r w:rsidRPr="00555942">
              <w:rPr>
                <w:rFonts w:cs="B Mitra" w:hint="cs"/>
                <w:sz w:val="20"/>
                <w:szCs w:val="20"/>
                <w:rtl/>
                <w:lang w:bidi="fa-IR"/>
              </w:rPr>
              <w:t>تکمیل و بازنگری چک لیست دانش آموز توجیه و استارت</w:t>
            </w:r>
          </w:p>
          <w:p w14:paraId="4134AE72" w14:textId="77777777" w:rsidR="00555942" w:rsidRDefault="00555942" w:rsidP="00555942">
            <w:pPr>
              <w:pStyle w:val="ListParagraph"/>
              <w:numPr>
                <w:ilvl w:val="0"/>
                <w:numId w:val="13"/>
              </w:numPr>
              <w:tabs>
                <w:tab w:val="right" w:pos="1800"/>
              </w:tabs>
              <w:bidi/>
              <w:rPr>
                <w:rFonts w:cs="B Mitra"/>
                <w:sz w:val="20"/>
                <w:szCs w:val="20"/>
                <w:lang w:bidi="fa-IR"/>
              </w:rPr>
            </w:pPr>
            <w:r>
              <w:rPr>
                <w:rFonts w:cs="B Mitra" w:hint="cs"/>
                <w:sz w:val="20"/>
                <w:szCs w:val="20"/>
                <w:rtl/>
                <w:lang w:bidi="fa-IR"/>
              </w:rPr>
              <w:t>تکمیل و بازنگری چک لیست شرح وظایف مربی</w:t>
            </w:r>
          </w:p>
          <w:p w14:paraId="6AD8AC12" w14:textId="4C29A3FB" w:rsidR="00555942" w:rsidRPr="00555942" w:rsidRDefault="00555942" w:rsidP="00555942">
            <w:pPr>
              <w:tabs>
                <w:tab w:val="right" w:pos="1800"/>
              </w:tabs>
              <w:bidi/>
              <w:ind w:left="360"/>
              <w:rPr>
                <w:rFonts w:cs="B Mitra"/>
                <w:sz w:val="20"/>
                <w:szCs w:val="20"/>
                <w:lang w:bidi="fa-IR"/>
              </w:rPr>
            </w:pPr>
          </w:p>
        </w:tc>
        <w:tc>
          <w:tcPr>
            <w:tcW w:w="5807" w:type="dxa"/>
            <w:gridSpan w:val="3"/>
            <w:tcBorders>
              <w:top w:val="dotted" w:sz="4" w:space="0" w:color="auto"/>
              <w:bottom w:val="dotted" w:sz="4" w:space="0" w:color="auto"/>
            </w:tcBorders>
          </w:tcPr>
          <w:p w14:paraId="154E1412" w14:textId="74E59EAA" w:rsidR="00501741" w:rsidRDefault="00555942" w:rsidP="00555942">
            <w:pPr>
              <w:tabs>
                <w:tab w:val="right" w:pos="1800"/>
              </w:tabs>
              <w:bidi/>
              <w:rPr>
                <w:rFonts w:cs="B Mitra"/>
                <w:sz w:val="20"/>
                <w:szCs w:val="20"/>
                <w:rtl/>
                <w:lang w:bidi="fa-IR"/>
              </w:rPr>
            </w:pPr>
            <w:r>
              <w:rPr>
                <w:rFonts w:cs="B Mitra" w:hint="cs"/>
                <w:sz w:val="20"/>
                <w:szCs w:val="20"/>
                <w:rtl/>
                <w:lang w:bidi="fa-IR"/>
              </w:rPr>
              <w:t>جلسات هماهنگی با خانواده ها بصورت ماهانه از سمت تیم لیدر</w:t>
            </w:r>
            <w:r w:rsidR="00501741">
              <w:rPr>
                <w:rFonts w:cs="B Mitra" w:hint="cs"/>
                <w:sz w:val="20"/>
                <w:szCs w:val="20"/>
                <w:rtl/>
                <w:lang w:bidi="fa-IR"/>
              </w:rPr>
              <w:t xml:space="preserve"> </w:t>
            </w:r>
          </w:p>
        </w:tc>
      </w:tr>
      <w:tr w:rsidR="00555942" w:rsidRPr="005A524D" w14:paraId="23925C8C" w14:textId="77777777" w:rsidTr="005B1C94">
        <w:trPr>
          <w:trHeight w:val="363"/>
          <w:jc w:val="center"/>
        </w:trPr>
        <w:tc>
          <w:tcPr>
            <w:tcW w:w="5241" w:type="dxa"/>
            <w:gridSpan w:val="2"/>
            <w:tcBorders>
              <w:top w:val="dotted" w:sz="4" w:space="0" w:color="auto"/>
            </w:tcBorders>
          </w:tcPr>
          <w:p w14:paraId="0A5B1F66" w14:textId="77777777" w:rsidR="00555942" w:rsidRDefault="00555942" w:rsidP="005B1C94">
            <w:pPr>
              <w:tabs>
                <w:tab w:val="right" w:pos="1800"/>
              </w:tabs>
              <w:bidi/>
              <w:rPr>
                <w:rFonts w:cs="B Mitra"/>
                <w:sz w:val="20"/>
                <w:szCs w:val="20"/>
                <w:rtl/>
                <w:lang w:bidi="fa-IR"/>
              </w:rPr>
            </w:pPr>
          </w:p>
        </w:tc>
        <w:tc>
          <w:tcPr>
            <w:tcW w:w="5807" w:type="dxa"/>
            <w:gridSpan w:val="3"/>
            <w:tcBorders>
              <w:top w:val="dotted" w:sz="4" w:space="0" w:color="auto"/>
            </w:tcBorders>
          </w:tcPr>
          <w:p w14:paraId="64D03BC8" w14:textId="77777777" w:rsidR="00555942" w:rsidRDefault="00555942" w:rsidP="00555942">
            <w:pPr>
              <w:tabs>
                <w:tab w:val="right" w:pos="1800"/>
              </w:tabs>
              <w:bidi/>
              <w:rPr>
                <w:rFonts w:cs="B Mitra"/>
                <w:sz w:val="20"/>
                <w:szCs w:val="20"/>
                <w:rtl/>
                <w:lang w:bidi="fa-IR"/>
              </w:rPr>
            </w:pPr>
          </w:p>
        </w:tc>
      </w:tr>
    </w:tbl>
    <w:p w14:paraId="09A2BC05" w14:textId="77777777" w:rsidR="008F2E52" w:rsidRDefault="008F2E52" w:rsidP="00A17AA4">
      <w:pPr>
        <w:bidi/>
        <w:jc w:val="center"/>
        <w:rPr>
          <w:rFonts w:cs="B Mitra"/>
          <w:b/>
          <w:bCs/>
          <w:sz w:val="8"/>
          <w:szCs w:val="8"/>
          <w:rtl/>
          <w:lang w:bidi="fa-IR"/>
        </w:rPr>
      </w:pPr>
    </w:p>
    <w:tbl>
      <w:tblPr>
        <w:tblpPr w:leftFromText="180" w:rightFromText="180" w:vertAnchor="text" w:horzAnchor="margin" w:tblpXSpec="center" w:tblpY="-26"/>
        <w:bidiVisual/>
        <w:tblW w:w="11048" w:type="dxa"/>
        <w:tblBorders>
          <w:top w:val="single" w:sz="4" w:space="0" w:color="auto"/>
          <w:left w:val="single" w:sz="4" w:space="0" w:color="auto"/>
          <w:bottom w:val="single" w:sz="4" w:space="0" w:color="auto"/>
          <w:right w:val="single" w:sz="4" w:space="0" w:color="auto"/>
          <w:insideH w:val="dotted" w:sz="4" w:space="0" w:color="000000"/>
          <w:insideV w:val="dotted" w:sz="4" w:space="0" w:color="000000"/>
        </w:tblBorders>
        <w:tblLook w:val="01E0" w:firstRow="1" w:lastRow="1" w:firstColumn="1" w:lastColumn="1" w:noHBand="0" w:noVBand="0"/>
      </w:tblPr>
      <w:tblGrid>
        <w:gridCol w:w="11048"/>
      </w:tblGrid>
      <w:tr w:rsidR="00DB73CA" w:rsidRPr="005B1866" w14:paraId="65A488AD" w14:textId="77777777" w:rsidTr="00065C84">
        <w:trPr>
          <w:trHeight w:val="552"/>
        </w:trPr>
        <w:tc>
          <w:tcPr>
            <w:tcW w:w="11048" w:type="dxa"/>
          </w:tcPr>
          <w:p w14:paraId="4313B21B" w14:textId="77777777" w:rsidR="00DB73CA" w:rsidRPr="008D5AF1" w:rsidRDefault="005E0F42" w:rsidP="008D5AF1">
            <w:pPr>
              <w:bidi/>
              <w:rPr>
                <w:rFonts w:cs="B Mitra"/>
                <w:b/>
                <w:bCs/>
                <w:sz w:val="22"/>
                <w:szCs w:val="22"/>
                <w:lang w:bidi="fa-IR"/>
              </w:rPr>
            </w:pPr>
            <w:r>
              <w:rPr>
                <w:rFonts w:cs="B Mitra" w:hint="cs"/>
                <w:b/>
                <w:bCs/>
                <w:sz w:val="22"/>
                <w:szCs w:val="22"/>
                <w:rtl/>
                <w:lang w:bidi="fa-IR"/>
              </w:rPr>
              <w:lastRenderedPageBreak/>
              <w:t>اهم مذاکرات با توجه به عناوین مورد بحث در جلسه:</w:t>
            </w:r>
          </w:p>
        </w:tc>
      </w:tr>
      <w:tr w:rsidR="008F4DDB" w:rsidRPr="005B1866" w14:paraId="7D5C6C60" w14:textId="77777777" w:rsidTr="00065C84">
        <w:trPr>
          <w:trHeight w:val="368"/>
        </w:trPr>
        <w:tc>
          <w:tcPr>
            <w:tcW w:w="11048" w:type="dxa"/>
            <w:vAlign w:val="center"/>
          </w:tcPr>
          <w:p w14:paraId="72B70DED" w14:textId="7CBB3AC1" w:rsidR="007B4276" w:rsidRPr="007B4276" w:rsidRDefault="007B4276" w:rsidP="007B4276">
            <w:pPr>
              <w:tabs>
                <w:tab w:val="right" w:pos="1800"/>
              </w:tabs>
              <w:bidi/>
              <w:rPr>
                <w:rFonts w:cs="B Mitra"/>
                <w:b/>
                <w:bCs/>
                <w:sz w:val="20"/>
                <w:szCs w:val="20"/>
                <w:lang w:bidi="fa-IR"/>
              </w:rPr>
            </w:pPr>
            <w:r w:rsidRPr="007B4276">
              <w:rPr>
                <w:rFonts w:cs="B Mitra" w:hint="cs"/>
                <w:b/>
                <w:bCs/>
                <w:sz w:val="20"/>
                <w:szCs w:val="20"/>
                <w:rtl/>
                <w:lang w:bidi="fa-IR"/>
              </w:rPr>
              <w:t>ارتباط با تجربه مشتری:</w:t>
            </w:r>
          </w:p>
          <w:p w14:paraId="739E2C37" w14:textId="77777777" w:rsidR="007B4276" w:rsidRDefault="007B4276" w:rsidP="007B4276">
            <w:pPr>
              <w:pStyle w:val="ListParagraph"/>
              <w:numPr>
                <w:ilvl w:val="0"/>
                <w:numId w:val="13"/>
              </w:numPr>
              <w:tabs>
                <w:tab w:val="right" w:pos="1800"/>
              </w:tabs>
              <w:bidi/>
              <w:rPr>
                <w:rFonts w:cs="B Mitra"/>
                <w:sz w:val="20"/>
                <w:szCs w:val="20"/>
                <w:lang w:bidi="fa-IR"/>
              </w:rPr>
            </w:pPr>
            <w:r>
              <w:rPr>
                <w:rFonts w:cs="B Mitra" w:hint="cs"/>
                <w:sz w:val="20"/>
                <w:szCs w:val="20"/>
                <w:rtl/>
                <w:lang w:bidi="fa-IR"/>
              </w:rPr>
              <w:t>حذف نکردن انصرافی ها از سمت تجربه مشتری</w:t>
            </w:r>
          </w:p>
          <w:p w14:paraId="16132235" w14:textId="06017702" w:rsidR="007B4276" w:rsidRDefault="007B4276" w:rsidP="007B4276">
            <w:pPr>
              <w:pStyle w:val="ListParagraph"/>
              <w:numPr>
                <w:ilvl w:val="0"/>
                <w:numId w:val="13"/>
              </w:numPr>
              <w:tabs>
                <w:tab w:val="right" w:pos="1800"/>
              </w:tabs>
              <w:bidi/>
              <w:rPr>
                <w:rFonts w:cs="B Mitra"/>
                <w:sz w:val="20"/>
                <w:szCs w:val="20"/>
                <w:lang w:bidi="fa-IR"/>
              </w:rPr>
            </w:pPr>
            <w:r>
              <w:rPr>
                <w:rFonts w:cs="B Mitra" w:hint="cs"/>
                <w:sz w:val="20"/>
                <w:szCs w:val="20"/>
                <w:rtl/>
                <w:lang w:bidi="fa-IR"/>
              </w:rPr>
              <w:t>وارد شدن دانش آموزان در سیر دوره</w:t>
            </w:r>
            <w:r w:rsidR="00905761">
              <w:rPr>
                <w:rFonts w:cs="B Mitra" w:hint="cs"/>
                <w:sz w:val="20"/>
                <w:szCs w:val="20"/>
                <w:rtl/>
                <w:lang w:bidi="fa-IR"/>
              </w:rPr>
              <w:t xml:space="preserve"> اصلی</w:t>
            </w:r>
            <w:r>
              <w:rPr>
                <w:rFonts w:cs="B Mitra" w:hint="cs"/>
                <w:sz w:val="20"/>
                <w:szCs w:val="20"/>
                <w:rtl/>
                <w:lang w:bidi="fa-IR"/>
              </w:rPr>
              <w:t xml:space="preserve"> به استارت </w:t>
            </w:r>
          </w:p>
          <w:p w14:paraId="77141834" w14:textId="77777777" w:rsidR="007B4276" w:rsidRDefault="007B4276" w:rsidP="007B4276">
            <w:pPr>
              <w:pStyle w:val="ListParagraph"/>
              <w:numPr>
                <w:ilvl w:val="0"/>
                <w:numId w:val="13"/>
              </w:numPr>
              <w:tabs>
                <w:tab w:val="right" w:pos="1800"/>
              </w:tabs>
              <w:bidi/>
              <w:rPr>
                <w:rFonts w:cs="B Mitra"/>
                <w:sz w:val="20"/>
                <w:szCs w:val="20"/>
                <w:lang w:bidi="fa-IR"/>
              </w:rPr>
            </w:pPr>
            <w:r>
              <w:rPr>
                <w:rFonts w:cs="B Mitra" w:hint="cs"/>
                <w:sz w:val="20"/>
                <w:szCs w:val="20"/>
                <w:rtl/>
                <w:lang w:bidi="fa-IR"/>
              </w:rPr>
              <w:t>ما باید به تجربه مشتری زمان دقیق انصرافی ها را اعلام کنیم.</w:t>
            </w:r>
          </w:p>
          <w:p w14:paraId="58F171A2" w14:textId="55DC9656" w:rsidR="007B4276" w:rsidRDefault="007B4276" w:rsidP="007B4276">
            <w:pPr>
              <w:pStyle w:val="ListParagraph"/>
              <w:numPr>
                <w:ilvl w:val="0"/>
                <w:numId w:val="13"/>
              </w:numPr>
              <w:tabs>
                <w:tab w:val="right" w:pos="1800"/>
              </w:tabs>
              <w:bidi/>
              <w:rPr>
                <w:rFonts w:cs="B Mitra"/>
                <w:sz w:val="20"/>
                <w:szCs w:val="20"/>
                <w:lang w:bidi="fa-IR"/>
              </w:rPr>
            </w:pPr>
            <w:r>
              <w:rPr>
                <w:rFonts w:cs="B Mitra" w:hint="cs"/>
                <w:sz w:val="20"/>
                <w:szCs w:val="20"/>
                <w:rtl/>
                <w:lang w:bidi="fa-IR"/>
              </w:rPr>
              <w:t>نظر سنجی</w:t>
            </w:r>
          </w:p>
          <w:p w14:paraId="6B5C5857" w14:textId="086CF8D0" w:rsidR="007B4276" w:rsidRPr="007B4276" w:rsidRDefault="007B4276" w:rsidP="007B4276">
            <w:pPr>
              <w:tabs>
                <w:tab w:val="right" w:pos="1800"/>
              </w:tabs>
              <w:bidi/>
              <w:rPr>
                <w:rFonts w:cs="B Mitra"/>
                <w:sz w:val="20"/>
                <w:szCs w:val="20"/>
                <w:lang w:bidi="fa-IR"/>
              </w:rPr>
            </w:pPr>
            <w:r>
              <w:rPr>
                <w:rFonts w:cs="B Mitra" w:hint="cs"/>
                <w:sz w:val="20"/>
                <w:szCs w:val="20"/>
                <w:rtl/>
                <w:lang w:bidi="fa-IR"/>
              </w:rPr>
              <w:t>در چه مواردی با تجربه مشتری ارتباط داریم: (مراجعه ما و آنها)</w:t>
            </w:r>
          </w:p>
          <w:p w14:paraId="2F9D0F63" w14:textId="27C0E0BA" w:rsidR="007B4276" w:rsidRPr="007B4276" w:rsidRDefault="007B4276" w:rsidP="007B4276">
            <w:pPr>
              <w:pStyle w:val="ListParagraph"/>
              <w:numPr>
                <w:ilvl w:val="0"/>
                <w:numId w:val="16"/>
              </w:numPr>
              <w:bidi/>
              <w:rPr>
                <w:rFonts w:cs="B Mitra"/>
                <w:b/>
                <w:bCs/>
                <w:lang w:bidi="fa-IR"/>
              </w:rPr>
            </w:pPr>
            <w:r>
              <w:rPr>
                <w:rFonts w:cs="B Mitra" w:hint="cs"/>
                <w:rtl/>
                <w:lang w:bidi="fa-IR"/>
              </w:rPr>
              <w:t xml:space="preserve">استارتی ها: کسایی که میگن بلدن </w:t>
            </w:r>
            <w:r>
              <w:rPr>
                <w:rFonts w:ascii="Arial" w:hAnsi="Arial" w:cs="Arial" w:hint="cs"/>
                <w:rtl/>
                <w:lang w:bidi="fa-IR"/>
              </w:rPr>
              <w:t>–</w:t>
            </w:r>
            <w:r>
              <w:rPr>
                <w:rFonts w:cs="B Mitra" w:hint="cs"/>
                <w:rtl/>
                <w:lang w:bidi="fa-IR"/>
              </w:rPr>
              <w:t xml:space="preserve"> کسایی که میگن میخوان از صفر شروع میکنن- چه فیلد های مورد نیازی داریم </w:t>
            </w:r>
            <w:r>
              <w:rPr>
                <w:rFonts w:ascii="Arial" w:hAnsi="Arial" w:cs="Arial" w:hint="cs"/>
                <w:rtl/>
                <w:lang w:bidi="fa-IR"/>
              </w:rPr>
              <w:t>–</w:t>
            </w:r>
            <w:r>
              <w:rPr>
                <w:rFonts w:cs="B Mitra" w:hint="cs"/>
                <w:rtl/>
                <w:lang w:bidi="fa-IR"/>
              </w:rPr>
              <w:t xml:space="preserve"> </w:t>
            </w:r>
          </w:p>
          <w:p w14:paraId="4B3DFCDC" w14:textId="5C3DCF71" w:rsidR="008B684F" w:rsidRDefault="00DF4F4F" w:rsidP="008B684F">
            <w:pPr>
              <w:bidi/>
              <w:rPr>
                <w:rFonts w:ascii="IRANSans" w:hAnsi="IRANSans" w:cs="IRANSans"/>
                <w:sz w:val="20"/>
                <w:szCs w:val="20"/>
                <w:rtl/>
                <w:lang w:bidi="fa-IR"/>
              </w:rPr>
            </w:pPr>
            <w:r>
              <w:rPr>
                <w:rFonts w:ascii="IRANSans" w:hAnsi="IRANSans" w:cs="IRANSans" w:hint="cs"/>
                <w:sz w:val="20"/>
                <w:szCs w:val="20"/>
                <w:rtl/>
                <w:lang w:bidi="fa-IR"/>
              </w:rPr>
              <w:t xml:space="preserve">توی توضیحات </w:t>
            </w:r>
            <w:r w:rsidR="007B4276">
              <w:rPr>
                <w:rFonts w:ascii="IRANSans" w:hAnsi="IRANSans" w:cs="IRANSans" w:hint="cs"/>
                <w:sz w:val="20"/>
                <w:szCs w:val="20"/>
                <w:rtl/>
                <w:lang w:bidi="fa-IR"/>
              </w:rPr>
              <w:t>بنویسن این تعیین سطح</w:t>
            </w:r>
            <w:r>
              <w:rPr>
                <w:rFonts w:ascii="IRANSans" w:hAnsi="IRANSans" w:cs="IRANSans" w:hint="cs"/>
                <w:sz w:val="20"/>
                <w:szCs w:val="20"/>
                <w:rtl/>
                <w:lang w:bidi="fa-IR"/>
              </w:rPr>
              <w:t xml:space="preserve"> میخواد </w:t>
            </w:r>
            <w:r w:rsidR="007B4276">
              <w:rPr>
                <w:rFonts w:ascii="IRANSans" w:hAnsi="IRANSans" w:cs="IRANSans" w:hint="cs"/>
                <w:sz w:val="20"/>
                <w:szCs w:val="20"/>
                <w:rtl/>
                <w:lang w:bidi="fa-IR"/>
              </w:rPr>
              <w:t xml:space="preserve"> </w:t>
            </w:r>
            <w:r w:rsidR="007B4276">
              <w:rPr>
                <w:rFonts w:hint="cs"/>
                <w:sz w:val="20"/>
                <w:szCs w:val="20"/>
                <w:rtl/>
                <w:lang w:bidi="fa-IR"/>
              </w:rPr>
              <w:t>–</w:t>
            </w:r>
            <w:r w:rsidR="007B4276">
              <w:rPr>
                <w:rFonts w:ascii="IRANSans" w:hAnsi="IRANSans" w:cs="IRANSans" w:hint="cs"/>
                <w:sz w:val="20"/>
                <w:szCs w:val="20"/>
                <w:rtl/>
                <w:lang w:bidi="fa-IR"/>
              </w:rPr>
              <w:t xml:space="preserve"> در تماس اولی که با دانش آموز صحبت میکنن و دانش آموز یه سری نکات رو میگه براش </w:t>
            </w:r>
            <w:r w:rsidR="008B684F">
              <w:rPr>
                <w:rFonts w:ascii="IRANSans" w:hAnsi="IRANSans" w:cs="IRANSans" w:hint="cs"/>
                <w:sz w:val="20"/>
                <w:szCs w:val="20"/>
                <w:rtl/>
                <w:lang w:bidi="fa-IR"/>
              </w:rPr>
              <w:t>توی لیست استارتی که به عملیات میدن یه قسمت توضیحات ثبت کنن و هایلایت بنفش بزارن روش تا به اون مورد از سمت عملیات توجه بشه:</w:t>
            </w:r>
          </w:p>
          <w:p w14:paraId="440F984B" w14:textId="6E2049C6" w:rsidR="008B684F" w:rsidRPr="007B4276" w:rsidRDefault="008B684F" w:rsidP="008B684F">
            <w:pPr>
              <w:bidi/>
              <w:rPr>
                <w:rFonts w:ascii="IRANSans" w:hAnsi="IRANSans" w:cs="IRANSans"/>
                <w:sz w:val="20"/>
                <w:szCs w:val="20"/>
                <w:lang w:bidi="fa-IR"/>
              </w:rPr>
            </w:pPr>
            <w:r>
              <w:rPr>
                <w:rFonts w:ascii="IRANSans" w:hAnsi="IRANSans" w:cs="IRANSans" w:hint="cs"/>
                <w:sz w:val="20"/>
                <w:szCs w:val="20"/>
                <w:rtl/>
                <w:lang w:bidi="fa-IR"/>
              </w:rPr>
              <w:t xml:space="preserve">مثال: دانش آموز اسکرچه میخواد بره پایتون یا بالعکس </w:t>
            </w:r>
            <w:r>
              <w:rPr>
                <w:rFonts w:hint="cs"/>
                <w:sz w:val="20"/>
                <w:szCs w:val="20"/>
                <w:rtl/>
                <w:lang w:bidi="fa-IR"/>
              </w:rPr>
              <w:t>–</w:t>
            </w:r>
            <w:r>
              <w:rPr>
                <w:rFonts w:ascii="IRANSans" w:hAnsi="IRANSans" w:cs="IRANSans" w:hint="cs"/>
                <w:sz w:val="20"/>
                <w:szCs w:val="20"/>
                <w:rtl/>
                <w:lang w:bidi="fa-IR"/>
              </w:rPr>
              <w:t xml:space="preserve"> </w:t>
            </w:r>
          </w:p>
          <w:p w14:paraId="7E2A2096" w14:textId="39137869" w:rsidR="007B4276" w:rsidRDefault="008B684F" w:rsidP="008B684F">
            <w:pPr>
              <w:pStyle w:val="ListParagraph"/>
              <w:numPr>
                <w:ilvl w:val="0"/>
                <w:numId w:val="16"/>
              </w:numPr>
              <w:bidi/>
              <w:rPr>
                <w:rFonts w:cs="B Mitra"/>
                <w:b/>
                <w:bCs/>
                <w:lang w:bidi="fa-IR"/>
              </w:rPr>
            </w:pPr>
            <w:r>
              <w:rPr>
                <w:rFonts w:cs="B Mitra" w:hint="cs"/>
                <w:b/>
                <w:bCs/>
                <w:rtl/>
                <w:lang w:bidi="fa-IR"/>
              </w:rPr>
              <w:t xml:space="preserve">روز های برگزاری کلاس های آنلاین اصلی از سمت عملیات به تجربه مشتری قبل از استارت و جلسه آغاز دوره </w:t>
            </w:r>
            <w:r w:rsidR="00DF4F4F">
              <w:rPr>
                <w:rFonts w:cs="B Mitra" w:hint="cs"/>
                <w:b/>
                <w:bCs/>
                <w:rtl/>
                <w:lang w:bidi="fa-IR"/>
              </w:rPr>
              <w:t xml:space="preserve">اعلام شود. </w:t>
            </w:r>
          </w:p>
          <w:p w14:paraId="3AFF22BF" w14:textId="6B043167" w:rsidR="00DF4F4F" w:rsidRDefault="00905761" w:rsidP="00DF4F4F">
            <w:pPr>
              <w:pStyle w:val="ListParagraph"/>
              <w:numPr>
                <w:ilvl w:val="0"/>
                <w:numId w:val="16"/>
              </w:numPr>
              <w:bidi/>
              <w:rPr>
                <w:rFonts w:cs="B Mitra"/>
                <w:b/>
                <w:bCs/>
                <w:lang w:bidi="fa-IR"/>
              </w:rPr>
            </w:pPr>
            <w:r>
              <w:rPr>
                <w:rFonts w:cs="B Mitra" w:hint="cs"/>
                <w:b/>
                <w:bCs/>
                <w:rtl/>
                <w:lang w:bidi="fa-IR"/>
              </w:rPr>
              <w:t xml:space="preserve">یه سری از بچه ها ثبت نام کردن توی سیر هم بودن اما به تجربه مشتری گفتن که باید برگرده عقب </w:t>
            </w:r>
          </w:p>
          <w:p w14:paraId="1AE83DBF" w14:textId="18A7CB9D" w:rsidR="00905761" w:rsidRDefault="00905761" w:rsidP="00905761">
            <w:pPr>
              <w:pStyle w:val="ListParagraph"/>
              <w:numPr>
                <w:ilvl w:val="0"/>
                <w:numId w:val="16"/>
              </w:numPr>
              <w:bidi/>
              <w:rPr>
                <w:rFonts w:cs="B Mitra"/>
                <w:b/>
                <w:bCs/>
                <w:lang w:bidi="fa-IR"/>
              </w:rPr>
            </w:pPr>
            <w:r>
              <w:rPr>
                <w:rFonts w:cs="B Mitra" w:hint="cs"/>
                <w:b/>
                <w:bCs/>
                <w:rtl/>
                <w:lang w:bidi="fa-IR"/>
              </w:rPr>
              <w:t xml:space="preserve">تجربه مشتری اصلا کاری به اینکه چی کار کنم و کجا برم </w:t>
            </w:r>
            <w:r w:rsidR="00EA1B65">
              <w:rPr>
                <w:rFonts w:cs="B Mitra" w:hint="cs"/>
                <w:b/>
                <w:bCs/>
                <w:rtl/>
                <w:lang w:bidi="fa-IR"/>
              </w:rPr>
              <w:t xml:space="preserve">دانش آموزان </w:t>
            </w:r>
            <w:r>
              <w:rPr>
                <w:rFonts w:cs="B Mitra" w:hint="cs"/>
                <w:b/>
                <w:bCs/>
                <w:rtl/>
                <w:lang w:bidi="fa-IR"/>
              </w:rPr>
              <w:t xml:space="preserve">نداشته باشه و بگیم بهش که به مربی خودشون </w:t>
            </w:r>
            <w:r w:rsidR="00EA1B65">
              <w:rPr>
                <w:rFonts w:cs="B Mitra" w:hint="cs"/>
                <w:b/>
                <w:bCs/>
                <w:rtl/>
                <w:lang w:bidi="fa-IR"/>
              </w:rPr>
              <w:t xml:space="preserve"> اعلام کنن و به مربی ارجاع داده شود. </w:t>
            </w:r>
          </w:p>
          <w:p w14:paraId="783B16A8" w14:textId="77777777" w:rsidR="00F42386" w:rsidRDefault="00F42386" w:rsidP="00F42386">
            <w:pPr>
              <w:pStyle w:val="ListParagraph"/>
              <w:numPr>
                <w:ilvl w:val="0"/>
                <w:numId w:val="16"/>
              </w:numPr>
              <w:bidi/>
              <w:rPr>
                <w:rFonts w:cs="B Mitra"/>
                <w:b/>
                <w:bCs/>
                <w:lang w:bidi="fa-IR"/>
              </w:rPr>
            </w:pPr>
          </w:p>
          <w:p w14:paraId="413F0E6A" w14:textId="77777777" w:rsidR="007B4276" w:rsidRPr="007B4276" w:rsidRDefault="007B4276" w:rsidP="007B4276">
            <w:pPr>
              <w:bidi/>
              <w:rPr>
                <w:rFonts w:cs="B Mitra"/>
                <w:b/>
                <w:bCs/>
                <w:rtl/>
                <w:lang w:bidi="fa-IR"/>
              </w:rPr>
            </w:pPr>
          </w:p>
          <w:p w14:paraId="21F2CD18" w14:textId="2060760A" w:rsidR="00405EDA" w:rsidRPr="00D15855" w:rsidRDefault="00D15855" w:rsidP="007B4276">
            <w:pPr>
              <w:bidi/>
              <w:rPr>
                <w:rFonts w:cs="B Mitra"/>
                <w:b/>
                <w:bCs/>
                <w:rtl/>
                <w:lang w:bidi="fa-IR"/>
              </w:rPr>
            </w:pPr>
            <w:r w:rsidRPr="00D15855">
              <w:rPr>
                <w:rFonts w:cs="B Mitra" w:hint="cs"/>
                <w:b/>
                <w:bCs/>
                <w:rtl/>
                <w:lang w:bidi="fa-IR"/>
              </w:rPr>
              <w:t>ارتباط با واحد آموزش:</w:t>
            </w:r>
          </w:p>
          <w:p w14:paraId="7AB2D2E7" w14:textId="4CD52B74" w:rsidR="00D15855" w:rsidRDefault="00D15855" w:rsidP="00D15855">
            <w:pPr>
              <w:pStyle w:val="ListParagraph"/>
              <w:numPr>
                <w:ilvl w:val="0"/>
                <w:numId w:val="13"/>
              </w:numPr>
              <w:tabs>
                <w:tab w:val="right" w:pos="1800"/>
              </w:tabs>
              <w:bidi/>
              <w:rPr>
                <w:rFonts w:cs="B Mitra"/>
                <w:sz w:val="20"/>
                <w:szCs w:val="20"/>
                <w:lang w:bidi="fa-IR"/>
              </w:rPr>
            </w:pPr>
            <w:r>
              <w:rPr>
                <w:rFonts w:cs="B Mitra" w:hint="cs"/>
                <w:sz w:val="20"/>
                <w:szCs w:val="20"/>
                <w:rtl/>
                <w:lang w:bidi="fa-IR"/>
              </w:rPr>
              <w:t>پروژه های تعیین سطح  اسکرچ / پایتون</w:t>
            </w:r>
          </w:p>
          <w:p w14:paraId="3951E92C" w14:textId="77777777" w:rsidR="00D15855" w:rsidRDefault="00D15855" w:rsidP="00D15855">
            <w:pPr>
              <w:pStyle w:val="ListParagraph"/>
              <w:numPr>
                <w:ilvl w:val="0"/>
                <w:numId w:val="13"/>
              </w:numPr>
              <w:tabs>
                <w:tab w:val="right" w:pos="1800"/>
              </w:tabs>
              <w:bidi/>
              <w:rPr>
                <w:rFonts w:cs="B Mitra"/>
                <w:sz w:val="20"/>
                <w:szCs w:val="20"/>
                <w:lang w:bidi="fa-IR"/>
              </w:rPr>
            </w:pPr>
            <w:r>
              <w:rPr>
                <w:rFonts w:cs="B Mitra" w:hint="cs"/>
                <w:sz w:val="20"/>
                <w:szCs w:val="20"/>
                <w:rtl/>
                <w:lang w:bidi="fa-IR"/>
              </w:rPr>
              <w:t xml:space="preserve">بازنگری در ترم اول و دوم پایتون </w:t>
            </w:r>
          </w:p>
          <w:p w14:paraId="166AFD33" w14:textId="77777777" w:rsidR="00D15855" w:rsidRDefault="00D15855" w:rsidP="00D15855">
            <w:pPr>
              <w:pStyle w:val="ListParagraph"/>
              <w:numPr>
                <w:ilvl w:val="0"/>
                <w:numId w:val="13"/>
              </w:numPr>
              <w:tabs>
                <w:tab w:val="right" w:pos="1800"/>
              </w:tabs>
              <w:bidi/>
              <w:rPr>
                <w:rFonts w:cs="B Mitra"/>
                <w:sz w:val="20"/>
                <w:szCs w:val="20"/>
                <w:lang w:bidi="fa-IR"/>
              </w:rPr>
            </w:pPr>
            <w:r>
              <w:rPr>
                <w:rFonts w:cs="B Mitra" w:hint="cs"/>
                <w:sz w:val="20"/>
                <w:szCs w:val="20"/>
                <w:rtl/>
                <w:lang w:bidi="fa-IR"/>
              </w:rPr>
              <w:t>بازنگری در محتوای اسکرچ</w:t>
            </w:r>
          </w:p>
          <w:p w14:paraId="21805A8E" w14:textId="61236AA6" w:rsidR="00D15855" w:rsidRDefault="00D15855" w:rsidP="00D15855">
            <w:pPr>
              <w:pStyle w:val="ListParagraph"/>
              <w:numPr>
                <w:ilvl w:val="0"/>
                <w:numId w:val="13"/>
              </w:numPr>
              <w:tabs>
                <w:tab w:val="right" w:pos="1800"/>
              </w:tabs>
              <w:bidi/>
              <w:rPr>
                <w:rFonts w:cs="B Mitra"/>
                <w:sz w:val="20"/>
                <w:szCs w:val="20"/>
                <w:lang w:bidi="fa-IR"/>
              </w:rPr>
            </w:pPr>
            <w:r>
              <w:rPr>
                <w:rFonts w:cs="B Mitra" w:hint="cs"/>
                <w:sz w:val="20"/>
                <w:szCs w:val="20"/>
                <w:rtl/>
                <w:lang w:bidi="fa-IR"/>
              </w:rPr>
              <w:t xml:space="preserve">اسکرچ ترم چهارم </w:t>
            </w:r>
          </w:p>
          <w:p w14:paraId="26BF5B9E" w14:textId="3B6B0C9E" w:rsidR="00D15855" w:rsidRDefault="00D15855" w:rsidP="00D15855">
            <w:pPr>
              <w:pStyle w:val="ListParagraph"/>
              <w:numPr>
                <w:ilvl w:val="0"/>
                <w:numId w:val="13"/>
              </w:numPr>
              <w:tabs>
                <w:tab w:val="right" w:pos="1800"/>
              </w:tabs>
              <w:bidi/>
              <w:rPr>
                <w:rFonts w:cs="B Mitra"/>
                <w:sz w:val="20"/>
                <w:szCs w:val="20"/>
                <w:lang w:bidi="fa-IR"/>
              </w:rPr>
            </w:pPr>
            <w:r>
              <w:rPr>
                <w:rFonts w:cs="B Mitra" w:hint="cs"/>
                <w:sz w:val="20"/>
                <w:szCs w:val="20"/>
                <w:rtl/>
                <w:lang w:bidi="fa-IR"/>
              </w:rPr>
              <w:t>تمرین های اضافی برای پایتون</w:t>
            </w:r>
          </w:p>
          <w:p w14:paraId="14CFCC76" w14:textId="1D2ED52E" w:rsidR="00D15855" w:rsidRDefault="00D15855" w:rsidP="00D15855">
            <w:pPr>
              <w:pStyle w:val="ListParagraph"/>
              <w:numPr>
                <w:ilvl w:val="0"/>
                <w:numId w:val="13"/>
              </w:numPr>
              <w:tabs>
                <w:tab w:val="right" w:pos="1800"/>
              </w:tabs>
              <w:bidi/>
              <w:rPr>
                <w:rFonts w:cs="B Mitra"/>
                <w:sz w:val="20"/>
                <w:szCs w:val="20"/>
                <w:lang w:bidi="fa-IR"/>
              </w:rPr>
            </w:pPr>
            <w:r>
              <w:rPr>
                <w:rFonts w:cs="B Mitra" w:hint="cs"/>
                <w:sz w:val="20"/>
                <w:szCs w:val="20"/>
                <w:rtl/>
                <w:lang w:bidi="fa-IR"/>
              </w:rPr>
              <w:t xml:space="preserve">بازخورد های </w:t>
            </w:r>
          </w:p>
          <w:p w14:paraId="28B5052D" w14:textId="7F8514AD" w:rsidR="008E0FA7" w:rsidRPr="008E0FA7" w:rsidRDefault="008E0FA7" w:rsidP="008E0FA7">
            <w:pPr>
              <w:pStyle w:val="ListParagraph"/>
              <w:numPr>
                <w:ilvl w:val="0"/>
                <w:numId w:val="19"/>
              </w:numPr>
              <w:tabs>
                <w:tab w:val="right" w:pos="1800"/>
              </w:tabs>
              <w:bidi/>
              <w:rPr>
                <w:rFonts w:cs="B Mitra"/>
                <w:sz w:val="20"/>
                <w:szCs w:val="20"/>
                <w:lang w:bidi="fa-IR"/>
              </w:rPr>
            </w:pPr>
            <w:bookmarkStart w:id="0" w:name="_Hlk49436779"/>
            <w:r>
              <w:rPr>
                <w:rFonts w:cs="B Mitra" w:hint="cs"/>
                <w:sz w:val="20"/>
                <w:szCs w:val="20"/>
                <w:rtl/>
                <w:lang w:bidi="fa-IR"/>
              </w:rPr>
              <w:t xml:space="preserve">بعد از جلسه استارت هر گروه بلافاصله تمام فراگیران مربوط به آن استارت، به درس اصلی خودشان منتقل میشوند. </w:t>
            </w:r>
          </w:p>
          <w:bookmarkEnd w:id="0"/>
          <w:p w14:paraId="741C5100" w14:textId="28F0DD6B" w:rsidR="00D15855" w:rsidRPr="00405EDA" w:rsidRDefault="00D15855" w:rsidP="00D15855">
            <w:pPr>
              <w:bidi/>
              <w:rPr>
                <w:rFonts w:cs="B Mitra"/>
                <w:rtl/>
                <w:lang w:bidi="fa-IR"/>
              </w:rPr>
            </w:pPr>
            <w:r>
              <w:rPr>
                <w:rFonts w:cs="B Mitra" w:hint="cs"/>
                <w:rtl/>
                <w:lang w:bidi="fa-IR"/>
              </w:rPr>
              <w:t xml:space="preserve"> </w:t>
            </w:r>
          </w:p>
        </w:tc>
      </w:tr>
      <w:tr w:rsidR="002B726A" w:rsidRPr="005B1866" w14:paraId="40CB21FB" w14:textId="77777777" w:rsidTr="00065C84">
        <w:trPr>
          <w:trHeight w:val="368"/>
        </w:trPr>
        <w:tc>
          <w:tcPr>
            <w:tcW w:w="11048" w:type="dxa"/>
            <w:vAlign w:val="center"/>
          </w:tcPr>
          <w:p w14:paraId="5DB696FC" w14:textId="77777777" w:rsidR="002B726A" w:rsidRDefault="002B726A" w:rsidP="00405EDA">
            <w:pPr>
              <w:bidi/>
              <w:rPr>
                <w:rFonts w:cs="B Mitra"/>
                <w:rtl/>
                <w:lang w:bidi="fa-IR"/>
              </w:rPr>
            </w:pPr>
          </w:p>
        </w:tc>
      </w:tr>
    </w:tbl>
    <w:p w14:paraId="4BE36B41" w14:textId="77777777" w:rsidR="008B4819" w:rsidRPr="008B4819" w:rsidRDefault="008B4819" w:rsidP="008B4819">
      <w:pPr>
        <w:rPr>
          <w:vanish/>
        </w:rPr>
      </w:pPr>
    </w:p>
    <w:tbl>
      <w:tblPr>
        <w:tblStyle w:val="TableGrid"/>
        <w:bidiVisual/>
        <w:tblW w:w="0" w:type="auto"/>
        <w:jc w:val="center"/>
        <w:tblCellMar>
          <w:left w:w="57" w:type="dxa"/>
          <w:right w:w="57" w:type="dxa"/>
        </w:tblCellMar>
        <w:tblLook w:val="04A0" w:firstRow="1" w:lastRow="0" w:firstColumn="1" w:lastColumn="0" w:noHBand="0" w:noVBand="1"/>
      </w:tblPr>
      <w:tblGrid>
        <w:gridCol w:w="578"/>
        <w:gridCol w:w="6698"/>
        <w:gridCol w:w="1799"/>
        <w:gridCol w:w="1980"/>
      </w:tblGrid>
      <w:tr w:rsidR="00824BA0" w14:paraId="737A32A7" w14:textId="77777777" w:rsidTr="00824BA0">
        <w:trPr>
          <w:trHeight w:val="342"/>
          <w:jc w:val="center"/>
        </w:trPr>
        <w:tc>
          <w:tcPr>
            <w:tcW w:w="578" w:type="dxa"/>
            <w:shd w:val="clear" w:color="auto" w:fill="D9D9D9" w:themeFill="background1" w:themeFillShade="D9"/>
            <w:vAlign w:val="center"/>
          </w:tcPr>
          <w:p w14:paraId="6E968AFB" w14:textId="77777777" w:rsidR="00824BA0" w:rsidRPr="00D91BFE" w:rsidRDefault="00824BA0" w:rsidP="00D91BFE">
            <w:pPr>
              <w:bidi/>
              <w:jc w:val="center"/>
              <w:rPr>
                <w:rFonts w:cs="B Titr"/>
                <w:b/>
                <w:bCs/>
                <w:sz w:val="18"/>
                <w:szCs w:val="18"/>
                <w:rtl/>
                <w:lang w:bidi="fa-IR"/>
              </w:rPr>
            </w:pPr>
            <w:r w:rsidRPr="00D91BFE">
              <w:rPr>
                <w:rFonts w:cs="B Titr" w:hint="cs"/>
                <w:b/>
                <w:bCs/>
                <w:sz w:val="18"/>
                <w:szCs w:val="18"/>
                <w:rtl/>
                <w:lang w:bidi="fa-IR"/>
              </w:rPr>
              <w:t>ردیف</w:t>
            </w:r>
          </w:p>
        </w:tc>
        <w:tc>
          <w:tcPr>
            <w:tcW w:w="6698" w:type="dxa"/>
            <w:shd w:val="clear" w:color="auto" w:fill="D9D9D9" w:themeFill="background1" w:themeFillShade="D9"/>
            <w:vAlign w:val="center"/>
          </w:tcPr>
          <w:p w14:paraId="205EAE61" w14:textId="77777777" w:rsidR="00824BA0" w:rsidRPr="00D91BFE" w:rsidRDefault="00824BA0" w:rsidP="00D91BFE">
            <w:pPr>
              <w:bidi/>
              <w:jc w:val="center"/>
              <w:rPr>
                <w:rFonts w:cs="B Titr"/>
                <w:b/>
                <w:bCs/>
                <w:sz w:val="18"/>
                <w:szCs w:val="18"/>
                <w:rtl/>
                <w:lang w:bidi="fa-IR"/>
              </w:rPr>
            </w:pPr>
            <w:r w:rsidRPr="00D91BFE">
              <w:rPr>
                <w:rFonts w:cs="B Titr" w:hint="cs"/>
                <w:b/>
                <w:bCs/>
                <w:sz w:val="18"/>
                <w:szCs w:val="18"/>
                <w:rtl/>
                <w:lang w:bidi="fa-IR"/>
              </w:rPr>
              <w:t>شرح تصمیات، ایده ها و پیشنهادات</w:t>
            </w:r>
          </w:p>
        </w:tc>
        <w:tc>
          <w:tcPr>
            <w:tcW w:w="1799" w:type="dxa"/>
            <w:shd w:val="clear" w:color="auto" w:fill="D9D9D9" w:themeFill="background1" w:themeFillShade="D9"/>
            <w:vAlign w:val="center"/>
          </w:tcPr>
          <w:p w14:paraId="6B5487FE" w14:textId="77777777" w:rsidR="00824BA0" w:rsidRPr="00D91BFE" w:rsidRDefault="00824BA0" w:rsidP="002F5BF3">
            <w:pPr>
              <w:bidi/>
              <w:jc w:val="center"/>
              <w:rPr>
                <w:rFonts w:cs="B Titr"/>
                <w:b/>
                <w:bCs/>
                <w:sz w:val="18"/>
                <w:szCs w:val="18"/>
                <w:rtl/>
                <w:lang w:bidi="fa-IR"/>
              </w:rPr>
            </w:pPr>
            <w:r w:rsidRPr="00D91BFE">
              <w:rPr>
                <w:rFonts w:cs="B Titr" w:hint="cs"/>
                <w:b/>
                <w:bCs/>
                <w:sz w:val="18"/>
                <w:szCs w:val="18"/>
                <w:rtl/>
                <w:lang w:bidi="fa-IR"/>
              </w:rPr>
              <w:t>مسئول اجراء</w:t>
            </w:r>
          </w:p>
        </w:tc>
        <w:tc>
          <w:tcPr>
            <w:tcW w:w="1980" w:type="dxa"/>
            <w:shd w:val="clear" w:color="auto" w:fill="D9D9D9" w:themeFill="background1" w:themeFillShade="D9"/>
            <w:vAlign w:val="center"/>
          </w:tcPr>
          <w:p w14:paraId="24F2036D" w14:textId="77777777" w:rsidR="00824BA0" w:rsidRPr="00D91BFE" w:rsidRDefault="00824BA0" w:rsidP="00D91BFE">
            <w:pPr>
              <w:bidi/>
              <w:jc w:val="center"/>
              <w:rPr>
                <w:rFonts w:cs="B Titr"/>
                <w:b/>
                <w:bCs/>
                <w:sz w:val="18"/>
                <w:szCs w:val="18"/>
                <w:rtl/>
                <w:lang w:bidi="fa-IR"/>
              </w:rPr>
            </w:pPr>
            <w:r w:rsidRPr="00D91BFE">
              <w:rPr>
                <w:rFonts w:cs="B Titr" w:hint="cs"/>
                <w:b/>
                <w:bCs/>
                <w:sz w:val="18"/>
                <w:szCs w:val="18"/>
                <w:rtl/>
                <w:lang w:bidi="fa-IR"/>
              </w:rPr>
              <w:t>مهلت اقدام</w:t>
            </w:r>
          </w:p>
        </w:tc>
      </w:tr>
      <w:tr w:rsidR="00824BA0" w14:paraId="3E8D0BCC" w14:textId="77777777" w:rsidTr="00824BA0">
        <w:trPr>
          <w:trHeight w:val="360"/>
          <w:jc w:val="center"/>
        </w:trPr>
        <w:tc>
          <w:tcPr>
            <w:tcW w:w="578" w:type="dxa"/>
            <w:shd w:val="clear" w:color="auto" w:fill="D9D9D9" w:themeFill="background1" w:themeFillShade="D9"/>
            <w:vAlign w:val="center"/>
          </w:tcPr>
          <w:p w14:paraId="31F62A81" w14:textId="77777777" w:rsidR="00824BA0" w:rsidRPr="00380311" w:rsidRDefault="00824BA0" w:rsidP="00380311">
            <w:pPr>
              <w:bidi/>
              <w:jc w:val="center"/>
              <w:rPr>
                <w:rFonts w:cs="B Mitra"/>
                <w:b/>
                <w:bCs/>
                <w:sz w:val="16"/>
                <w:szCs w:val="16"/>
                <w:rtl/>
                <w:lang w:bidi="fa-IR"/>
              </w:rPr>
            </w:pPr>
            <w:r w:rsidRPr="00380311">
              <w:rPr>
                <w:rFonts w:cs="B Mitra" w:hint="cs"/>
                <w:b/>
                <w:bCs/>
                <w:sz w:val="16"/>
                <w:szCs w:val="16"/>
                <w:rtl/>
                <w:lang w:bidi="fa-IR"/>
              </w:rPr>
              <w:t>1</w:t>
            </w:r>
          </w:p>
        </w:tc>
        <w:tc>
          <w:tcPr>
            <w:tcW w:w="6698" w:type="dxa"/>
            <w:tcBorders>
              <w:bottom w:val="dotted" w:sz="4" w:space="0" w:color="auto"/>
            </w:tcBorders>
            <w:vAlign w:val="center"/>
          </w:tcPr>
          <w:p w14:paraId="4BC957D3" w14:textId="3ED98F1E" w:rsidR="00824BA0" w:rsidRPr="00DF4F4F" w:rsidRDefault="00DF4F4F" w:rsidP="00DF4F4F">
            <w:pPr>
              <w:pStyle w:val="ListParagraph"/>
              <w:numPr>
                <w:ilvl w:val="0"/>
                <w:numId w:val="17"/>
              </w:numPr>
              <w:bidi/>
              <w:rPr>
                <w:rFonts w:cs="B Mitra"/>
                <w:b/>
                <w:bCs/>
                <w:rtl/>
                <w:lang w:bidi="fa-IR"/>
              </w:rPr>
            </w:pPr>
            <w:r>
              <w:rPr>
                <w:rFonts w:cs="B Mitra" w:hint="cs"/>
                <w:b/>
                <w:bCs/>
                <w:rtl/>
                <w:lang w:bidi="fa-IR"/>
              </w:rPr>
              <w:t xml:space="preserve">روز های برگزاری کلاس های آنلاین اصلی از سمت عملیات به تجربه مشتری قبل از استارت و جلسه آغاز دوره اعلام شود. </w:t>
            </w:r>
          </w:p>
        </w:tc>
        <w:tc>
          <w:tcPr>
            <w:tcW w:w="1799" w:type="dxa"/>
            <w:tcBorders>
              <w:bottom w:val="dotted" w:sz="4" w:space="0" w:color="auto"/>
            </w:tcBorders>
            <w:vAlign w:val="center"/>
          </w:tcPr>
          <w:p w14:paraId="063B2601" w14:textId="1AD6082C" w:rsidR="00824BA0" w:rsidRPr="00380311" w:rsidRDefault="00DF4F4F" w:rsidP="00D91BFE">
            <w:pPr>
              <w:bidi/>
              <w:jc w:val="center"/>
              <w:rPr>
                <w:rFonts w:cs="B Mitra"/>
                <w:rtl/>
                <w:lang w:bidi="fa-IR"/>
              </w:rPr>
            </w:pPr>
            <w:r>
              <w:rPr>
                <w:rFonts w:cs="B Mitra" w:hint="cs"/>
                <w:rtl/>
                <w:lang w:bidi="fa-IR"/>
              </w:rPr>
              <w:t>معاون عملیات</w:t>
            </w:r>
          </w:p>
        </w:tc>
        <w:tc>
          <w:tcPr>
            <w:tcW w:w="1980" w:type="dxa"/>
            <w:tcBorders>
              <w:bottom w:val="dotted" w:sz="4" w:space="0" w:color="auto"/>
            </w:tcBorders>
            <w:vAlign w:val="center"/>
          </w:tcPr>
          <w:p w14:paraId="262D9A81" w14:textId="77777777" w:rsidR="00824BA0" w:rsidRPr="00380311" w:rsidRDefault="00824BA0" w:rsidP="00D91BFE">
            <w:pPr>
              <w:bidi/>
              <w:jc w:val="center"/>
              <w:rPr>
                <w:rFonts w:cs="B Mitra"/>
                <w:rtl/>
                <w:lang w:bidi="fa-IR"/>
              </w:rPr>
            </w:pPr>
          </w:p>
        </w:tc>
      </w:tr>
      <w:tr w:rsidR="00824BA0" w14:paraId="70EC80BF" w14:textId="77777777" w:rsidTr="00824BA0">
        <w:trPr>
          <w:trHeight w:val="353"/>
          <w:jc w:val="center"/>
        </w:trPr>
        <w:tc>
          <w:tcPr>
            <w:tcW w:w="578" w:type="dxa"/>
            <w:tcBorders>
              <w:bottom w:val="single" w:sz="4" w:space="0" w:color="auto"/>
            </w:tcBorders>
            <w:shd w:val="clear" w:color="auto" w:fill="D9D9D9" w:themeFill="background1" w:themeFillShade="D9"/>
            <w:vAlign w:val="center"/>
          </w:tcPr>
          <w:p w14:paraId="440A6F25" w14:textId="77777777" w:rsidR="00824BA0" w:rsidRPr="00380311" w:rsidRDefault="00824BA0" w:rsidP="00D91BFE">
            <w:pPr>
              <w:bidi/>
              <w:jc w:val="center"/>
              <w:rPr>
                <w:rFonts w:cs="B Mitra"/>
                <w:b/>
                <w:bCs/>
                <w:sz w:val="16"/>
                <w:szCs w:val="16"/>
                <w:rtl/>
                <w:lang w:bidi="fa-IR"/>
              </w:rPr>
            </w:pPr>
            <w:r w:rsidRPr="00380311">
              <w:rPr>
                <w:rFonts w:cs="B Mitra" w:hint="cs"/>
                <w:b/>
                <w:bCs/>
                <w:sz w:val="16"/>
                <w:szCs w:val="16"/>
                <w:rtl/>
                <w:lang w:bidi="fa-IR"/>
              </w:rPr>
              <w:t>2</w:t>
            </w:r>
          </w:p>
        </w:tc>
        <w:tc>
          <w:tcPr>
            <w:tcW w:w="6698" w:type="dxa"/>
            <w:tcBorders>
              <w:top w:val="dotted" w:sz="4" w:space="0" w:color="auto"/>
              <w:bottom w:val="single" w:sz="4" w:space="0" w:color="auto"/>
            </w:tcBorders>
            <w:vAlign w:val="center"/>
          </w:tcPr>
          <w:p w14:paraId="53A77E31" w14:textId="77777777" w:rsidR="007908E3" w:rsidRDefault="007908E3" w:rsidP="007908E3">
            <w:pPr>
              <w:bidi/>
              <w:rPr>
                <w:rFonts w:cs="B Mitra"/>
                <w:rtl/>
                <w:lang w:bidi="fa-IR"/>
              </w:rPr>
            </w:pPr>
            <w:r>
              <w:rPr>
                <w:rFonts w:cs="B Mitra" w:hint="cs"/>
                <w:rtl/>
                <w:lang w:bidi="fa-IR"/>
              </w:rPr>
              <w:t xml:space="preserve">همه نکات مرتبط با دانش آموزان در گزارش کتبی مربی، آخر هفته به سرگروه داده شود: </w:t>
            </w:r>
          </w:p>
          <w:p w14:paraId="3DA75F6A" w14:textId="77777777" w:rsidR="007908E3" w:rsidRDefault="007908E3" w:rsidP="007908E3">
            <w:pPr>
              <w:pStyle w:val="ListParagraph"/>
              <w:numPr>
                <w:ilvl w:val="0"/>
                <w:numId w:val="13"/>
              </w:numPr>
              <w:bidi/>
              <w:rPr>
                <w:rFonts w:cs="B Mitra"/>
                <w:lang w:bidi="fa-IR"/>
              </w:rPr>
            </w:pPr>
            <w:r>
              <w:rPr>
                <w:rFonts w:cs="B Mitra" w:hint="cs"/>
                <w:rtl/>
                <w:lang w:bidi="fa-IR"/>
              </w:rPr>
              <w:t>انصرافی ها</w:t>
            </w:r>
          </w:p>
          <w:p w14:paraId="4CF5C8A5" w14:textId="77777777" w:rsidR="007908E3" w:rsidRDefault="007908E3" w:rsidP="007908E3">
            <w:pPr>
              <w:pStyle w:val="ListParagraph"/>
              <w:numPr>
                <w:ilvl w:val="0"/>
                <w:numId w:val="13"/>
              </w:numPr>
              <w:bidi/>
              <w:rPr>
                <w:rFonts w:cs="B Mitra"/>
                <w:lang w:bidi="fa-IR"/>
              </w:rPr>
            </w:pPr>
            <w:r>
              <w:rPr>
                <w:rFonts w:cs="B Mitra" w:hint="cs"/>
                <w:rtl/>
                <w:lang w:bidi="fa-IR"/>
              </w:rPr>
              <w:t>اعضای در وضعیت قرمز یا نارنجی</w:t>
            </w:r>
          </w:p>
          <w:p w14:paraId="2BDC5E95" w14:textId="77777777" w:rsidR="007908E3" w:rsidRDefault="007908E3" w:rsidP="007908E3">
            <w:pPr>
              <w:pStyle w:val="ListParagraph"/>
              <w:numPr>
                <w:ilvl w:val="0"/>
                <w:numId w:val="13"/>
              </w:numPr>
              <w:bidi/>
              <w:rPr>
                <w:rFonts w:cs="B Mitra"/>
                <w:lang w:bidi="fa-IR"/>
              </w:rPr>
            </w:pPr>
            <w:r>
              <w:rPr>
                <w:rFonts w:cs="B Mitra" w:hint="cs"/>
                <w:rtl/>
                <w:lang w:bidi="fa-IR"/>
              </w:rPr>
              <w:t>هر گونه بازخورد قابل توجه از دانش آموز یا خانواده</w:t>
            </w:r>
          </w:p>
          <w:p w14:paraId="20BAB066" w14:textId="48A87947" w:rsidR="007908E3" w:rsidRDefault="007908E3" w:rsidP="007908E3">
            <w:pPr>
              <w:pStyle w:val="ListParagraph"/>
              <w:numPr>
                <w:ilvl w:val="1"/>
                <w:numId w:val="15"/>
              </w:numPr>
              <w:bidi/>
              <w:rPr>
                <w:rFonts w:cs="B Mitra"/>
                <w:lang w:bidi="fa-IR"/>
              </w:rPr>
            </w:pPr>
            <w:r>
              <w:rPr>
                <w:rFonts w:cs="B Mitra" w:hint="cs"/>
                <w:rtl/>
                <w:lang w:bidi="fa-IR"/>
              </w:rPr>
              <w:t>بالا بودن سطح دانش آموز نسبت به هم کلاسی ها و بالعکس</w:t>
            </w:r>
          </w:p>
          <w:p w14:paraId="02418299" w14:textId="2722CD2D" w:rsidR="007908E3" w:rsidRDefault="007908E3" w:rsidP="007908E3">
            <w:pPr>
              <w:pStyle w:val="ListParagraph"/>
              <w:numPr>
                <w:ilvl w:val="1"/>
                <w:numId w:val="15"/>
              </w:numPr>
              <w:bidi/>
              <w:rPr>
                <w:rFonts w:cs="B Mitra"/>
                <w:lang w:bidi="fa-IR"/>
              </w:rPr>
            </w:pPr>
            <w:r>
              <w:rPr>
                <w:rFonts w:cs="B Mitra" w:hint="cs"/>
                <w:rtl/>
                <w:lang w:bidi="fa-IR"/>
              </w:rPr>
              <w:t>نیازمند تعیین سطح و جا به جایی</w:t>
            </w:r>
          </w:p>
          <w:p w14:paraId="7D260C03" w14:textId="1659BAA5" w:rsidR="007908E3" w:rsidRDefault="007908E3" w:rsidP="007908E3">
            <w:pPr>
              <w:pStyle w:val="ListParagraph"/>
              <w:numPr>
                <w:ilvl w:val="1"/>
                <w:numId w:val="15"/>
              </w:numPr>
              <w:bidi/>
              <w:rPr>
                <w:rFonts w:cs="B Mitra"/>
                <w:lang w:bidi="fa-IR"/>
              </w:rPr>
            </w:pPr>
            <w:r>
              <w:rPr>
                <w:rFonts w:cs="B Mitra" w:hint="cs"/>
                <w:rtl/>
                <w:lang w:bidi="fa-IR"/>
              </w:rPr>
              <w:t>نیازمند مشاوره همراه توضیحات</w:t>
            </w:r>
          </w:p>
          <w:p w14:paraId="3D3DF12E" w14:textId="601E2E6D" w:rsidR="007908E3" w:rsidRPr="007908E3" w:rsidRDefault="007908E3" w:rsidP="007908E3">
            <w:pPr>
              <w:pStyle w:val="ListParagraph"/>
              <w:numPr>
                <w:ilvl w:val="0"/>
                <w:numId w:val="13"/>
              </w:numPr>
              <w:bidi/>
              <w:rPr>
                <w:rFonts w:cs="B Mitra"/>
                <w:lang w:bidi="fa-IR"/>
              </w:rPr>
            </w:pPr>
            <w:r>
              <w:rPr>
                <w:rFonts w:cs="B Mitra" w:hint="cs"/>
                <w:rtl/>
                <w:lang w:bidi="fa-IR"/>
              </w:rPr>
              <w:t>نکات آموزشی مرتبط با محتوا</w:t>
            </w:r>
          </w:p>
          <w:p w14:paraId="1024FCDD" w14:textId="77777777" w:rsidR="007908E3" w:rsidRDefault="007908E3" w:rsidP="007908E3">
            <w:pPr>
              <w:pStyle w:val="ListParagraph"/>
              <w:numPr>
                <w:ilvl w:val="0"/>
                <w:numId w:val="13"/>
              </w:numPr>
              <w:bidi/>
              <w:rPr>
                <w:rFonts w:cs="B Mitra"/>
                <w:lang w:bidi="fa-IR"/>
              </w:rPr>
            </w:pPr>
            <w:r>
              <w:rPr>
                <w:rFonts w:cs="B Mitra" w:hint="cs"/>
                <w:rtl/>
                <w:lang w:bidi="fa-IR"/>
              </w:rPr>
              <w:t>دانش آموزان نیازمند توجه سرگروه به همراه توضیحات</w:t>
            </w:r>
          </w:p>
          <w:p w14:paraId="5F56B6B5" w14:textId="452B6317" w:rsidR="00824BA0" w:rsidRPr="007908E3" w:rsidRDefault="007908E3" w:rsidP="007908E3">
            <w:pPr>
              <w:pStyle w:val="ListParagraph"/>
              <w:numPr>
                <w:ilvl w:val="0"/>
                <w:numId w:val="13"/>
              </w:numPr>
              <w:bidi/>
              <w:rPr>
                <w:rFonts w:cs="B Mitra"/>
                <w:rtl/>
                <w:lang w:bidi="fa-IR"/>
              </w:rPr>
            </w:pPr>
            <w:r>
              <w:rPr>
                <w:rFonts w:cs="B Mitra" w:hint="cs"/>
                <w:rtl/>
                <w:lang w:bidi="fa-IR"/>
              </w:rPr>
              <w:t>سوالات</w:t>
            </w:r>
            <w:r w:rsidR="00EA1B65">
              <w:rPr>
                <w:rFonts w:cs="B Mitra" w:hint="cs"/>
                <w:rtl/>
                <w:lang w:bidi="fa-IR"/>
              </w:rPr>
              <w:t xml:space="preserve"> مربی</w:t>
            </w:r>
            <w:r>
              <w:rPr>
                <w:rFonts w:cs="B Mitra" w:hint="cs"/>
                <w:rtl/>
                <w:lang w:bidi="fa-IR"/>
              </w:rPr>
              <w:t xml:space="preserve"> که نیاز است از مشاور پرسیده شود</w:t>
            </w:r>
            <w:r w:rsidR="00EA1B65">
              <w:rPr>
                <w:rFonts w:cs="B Mitra" w:hint="cs"/>
                <w:rtl/>
                <w:lang w:bidi="fa-IR"/>
              </w:rPr>
              <w:t xml:space="preserve"> یا نیاز به دانش افزایی دارد</w:t>
            </w:r>
            <w:r w:rsidRPr="007908E3">
              <w:rPr>
                <w:rFonts w:cs="B Mitra"/>
                <w:rtl/>
                <w:lang w:bidi="fa-IR"/>
              </w:rPr>
              <w:br/>
            </w:r>
          </w:p>
        </w:tc>
        <w:tc>
          <w:tcPr>
            <w:tcW w:w="1799" w:type="dxa"/>
            <w:tcBorders>
              <w:top w:val="dotted" w:sz="4" w:space="0" w:color="auto"/>
              <w:bottom w:val="single" w:sz="4" w:space="0" w:color="auto"/>
            </w:tcBorders>
            <w:vAlign w:val="center"/>
          </w:tcPr>
          <w:p w14:paraId="1CAC168C" w14:textId="77777777" w:rsidR="00824BA0" w:rsidRPr="00380311" w:rsidRDefault="00824BA0" w:rsidP="00D91BFE">
            <w:pPr>
              <w:bidi/>
              <w:jc w:val="center"/>
              <w:rPr>
                <w:rFonts w:cs="B Mitra"/>
                <w:rtl/>
                <w:lang w:bidi="fa-IR"/>
              </w:rPr>
            </w:pPr>
          </w:p>
        </w:tc>
        <w:tc>
          <w:tcPr>
            <w:tcW w:w="1980" w:type="dxa"/>
            <w:tcBorders>
              <w:top w:val="dotted" w:sz="4" w:space="0" w:color="auto"/>
              <w:bottom w:val="single" w:sz="4" w:space="0" w:color="auto"/>
            </w:tcBorders>
            <w:vAlign w:val="center"/>
          </w:tcPr>
          <w:p w14:paraId="10E9B5B4" w14:textId="77777777" w:rsidR="00824BA0" w:rsidRPr="00380311" w:rsidRDefault="00824BA0" w:rsidP="00D91BFE">
            <w:pPr>
              <w:bidi/>
              <w:jc w:val="center"/>
              <w:rPr>
                <w:rFonts w:cs="B Mitra"/>
                <w:rtl/>
                <w:lang w:bidi="fa-IR"/>
              </w:rPr>
            </w:pPr>
          </w:p>
        </w:tc>
      </w:tr>
      <w:tr w:rsidR="00824BA0" w14:paraId="5F13306E" w14:textId="77777777" w:rsidTr="00824BA0">
        <w:trPr>
          <w:trHeight w:val="353"/>
          <w:jc w:val="center"/>
        </w:trPr>
        <w:tc>
          <w:tcPr>
            <w:tcW w:w="578" w:type="dxa"/>
            <w:tcBorders>
              <w:bottom w:val="single" w:sz="4" w:space="0" w:color="auto"/>
            </w:tcBorders>
            <w:shd w:val="clear" w:color="auto" w:fill="D9D9D9" w:themeFill="background1" w:themeFillShade="D9"/>
            <w:vAlign w:val="center"/>
          </w:tcPr>
          <w:p w14:paraId="3C140EBB" w14:textId="77777777" w:rsidR="00802C29" w:rsidRPr="00380311" w:rsidRDefault="00802C29" w:rsidP="00802C29">
            <w:pPr>
              <w:bidi/>
              <w:jc w:val="center"/>
              <w:rPr>
                <w:rFonts w:cs="B Mitra"/>
                <w:b/>
                <w:bCs/>
                <w:sz w:val="16"/>
                <w:szCs w:val="16"/>
                <w:rtl/>
                <w:lang w:bidi="fa-IR"/>
              </w:rPr>
            </w:pPr>
            <w:r>
              <w:rPr>
                <w:rFonts w:cs="B Mitra" w:hint="cs"/>
                <w:b/>
                <w:bCs/>
                <w:sz w:val="16"/>
                <w:szCs w:val="16"/>
                <w:rtl/>
                <w:lang w:bidi="fa-IR"/>
              </w:rPr>
              <w:lastRenderedPageBreak/>
              <w:t>3</w:t>
            </w:r>
          </w:p>
        </w:tc>
        <w:tc>
          <w:tcPr>
            <w:tcW w:w="6698" w:type="dxa"/>
            <w:tcBorders>
              <w:top w:val="dotted" w:sz="4" w:space="0" w:color="auto"/>
              <w:bottom w:val="single" w:sz="4" w:space="0" w:color="auto"/>
            </w:tcBorders>
            <w:vAlign w:val="center"/>
          </w:tcPr>
          <w:p w14:paraId="6885F2C6" w14:textId="41C0F974" w:rsidR="00824BA0" w:rsidRDefault="00EA1B65" w:rsidP="00D91BFE">
            <w:pPr>
              <w:bidi/>
              <w:jc w:val="center"/>
              <w:rPr>
                <w:rFonts w:cs="B Mitra"/>
                <w:rtl/>
                <w:lang w:bidi="fa-IR"/>
              </w:rPr>
            </w:pPr>
            <w:r>
              <w:rPr>
                <w:rFonts w:cs="B Mitra" w:hint="cs"/>
                <w:rtl/>
                <w:lang w:bidi="fa-IR"/>
              </w:rPr>
              <w:t xml:space="preserve">همه مربیان به دانش آموزان یک بار بگن بصورت کتبی شمارشون رو یادداشت کنن و شماره مربی رو ذخیره داشته باشن. این مورد لازم است که در چک لیست وظایف مربی باشد. </w:t>
            </w:r>
          </w:p>
        </w:tc>
        <w:tc>
          <w:tcPr>
            <w:tcW w:w="1799" w:type="dxa"/>
            <w:tcBorders>
              <w:top w:val="dotted" w:sz="4" w:space="0" w:color="auto"/>
              <w:bottom w:val="single" w:sz="4" w:space="0" w:color="auto"/>
            </w:tcBorders>
            <w:vAlign w:val="center"/>
          </w:tcPr>
          <w:p w14:paraId="75BF83C6" w14:textId="77777777" w:rsidR="00824BA0" w:rsidRDefault="00824BA0" w:rsidP="00D91BFE">
            <w:pPr>
              <w:bidi/>
              <w:jc w:val="center"/>
              <w:rPr>
                <w:rFonts w:cs="B Mitra"/>
                <w:rtl/>
                <w:lang w:bidi="fa-IR"/>
              </w:rPr>
            </w:pPr>
          </w:p>
        </w:tc>
        <w:tc>
          <w:tcPr>
            <w:tcW w:w="1980" w:type="dxa"/>
            <w:tcBorders>
              <w:top w:val="dotted" w:sz="4" w:space="0" w:color="auto"/>
              <w:bottom w:val="single" w:sz="4" w:space="0" w:color="auto"/>
            </w:tcBorders>
            <w:vAlign w:val="center"/>
          </w:tcPr>
          <w:p w14:paraId="4F2F27B5" w14:textId="77777777" w:rsidR="00824BA0" w:rsidRDefault="00824BA0" w:rsidP="00D91BFE">
            <w:pPr>
              <w:bidi/>
              <w:jc w:val="center"/>
              <w:rPr>
                <w:rFonts w:cs="B Mitra"/>
                <w:rtl/>
                <w:lang w:bidi="fa-IR"/>
              </w:rPr>
            </w:pPr>
          </w:p>
        </w:tc>
      </w:tr>
      <w:tr w:rsidR="00824BA0" w14:paraId="05AB0AC8" w14:textId="77777777" w:rsidTr="00824BA0">
        <w:trPr>
          <w:trHeight w:val="353"/>
          <w:jc w:val="center"/>
        </w:trPr>
        <w:tc>
          <w:tcPr>
            <w:tcW w:w="578" w:type="dxa"/>
            <w:tcBorders>
              <w:bottom w:val="single" w:sz="4" w:space="0" w:color="auto"/>
            </w:tcBorders>
            <w:shd w:val="clear" w:color="auto" w:fill="D9D9D9" w:themeFill="background1" w:themeFillShade="D9"/>
            <w:vAlign w:val="center"/>
          </w:tcPr>
          <w:p w14:paraId="7E35D874" w14:textId="77777777" w:rsidR="00824BA0" w:rsidRPr="00380311" w:rsidRDefault="00802C29" w:rsidP="00D91BFE">
            <w:pPr>
              <w:bidi/>
              <w:jc w:val="center"/>
              <w:rPr>
                <w:rFonts w:cs="B Mitra"/>
                <w:b/>
                <w:bCs/>
                <w:sz w:val="16"/>
                <w:szCs w:val="16"/>
                <w:rtl/>
                <w:lang w:bidi="fa-IR"/>
              </w:rPr>
            </w:pPr>
            <w:r>
              <w:rPr>
                <w:rFonts w:cs="B Mitra" w:hint="cs"/>
                <w:b/>
                <w:bCs/>
                <w:sz w:val="16"/>
                <w:szCs w:val="16"/>
                <w:rtl/>
                <w:lang w:bidi="fa-IR"/>
              </w:rPr>
              <w:t>4</w:t>
            </w:r>
          </w:p>
        </w:tc>
        <w:tc>
          <w:tcPr>
            <w:tcW w:w="6698" w:type="dxa"/>
            <w:tcBorders>
              <w:top w:val="dotted" w:sz="4" w:space="0" w:color="auto"/>
              <w:bottom w:val="single" w:sz="4" w:space="0" w:color="auto"/>
            </w:tcBorders>
            <w:vAlign w:val="center"/>
          </w:tcPr>
          <w:p w14:paraId="00BBAEDF" w14:textId="2F77339A" w:rsidR="008E0FA7" w:rsidRPr="008E0FA7" w:rsidRDefault="008E0FA7" w:rsidP="008E0FA7">
            <w:pPr>
              <w:pStyle w:val="ListParagraph"/>
              <w:numPr>
                <w:ilvl w:val="0"/>
                <w:numId w:val="18"/>
              </w:numPr>
              <w:bidi/>
              <w:rPr>
                <w:rFonts w:cs="B Mitra"/>
                <w:b/>
                <w:bCs/>
                <w:rtl/>
                <w:lang w:bidi="fa-IR"/>
              </w:rPr>
            </w:pPr>
            <w:r>
              <w:rPr>
                <w:rFonts w:cs="B Mitra" w:hint="cs"/>
                <w:b/>
                <w:bCs/>
                <w:rtl/>
                <w:lang w:bidi="fa-IR"/>
              </w:rPr>
              <w:t xml:space="preserve">همه دانش آموزان استارتی در درس اصلی عضو میشوند اما قبل از عضو شدن آنها قطعی ها گروه بندی شوند و مربی اصلی با آنها تماس بگیرد. </w:t>
            </w:r>
            <w:r w:rsidR="00F42386">
              <w:rPr>
                <w:rFonts w:cs="B Mitra" w:hint="cs"/>
                <w:sz w:val="20"/>
                <w:szCs w:val="20"/>
                <w:rtl/>
                <w:lang w:bidi="fa-IR"/>
              </w:rPr>
              <w:t>پس از هفته اول و فاز یک گروه های استارت از درس حذف میشوند. در هفته اول که مربوط به فاز یک هست همه اعضا فاز را میبینند اما اعضایی که از سمت تجربه مشتری به عنوان قطعی اعلام شده اند گروه بندی میشوند و به گروه مربی اصلی خود اضافه میشوند و توسط مربی اصلی با آنها تماس تلفنی گرفته خواهد شد.</w:t>
            </w:r>
          </w:p>
          <w:p w14:paraId="72BDDAF1" w14:textId="06734DDD" w:rsidR="00824BA0" w:rsidRDefault="00824BA0" w:rsidP="00D91BFE">
            <w:pPr>
              <w:bidi/>
              <w:jc w:val="center"/>
              <w:rPr>
                <w:rFonts w:cs="B Mitra" w:hint="cs"/>
                <w:rtl/>
                <w:lang w:bidi="fa-IR"/>
              </w:rPr>
            </w:pPr>
          </w:p>
        </w:tc>
        <w:tc>
          <w:tcPr>
            <w:tcW w:w="1799" w:type="dxa"/>
            <w:tcBorders>
              <w:top w:val="dotted" w:sz="4" w:space="0" w:color="auto"/>
              <w:bottom w:val="single" w:sz="4" w:space="0" w:color="auto"/>
            </w:tcBorders>
            <w:vAlign w:val="center"/>
          </w:tcPr>
          <w:p w14:paraId="788532AE" w14:textId="22C47466" w:rsidR="00824BA0" w:rsidRDefault="008E0FA7" w:rsidP="00D91BFE">
            <w:pPr>
              <w:bidi/>
              <w:jc w:val="center"/>
              <w:rPr>
                <w:rFonts w:cs="B Mitra"/>
                <w:rtl/>
                <w:lang w:bidi="fa-IR"/>
              </w:rPr>
            </w:pPr>
            <w:r>
              <w:rPr>
                <w:rFonts w:cs="B Mitra" w:hint="cs"/>
                <w:rtl/>
                <w:lang w:bidi="fa-IR"/>
              </w:rPr>
              <w:t>مدیریت استارت</w:t>
            </w:r>
          </w:p>
        </w:tc>
        <w:tc>
          <w:tcPr>
            <w:tcW w:w="1980" w:type="dxa"/>
            <w:tcBorders>
              <w:top w:val="dotted" w:sz="4" w:space="0" w:color="auto"/>
              <w:bottom w:val="single" w:sz="4" w:space="0" w:color="auto"/>
            </w:tcBorders>
            <w:vAlign w:val="center"/>
          </w:tcPr>
          <w:p w14:paraId="28F6230A" w14:textId="77777777" w:rsidR="00824BA0" w:rsidRDefault="00824BA0" w:rsidP="00D91BFE">
            <w:pPr>
              <w:bidi/>
              <w:jc w:val="center"/>
              <w:rPr>
                <w:rFonts w:cs="B Mitra"/>
                <w:rtl/>
                <w:lang w:bidi="fa-IR"/>
              </w:rPr>
            </w:pPr>
          </w:p>
        </w:tc>
      </w:tr>
      <w:tr w:rsidR="00824BA0" w14:paraId="29B53423" w14:textId="77777777" w:rsidTr="00824BA0">
        <w:trPr>
          <w:trHeight w:val="353"/>
          <w:jc w:val="center"/>
        </w:trPr>
        <w:tc>
          <w:tcPr>
            <w:tcW w:w="578" w:type="dxa"/>
            <w:tcBorders>
              <w:bottom w:val="single" w:sz="4" w:space="0" w:color="auto"/>
            </w:tcBorders>
            <w:shd w:val="clear" w:color="auto" w:fill="D9D9D9" w:themeFill="background1" w:themeFillShade="D9"/>
            <w:vAlign w:val="center"/>
          </w:tcPr>
          <w:p w14:paraId="0DC94D76" w14:textId="77777777" w:rsidR="00824BA0" w:rsidRPr="00380311" w:rsidRDefault="00802C29" w:rsidP="00D91BFE">
            <w:pPr>
              <w:bidi/>
              <w:jc w:val="center"/>
              <w:rPr>
                <w:rFonts w:cs="B Mitra"/>
                <w:b/>
                <w:bCs/>
                <w:sz w:val="16"/>
                <w:szCs w:val="16"/>
                <w:rtl/>
                <w:lang w:bidi="fa-IR"/>
              </w:rPr>
            </w:pPr>
            <w:r>
              <w:rPr>
                <w:rFonts w:cs="B Mitra" w:hint="cs"/>
                <w:b/>
                <w:bCs/>
                <w:sz w:val="16"/>
                <w:szCs w:val="16"/>
                <w:rtl/>
                <w:lang w:bidi="fa-IR"/>
              </w:rPr>
              <w:t>5</w:t>
            </w:r>
          </w:p>
        </w:tc>
        <w:tc>
          <w:tcPr>
            <w:tcW w:w="6698" w:type="dxa"/>
            <w:tcBorders>
              <w:top w:val="dotted" w:sz="4" w:space="0" w:color="auto"/>
              <w:bottom w:val="single" w:sz="4" w:space="0" w:color="auto"/>
            </w:tcBorders>
            <w:vAlign w:val="center"/>
          </w:tcPr>
          <w:p w14:paraId="7EAD612F" w14:textId="77777777" w:rsidR="00824BA0" w:rsidRDefault="00824BA0" w:rsidP="00D91BFE">
            <w:pPr>
              <w:bidi/>
              <w:jc w:val="center"/>
              <w:rPr>
                <w:rFonts w:cs="B Mitra"/>
                <w:rtl/>
                <w:lang w:bidi="fa-IR"/>
              </w:rPr>
            </w:pPr>
          </w:p>
        </w:tc>
        <w:tc>
          <w:tcPr>
            <w:tcW w:w="1799" w:type="dxa"/>
            <w:tcBorders>
              <w:top w:val="dotted" w:sz="4" w:space="0" w:color="auto"/>
              <w:bottom w:val="single" w:sz="4" w:space="0" w:color="auto"/>
            </w:tcBorders>
            <w:vAlign w:val="center"/>
          </w:tcPr>
          <w:p w14:paraId="5C76468D" w14:textId="77777777" w:rsidR="00824BA0" w:rsidRDefault="00824BA0" w:rsidP="00D91BFE">
            <w:pPr>
              <w:bidi/>
              <w:jc w:val="center"/>
              <w:rPr>
                <w:rFonts w:cs="B Mitra"/>
                <w:rtl/>
                <w:lang w:bidi="fa-IR"/>
              </w:rPr>
            </w:pPr>
          </w:p>
        </w:tc>
        <w:tc>
          <w:tcPr>
            <w:tcW w:w="1980" w:type="dxa"/>
            <w:tcBorders>
              <w:top w:val="dotted" w:sz="4" w:space="0" w:color="auto"/>
              <w:bottom w:val="single" w:sz="4" w:space="0" w:color="auto"/>
            </w:tcBorders>
            <w:vAlign w:val="center"/>
          </w:tcPr>
          <w:p w14:paraId="407D8071" w14:textId="77777777" w:rsidR="00824BA0" w:rsidRDefault="00824BA0" w:rsidP="00D91BFE">
            <w:pPr>
              <w:bidi/>
              <w:jc w:val="center"/>
              <w:rPr>
                <w:rFonts w:cs="B Mitra"/>
                <w:rtl/>
                <w:lang w:bidi="fa-IR"/>
              </w:rPr>
            </w:pPr>
          </w:p>
        </w:tc>
      </w:tr>
      <w:tr w:rsidR="00824BA0" w14:paraId="340C5AF2" w14:textId="77777777" w:rsidTr="00824BA0">
        <w:trPr>
          <w:trHeight w:val="353"/>
          <w:jc w:val="center"/>
        </w:trPr>
        <w:tc>
          <w:tcPr>
            <w:tcW w:w="578" w:type="dxa"/>
            <w:tcBorders>
              <w:bottom w:val="single" w:sz="4" w:space="0" w:color="auto"/>
            </w:tcBorders>
            <w:shd w:val="clear" w:color="auto" w:fill="D9D9D9" w:themeFill="background1" w:themeFillShade="D9"/>
            <w:vAlign w:val="center"/>
          </w:tcPr>
          <w:p w14:paraId="279DE853" w14:textId="77777777" w:rsidR="00824BA0" w:rsidRPr="00380311" w:rsidRDefault="00802C29" w:rsidP="00D91BFE">
            <w:pPr>
              <w:bidi/>
              <w:jc w:val="center"/>
              <w:rPr>
                <w:rFonts w:cs="B Mitra"/>
                <w:b/>
                <w:bCs/>
                <w:sz w:val="16"/>
                <w:szCs w:val="16"/>
                <w:rtl/>
                <w:lang w:bidi="fa-IR"/>
              </w:rPr>
            </w:pPr>
            <w:r>
              <w:rPr>
                <w:rFonts w:cs="B Mitra" w:hint="cs"/>
                <w:b/>
                <w:bCs/>
                <w:sz w:val="16"/>
                <w:szCs w:val="16"/>
                <w:rtl/>
                <w:lang w:bidi="fa-IR"/>
              </w:rPr>
              <w:t>6</w:t>
            </w:r>
          </w:p>
        </w:tc>
        <w:tc>
          <w:tcPr>
            <w:tcW w:w="6698" w:type="dxa"/>
            <w:tcBorders>
              <w:top w:val="dotted" w:sz="4" w:space="0" w:color="auto"/>
              <w:bottom w:val="single" w:sz="4" w:space="0" w:color="auto"/>
            </w:tcBorders>
            <w:vAlign w:val="center"/>
          </w:tcPr>
          <w:p w14:paraId="6FE6882C" w14:textId="77777777" w:rsidR="00824BA0" w:rsidRDefault="00824BA0" w:rsidP="00D91BFE">
            <w:pPr>
              <w:bidi/>
              <w:jc w:val="center"/>
              <w:rPr>
                <w:rFonts w:cs="B Mitra"/>
                <w:rtl/>
                <w:lang w:bidi="fa-IR"/>
              </w:rPr>
            </w:pPr>
          </w:p>
        </w:tc>
        <w:tc>
          <w:tcPr>
            <w:tcW w:w="1799" w:type="dxa"/>
            <w:tcBorders>
              <w:top w:val="dotted" w:sz="4" w:space="0" w:color="auto"/>
              <w:bottom w:val="single" w:sz="4" w:space="0" w:color="auto"/>
            </w:tcBorders>
            <w:vAlign w:val="center"/>
          </w:tcPr>
          <w:p w14:paraId="7A02FFE2" w14:textId="77777777" w:rsidR="00824BA0" w:rsidRDefault="00824BA0" w:rsidP="00D91BFE">
            <w:pPr>
              <w:bidi/>
              <w:jc w:val="center"/>
              <w:rPr>
                <w:rFonts w:cs="B Mitra"/>
                <w:rtl/>
                <w:lang w:bidi="fa-IR"/>
              </w:rPr>
            </w:pPr>
          </w:p>
        </w:tc>
        <w:tc>
          <w:tcPr>
            <w:tcW w:w="1980" w:type="dxa"/>
            <w:tcBorders>
              <w:top w:val="dotted" w:sz="4" w:space="0" w:color="auto"/>
              <w:bottom w:val="single" w:sz="4" w:space="0" w:color="auto"/>
            </w:tcBorders>
            <w:vAlign w:val="center"/>
          </w:tcPr>
          <w:p w14:paraId="601F83B3" w14:textId="77777777" w:rsidR="00824BA0" w:rsidRDefault="00824BA0" w:rsidP="00D91BFE">
            <w:pPr>
              <w:bidi/>
              <w:jc w:val="center"/>
              <w:rPr>
                <w:rFonts w:cs="B Mitra"/>
                <w:rtl/>
                <w:lang w:bidi="fa-IR"/>
              </w:rPr>
            </w:pPr>
          </w:p>
        </w:tc>
      </w:tr>
      <w:tr w:rsidR="00824BA0" w14:paraId="287A50B7" w14:textId="77777777" w:rsidTr="00824BA0">
        <w:trPr>
          <w:trHeight w:val="353"/>
          <w:jc w:val="center"/>
        </w:trPr>
        <w:tc>
          <w:tcPr>
            <w:tcW w:w="578" w:type="dxa"/>
            <w:tcBorders>
              <w:bottom w:val="single" w:sz="4" w:space="0" w:color="auto"/>
            </w:tcBorders>
            <w:shd w:val="clear" w:color="auto" w:fill="D9D9D9" w:themeFill="background1" w:themeFillShade="D9"/>
            <w:vAlign w:val="center"/>
          </w:tcPr>
          <w:p w14:paraId="5909C57D" w14:textId="77777777" w:rsidR="00824BA0" w:rsidRPr="00380311" w:rsidRDefault="00802C29" w:rsidP="00D91BFE">
            <w:pPr>
              <w:bidi/>
              <w:jc w:val="center"/>
              <w:rPr>
                <w:rFonts w:cs="B Mitra"/>
                <w:b/>
                <w:bCs/>
                <w:sz w:val="16"/>
                <w:szCs w:val="16"/>
                <w:rtl/>
                <w:lang w:bidi="fa-IR"/>
              </w:rPr>
            </w:pPr>
            <w:r>
              <w:rPr>
                <w:rFonts w:cs="B Mitra" w:hint="cs"/>
                <w:b/>
                <w:bCs/>
                <w:sz w:val="16"/>
                <w:szCs w:val="16"/>
                <w:rtl/>
                <w:lang w:bidi="fa-IR"/>
              </w:rPr>
              <w:t>7</w:t>
            </w:r>
          </w:p>
        </w:tc>
        <w:tc>
          <w:tcPr>
            <w:tcW w:w="6698" w:type="dxa"/>
            <w:tcBorders>
              <w:top w:val="dotted" w:sz="4" w:space="0" w:color="auto"/>
              <w:bottom w:val="single" w:sz="4" w:space="0" w:color="auto"/>
            </w:tcBorders>
            <w:vAlign w:val="center"/>
          </w:tcPr>
          <w:p w14:paraId="66EA2280" w14:textId="77777777" w:rsidR="00824BA0" w:rsidRDefault="00824BA0" w:rsidP="00D91BFE">
            <w:pPr>
              <w:bidi/>
              <w:jc w:val="center"/>
              <w:rPr>
                <w:rFonts w:cs="B Mitra"/>
                <w:rtl/>
                <w:lang w:bidi="fa-IR"/>
              </w:rPr>
            </w:pPr>
          </w:p>
        </w:tc>
        <w:tc>
          <w:tcPr>
            <w:tcW w:w="1799" w:type="dxa"/>
            <w:tcBorders>
              <w:top w:val="dotted" w:sz="4" w:space="0" w:color="auto"/>
              <w:bottom w:val="single" w:sz="4" w:space="0" w:color="auto"/>
            </w:tcBorders>
            <w:vAlign w:val="center"/>
          </w:tcPr>
          <w:p w14:paraId="3F3A7D63" w14:textId="77777777" w:rsidR="00824BA0" w:rsidRDefault="00824BA0" w:rsidP="00D91BFE">
            <w:pPr>
              <w:bidi/>
              <w:jc w:val="center"/>
              <w:rPr>
                <w:rFonts w:cs="B Mitra"/>
                <w:rtl/>
                <w:lang w:bidi="fa-IR"/>
              </w:rPr>
            </w:pPr>
          </w:p>
        </w:tc>
        <w:tc>
          <w:tcPr>
            <w:tcW w:w="1980" w:type="dxa"/>
            <w:tcBorders>
              <w:top w:val="dotted" w:sz="4" w:space="0" w:color="auto"/>
              <w:bottom w:val="single" w:sz="4" w:space="0" w:color="auto"/>
            </w:tcBorders>
            <w:vAlign w:val="center"/>
          </w:tcPr>
          <w:p w14:paraId="41E92697" w14:textId="77777777" w:rsidR="00824BA0" w:rsidRDefault="00824BA0" w:rsidP="00D91BFE">
            <w:pPr>
              <w:bidi/>
              <w:jc w:val="center"/>
              <w:rPr>
                <w:rFonts w:cs="B Mitra"/>
                <w:rtl/>
                <w:lang w:bidi="fa-IR"/>
              </w:rPr>
            </w:pPr>
          </w:p>
        </w:tc>
      </w:tr>
      <w:tr w:rsidR="00824BA0" w14:paraId="01ADF0C9" w14:textId="77777777" w:rsidTr="00824BA0">
        <w:trPr>
          <w:trHeight w:val="353"/>
          <w:jc w:val="center"/>
        </w:trPr>
        <w:tc>
          <w:tcPr>
            <w:tcW w:w="578" w:type="dxa"/>
            <w:tcBorders>
              <w:bottom w:val="single" w:sz="4" w:space="0" w:color="auto"/>
            </w:tcBorders>
            <w:shd w:val="clear" w:color="auto" w:fill="D9D9D9" w:themeFill="background1" w:themeFillShade="D9"/>
            <w:vAlign w:val="center"/>
          </w:tcPr>
          <w:p w14:paraId="7777387F" w14:textId="77777777" w:rsidR="00824BA0" w:rsidRPr="00380311" w:rsidRDefault="00802C29" w:rsidP="00D91BFE">
            <w:pPr>
              <w:bidi/>
              <w:jc w:val="center"/>
              <w:rPr>
                <w:rFonts w:cs="B Mitra"/>
                <w:b/>
                <w:bCs/>
                <w:sz w:val="16"/>
                <w:szCs w:val="16"/>
                <w:rtl/>
                <w:lang w:bidi="fa-IR"/>
              </w:rPr>
            </w:pPr>
            <w:r>
              <w:rPr>
                <w:rFonts w:cs="B Mitra" w:hint="cs"/>
                <w:b/>
                <w:bCs/>
                <w:sz w:val="16"/>
                <w:szCs w:val="16"/>
                <w:rtl/>
                <w:lang w:bidi="fa-IR"/>
              </w:rPr>
              <w:t>8</w:t>
            </w:r>
          </w:p>
        </w:tc>
        <w:tc>
          <w:tcPr>
            <w:tcW w:w="6698" w:type="dxa"/>
            <w:tcBorders>
              <w:top w:val="dotted" w:sz="4" w:space="0" w:color="auto"/>
              <w:bottom w:val="single" w:sz="4" w:space="0" w:color="auto"/>
            </w:tcBorders>
            <w:vAlign w:val="center"/>
          </w:tcPr>
          <w:p w14:paraId="33BF4CEF" w14:textId="77777777" w:rsidR="00824BA0" w:rsidRDefault="00824BA0" w:rsidP="00D91BFE">
            <w:pPr>
              <w:bidi/>
              <w:jc w:val="center"/>
              <w:rPr>
                <w:rFonts w:cs="B Mitra"/>
                <w:rtl/>
                <w:lang w:bidi="fa-IR"/>
              </w:rPr>
            </w:pPr>
          </w:p>
        </w:tc>
        <w:tc>
          <w:tcPr>
            <w:tcW w:w="1799" w:type="dxa"/>
            <w:tcBorders>
              <w:top w:val="dotted" w:sz="4" w:space="0" w:color="auto"/>
              <w:bottom w:val="single" w:sz="4" w:space="0" w:color="auto"/>
            </w:tcBorders>
            <w:vAlign w:val="center"/>
          </w:tcPr>
          <w:p w14:paraId="4CF73CC6" w14:textId="77777777" w:rsidR="00824BA0" w:rsidRDefault="00824BA0" w:rsidP="00D91BFE">
            <w:pPr>
              <w:bidi/>
              <w:jc w:val="center"/>
              <w:rPr>
                <w:rFonts w:cs="B Mitra"/>
                <w:rtl/>
                <w:lang w:bidi="fa-IR"/>
              </w:rPr>
            </w:pPr>
          </w:p>
        </w:tc>
        <w:tc>
          <w:tcPr>
            <w:tcW w:w="1980" w:type="dxa"/>
            <w:tcBorders>
              <w:top w:val="dotted" w:sz="4" w:space="0" w:color="auto"/>
              <w:bottom w:val="single" w:sz="4" w:space="0" w:color="auto"/>
            </w:tcBorders>
            <w:vAlign w:val="center"/>
          </w:tcPr>
          <w:p w14:paraId="43E34A80" w14:textId="77777777" w:rsidR="00824BA0" w:rsidRDefault="00824BA0" w:rsidP="00D91BFE">
            <w:pPr>
              <w:bidi/>
              <w:jc w:val="center"/>
              <w:rPr>
                <w:rFonts w:cs="B Mitra"/>
                <w:rtl/>
                <w:lang w:bidi="fa-IR"/>
              </w:rPr>
            </w:pPr>
          </w:p>
        </w:tc>
      </w:tr>
      <w:tr w:rsidR="00D91BFE" w14:paraId="12FECFBC" w14:textId="77777777" w:rsidTr="00AB1259">
        <w:trPr>
          <w:trHeight w:val="789"/>
          <w:jc w:val="center"/>
        </w:trPr>
        <w:tc>
          <w:tcPr>
            <w:tcW w:w="578" w:type="dxa"/>
            <w:tcBorders>
              <w:bottom w:val="single" w:sz="4" w:space="0" w:color="auto"/>
            </w:tcBorders>
            <w:shd w:val="clear" w:color="auto" w:fill="D9D9D9" w:themeFill="background1" w:themeFillShade="D9"/>
            <w:vAlign w:val="center"/>
          </w:tcPr>
          <w:p w14:paraId="08FB1229" w14:textId="77777777" w:rsidR="00D91BFE" w:rsidRPr="00380311" w:rsidRDefault="00380311" w:rsidP="00D91BFE">
            <w:pPr>
              <w:bidi/>
              <w:jc w:val="center"/>
              <w:rPr>
                <w:rFonts w:cs="B Mitra"/>
                <w:b/>
                <w:bCs/>
                <w:sz w:val="16"/>
                <w:szCs w:val="16"/>
                <w:rtl/>
                <w:lang w:bidi="fa-IR"/>
              </w:rPr>
            </w:pPr>
            <w:r w:rsidRPr="00380311">
              <w:rPr>
                <w:rFonts w:cs="B Mitra" w:hint="cs"/>
                <w:b/>
                <w:bCs/>
                <w:sz w:val="16"/>
                <w:szCs w:val="16"/>
                <w:rtl/>
                <w:lang w:bidi="fa-IR"/>
              </w:rPr>
              <w:t>دستور جلسه آینده</w:t>
            </w:r>
          </w:p>
        </w:tc>
        <w:tc>
          <w:tcPr>
            <w:tcW w:w="10477" w:type="dxa"/>
            <w:gridSpan w:val="3"/>
            <w:tcBorders>
              <w:bottom w:val="single" w:sz="4" w:space="0" w:color="auto"/>
            </w:tcBorders>
            <w:vAlign w:val="center"/>
          </w:tcPr>
          <w:p w14:paraId="22F458C9" w14:textId="77777777" w:rsidR="00D91BFE" w:rsidRPr="00380311" w:rsidRDefault="00D91BFE" w:rsidP="00380311">
            <w:pPr>
              <w:bidi/>
              <w:rPr>
                <w:rFonts w:cs="B Mitra"/>
                <w:rtl/>
                <w:lang w:bidi="fa-IR"/>
              </w:rPr>
            </w:pPr>
          </w:p>
        </w:tc>
      </w:tr>
      <w:tr w:rsidR="00D91BFE" w14:paraId="42449973" w14:textId="77777777" w:rsidTr="00AB1259">
        <w:trPr>
          <w:trHeight w:val="783"/>
          <w:jc w:val="center"/>
        </w:trPr>
        <w:tc>
          <w:tcPr>
            <w:tcW w:w="578" w:type="dxa"/>
            <w:shd w:val="clear" w:color="auto" w:fill="D9D9D9" w:themeFill="background1" w:themeFillShade="D9"/>
            <w:vAlign w:val="center"/>
          </w:tcPr>
          <w:p w14:paraId="547416C8" w14:textId="77777777" w:rsidR="00D91BFE" w:rsidRPr="00380311" w:rsidRDefault="00380311" w:rsidP="00D91BFE">
            <w:pPr>
              <w:bidi/>
              <w:jc w:val="center"/>
              <w:rPr>
                <w:rFonts w:cs="B Mitra"/>
                <w:b/>
                <w:bCs/>
                <w:sz w:val="16"/>
                <w:szCs w:val="16"/>
                <w:rtl/>
                <w:lang w:bidi="fa-IR"/>
              </w:rPr>
            </w:pPr>
            <w:r w:rsidRPr="00380311">
              <w:rPr>
                <w:rFonts w:cs="B Mitra" w:hint="cs"/>
                <w:b/>
                <w:bCs/>
                <w:sz w:val="16"/>
                <w:szCs w:val="16"/>
                <w:rtl/>
                <w:lang w:bidi="fa-IR"/>
              </w:rPr>
              <w:t>نام و امضاء حاضرین</w:t>
            </w:r>
          </w:p>
        </w:tc>
        <w:tc>
          <w:tcPr>
            <w:tcW w:w="10477" w:type="dxa"/>
            <w:gridSpan w:val="3"/>
            <w:vAlign w:val="center"/>
          </w:tcPr>
          <w:p w14:paraId="049AD0B0" w14:textId="77777777" w:rsidR="00D91BFE" w:rsidRPr="00380311" w:rsidRDefault="00D91BFE" w:rsidP="00380311">
            <w:pPr>
              <w:bidi/>
              <w:rPr>
                <w:rFonts w:cs="B Mitra"/>
                <w:rtl/>
                <w:lang w:bidi="fa-IR"/>
              </w:rPr>
            </w:pPr>
          </w:p>
        </w:tc>
      </w:tr>
    </w:tbl>
    <w:p w14:paraId="5CBF9C61" w14:textId="77777777" w:rsidR="00D91BFE" w:rsidRDefault="00D91BFE" w:rsidP="00D91BFE">
      <w:pPr>
        <w:bidi/>
        <w:rPr>
          <w:rFonts w:cs="B Mitra"/>
          <w:sz w:val="18"/>
          <w:szCs w:val="18"/>
          <w:rtl/>
          <w:lang w:bidi="fa-IR"/>
        </w:rPr>
      </w:pPr>
    </w:p>
    <w:sectPr w:rsidR="00D91BFE" w:rsidSect="00AD6BBE">
      <w:pgSz w:w="11907" w:h="16839" w:code="9"/>
      <w:pgMar w:top="567" w:right="284" w:bottom="567"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 Mitra">
    <w:panose1 w:val="00000400000000000000"/>
    <w:charset w:val="B2"/>
    <w:family w:val="auto"/>
    <w:pitch w:val="variable"/>
    <w:sig w:usb0="00002000"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 Titr">
    <w:panose1 w:val="00000700000000000000"/>
    <w:charset w:val="B2"/>
    <w:family w:val="auto"/>
    <w:pitch w:val="variable"/>
    <w:sig w:usb0="00002000" w:usb1="80000000" w:usb2="00000008" w:usb3="00000000" w:csb0="00000040" w:csb1="00000000"/>
  </w:font>
  <w:font w:name="IRANSans">
    <w:panose1 w:val="02040503050201020203"/>
    <w:charset w:val="00"/>
    <w:family w:val="roman"/>
    <w:pitch w:val="variable"/>
    <w:sig w:usb0="80002063" w:usb1="80002040" w:usb2="00000008"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14BF"/>
    <w:multiLevelType w:val="hybridMultilevel"/>
    <w:tmpl w:val="88D8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A1EB3"/>
    <w:multiLevelType w:val="hybridMultilevel"/>
    <w:tmpl w:val="51F80A14"/>
    <w:lvl w:ilvl="0" w:tplc="73309C64">
      <w:numFmt w:val="bullet"/>
      <w:lvlText w:val="-"/>
      <w:lvlJc w:val="left"/>
      <w:pPr>
        <w:ind w:left="1080" w:hanging="360"/>
      </w:pPr>
      <w:rPr>
        <w:rFonts w:asciiTheme="minorHAnsi" w:eastAsiaTheme="minorHAnsi" w:hAnsiTheme="minorHAnsi" w:cs="B Mitr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BA0BEF"/>
    <w:multiLevelType w:val="hybridMultilevel"/>
    <w:tmpl w:val="D982E6CA"/>
    <w:lvl w:ilvl="0" w:tplc="8E1891EE">
      <w:start w:val="1"/>
      <w:numFmt w:val="bullet"/>
      <w:lvlText w:val="-"/>
      <w:lvlJc w:val="left"/>
      <w:pPr>
        <w:ind w:left="720" w:hanging="360"/>
      </w:pPr>
      <w:rPr>
        <w:rFonts w:ascii="Calibri" w:eastAsia="Times New Roman" w:hAnsi="Calibri"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B6D4F"/>
    <w:multiLevelType w:val="hybridMultilevel"/>
    <w:tmpl w:val="0F36E0B6"/>
    <w:lvl w:ilvl="0" w:tplc="12D6E5D0">
      <w:numFmt w:val="bullet"/>
      <w:lvlText w:val="-"/>
      <w:lvlJc w:val="left"/>
      <w:pPr>
        <w:ind w:left="720" w:hanging="360"/>
      </w:pPr>
      <w:rPr>
        <w:rFonts w:ascii="Times New Roman" w:eastAsia="Times New Roman" w:hAnsi="Times New Roman"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D6E68"/>
    <w:multiLevelType w:val="hybridMultilevel"/>
    <w:tmpl w:val="20C8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056E3"/>
    <w:multiLevelType w:val="hybridMultilevel"/>
    <w:tmpl w:val="49CC9E02"/>
    <w:lvl w:ilvl="0" w:tplc="109A2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86A47"/>
    <w:multiLevelType w:val="hybridMultilevel"/>
    <w:tmpl w:val="88D8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A59DD"/>
    <w:multiLevelType w:val="hybridMultilevel"/>
    <w:tmpl w:val="88D8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5912C4"/>
    <w:multiLevelType w:val="hybridMultilevel"/>
    <w:tmpl w:val="E2DE1C8A"/>
    <w:lvl w:ilvl="0" w:tplc="4DEA5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81052"/>
    <w:multiLevelType w:val="hybridMultilevel"/>
    <w:tmpl w:val="643A8B4C"/>
    <w:lvl w:ilvl="0" w:tplc="1998577A">
      <w:start w:val="1"/>
      <w:numFmt w:val="bullet"/>
      <w:lvlText w:val="-"/>
      <w:lvlJc w:val="left"/>
      <w:pPr>
        <w:ind w:left="720" w:hanging="360"/>
      </w:pPr>
      <w:rPr>
        <w:rFonts w:ascii="Calibri" w:eastAsia="Times New Roman" w:hAnsi="Calibri"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7E1AC5"/>
    <w:multiLevelType w:val="hybridMultilevel"/>
    <w:tmpl w:val="5764EE8E"/>
    <w:lvl w:ilvl="0" w:tplc="D8E8ED5A">
      <w:start w:val="120"/>
      <w:numFmt w:val="bullet"/>
      <w:lvlText w:val="-"/>
      <w:lvlJc w:val="left"/>
      <w:pPr>
        <w:ind w:left="720" w:hanging="360"/>
      </w:pPr>
      <w:rPr>
        <w:rFonts w:ascii="Calibri" w:eastAsia="Times New Roman" w:hAnsi="Calibri"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90BD1"/>
    <w:multiLevelType w:val="hybridMultilevel"/>
    <w:tmpl w:val="AEC2D994"/>
    <w:lvl w:ilvl="0" w:tplc="E5102EB2">
      <w:start w:val="1"/>
      <w:numFmt w:val="bullet"/>
      <w:lvlText w:val="-"/>
      <w:lvlJc w:val="left"/>
      <w:pPr>
        <w:ind w:left="720" w:hanging="360"/>
      </w:pPr>
      <w:rPr>
        <w:rFonts w:ascii="Calibri" w:eastAsia="Times New Roman" w:hAnsi="Calibri"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C770D"/>
    <w:multiLevelType w:val="hybridMultilevel"/>
    <w:tmpl w:val="5CF8FF18"/>
    <w:lvl w:ilvl="0" w:tplc="5FC46E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171054"/>
    <w:multiLevelType w:val="hybridMultilevel"/>
    <w:tmpl w:val="0C16FDD0"/>
    <w:lvl w:ilvl="0" w:tplc="E8CA4F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34377A"/>
    <w:multiLevelType w:val="hybridMultilevel"/>
    <w:tmpl w:val="01F2FC3E"/>
    <w:lvl w:ilvl="0" w:tplc="9B384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6C647D"/>
    <w:multiLevelType w:val="hybridMultilevel"/>
    <w:tmpl w:val="7E4C9A64"/>
    <w:lvl w:ilvl="0" w:tplc="35CE87A6">
      <w:numFmt w:val="bullet"/>
      <w:lvlText w:val="-"/>
      <w:lvlJc w:val="left"/>
      <w:pPr>
        <w:ind w:left="720" w:hanging="360"/>
      </w:pPr>
      <w:rPr>
        <w:rFonts w:ascii="Times New Roman" w:eastAsia="Times New Roman" w:hAnsi="Times New Roman"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5F1F97"/>
    <w:multiLevelType w:val="hybridMultilevel"/>
    <w:tmpl w:val="CA8ABBEE"/>
    <w:lvl w:ilvl="0" w:tplc="D53E6504">
      <w:numFmt w:val="bullet"/>
      <w:lvlText w:val=""/>
      <w:lvlJc w:val="left"/>
      <w:pPr>
        <w:ind w:left="720" w:hanging="360"/>
      </w:pPr>
      <w:rPr>
        <w:rFonts w:ascii="Symbol" w:eastAsia="Times New Roman" w:hAnsi="Symbol" w:cs="B Mitr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AB55CF"/>
    <w:multiLevelType w:val="hybridMultilevel"/>
    <w:tmpl w:val="8A5EE466"/>
    <w:lvl w:ilvl="0" w:tplc="FA2C0DB0">
      <w:start w:val="3"/>
      <w:numFmt w:val="bullet"/>
      <w:lvlText w:val="-"/>
      <w:lvlJc w:val="left"/>
      <w:pPr>
        <w:ind w:left="720" w:hanging="360"/>
      </w:pPr>
      <w:rPr>
        <w:rFonts w:ascii="Calibri" w:eastAsia="Times New Roman" w:hAnsi="Calibri"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152E25"/>
    <w:multiLevelType w:val="hybridMultilevel"/>
    <w:tmpl w:val="238E83E0"/>
    <w:lvl w:ilvl="0" w:tplc="A7389510">
      <w:start w:val="1"/>
      <w:numFmt w:val="decimal"/>
      <w:lvlText w:val="%1-"/>
      <w:lvlJc w:val="left"/>
      <w:pPr>
        <w:ind w:left="720" w:hanging="360"/>
      </w:pPr>
      <w:rPr>
        <w:rFonts w:ascii="Calibri" w:eastAsia="Times New Roman" w:hAnsi="Calibri" w:cs="B Mitr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4"/>
  </w:num>
  <w:num w:numId="4">
    <w:abstractNumId w:val="18"/>
  </w:num>
  <w:num w:numId="5">
    <w:abstractNumId w:val="9"/>
  </w:num>
  <w:num w:numId="6">
    <w:abstractNumId w:val="8"/>
  </w:num>
  <w:num w:numId="7">
    <w:abstractNumId w:val="17"/>
  </w:num>
  <w:num w:numId="8">
    <w:abstractNumId w:val="10"/>
  </w:num>
  <w:num w:numId="9">
    <w:abstractNumId w:val="5"/>
  </w:num>
  <w:num w:numId="10">
    <w:abstractNumId w:val="2"/>
  </w:num>
  <w:num w:numId="11">
    <w:abstractNumId w:val="11"/>
  </w:num>
  <w:num w:numId="12">
    <w:abstractNumId w:val="1"/>
  </w:num>
  <w:num w:numId="13">
    <w:abstractNumId w:val="15"/>
  </w:num>
  <w:num w:numId="14">
    <w:abstractNumId w:val="3"/>
  </w:num>
  <w:num w:numId="15">
    <w:abstractNumId w:val="16"/>
  </w:num>
  <w:num w:numId="16">
    <w:abstractNumId w:val="0"/>
  </w:num>
  <w:num w:numId="17">
    <w:abstractNumId w:val="7"/>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F7"/>
    <w:rsid w:val="000004C2"/>
    <w:rsid w:val="000011C2"/>
    <w:rsid w:val="000059E7"/>
    <w:rsid w:val="000062E9"/>
    <w:rsid w:val="00013EEA"/>
    <w:rsid w:val="0001403E"/>
    <w:rsid w:val="000145DF"/>
    <w:rsid w:val="000147CC"/>
    <w:rsid w:val="000176D6"/>
    <w:rsid w:val="00021FC1"/>
    <w:rsid w:val="00023F20"/>
    <w:rsid w:val="00026789"/>
    <w:rsid w:val="00026DD0"/>
    <w:rsid w:val="000316B7"/>
    <w:rsid w:val="00031A80"/>
    <w:rsid w:val="0004010B"/>
    <w:rsid w:val="00043CA3"/>
    <w:rsid w:val="00054491"/>
    <w:rsid w:val="00057486"/>
    <w:rsid w:val="00061EB3"/>
    <w:rsid w:val="00064A55"/>
    <w:rsid w:val="00065C84"/>
    <w:rsid w:val="0006749C"/>
    <w:rsid w:val="0007096F"/>
    <w:rsid w:val="000715FC"/>
    <w:rsid w:val="00072169"/>
    <w:rsid w:val="00084474"/>
    <w:rsid w:val="00092265"/>
    <w:rsid w:val="0009400C"/>
    <w:rsid w:val="00094579"/>
    <w:rsid w:val="0009568D"/>
    <w:rsid w:val="000978CB"/>
    <w:rsid w:val="000A16EB"/>
    <w:rsid w:val="000A4125"/>
    <w:rsid w:val="000A45E7"/>
    <w:rsid w:val="000B24FE"/>
    <w:rsid w:val="000B3607"/>
    <w:rsid w:val="000C2C83"/>
    <w:rsid w:val="000C48F5"/>
    <w:rsid w:val="000C7358"/>
    <w:rsid w:val="000D1580"/>
    <w:rsid w:val="000D19C2"/>
    <w:rsid w:val="000D608E"/>
    <w:rsid w:val="000D7D58"/>
    <w:rsid w:val="000E7B5B"/>
    <w:rsid w:val="000E7B5D"/>
    <w:rsid w:val="000F2D9F"/>
    <w:rsid w:val="001014EC"/>
    <w:rsid w:val="00103038"/>
    <w:rsid w:val="00111AAA"/>
    <w:rsid w:val="00117E6D"/>
    <w:rsid w:val="00120242"/>
    <w:rsid w:val="001208BB"/>
    <w:rsid w:val="001209EF"/>
    <w:rsid w:val="00120CB6"/>
    <w:rsid w:val="00121F4D"/>
    <w:rsid w:val="0012227B"/>
    <w:rsid w:val="00123749"/>
    <w:rsid w:val="00126C40"/>
    <w:rsid w:val="0013080B"/>
    <w:rsid w:val="0015019B"/>
    <w:rsid w:val="00154A6D"/>
    <w:rsid w:val="00155AFF"/>
    <w:rsid w:val="0016192B"/>
    <w:rsid w:val="00177342"/>
    <w:rsid w:val="00180EA1"/>
    <w:rsid w:val="00193650"/>
    <w:rsid w:val="00195E30"/>
    <w:rsid w:val="001A0D3C"/>
    <w:rsid w:val="001A1DE9"/>
    <w:rsid w:val="001A5CC3"/>
    <w:rsid w:val="001B0FA9"/>
    <w:rsid w:val="001B18C2"/>
    <w:rsid w:val="001B306C"/>
    <w:rsid w:val="001C31A4"/>
    <w:rsid w:val="001C7A69"/>
    <w:rsid w:val="001C7FC0"/>
    <w:rsid w:val="001D0AD7"/>
    <w:rsid w:val="001D1C10"/>
    <w:rsid w:val="001D35AC"/>
    <w:rsid w:val="001D691C"/>
    <w:rsid w:val="001E2B6A"/>
    <w:rsid w:val="001E5775"/>
    <w:rsid w:val="001E5F70"/>
    <w:rsid w:val="001E7BC3"/>
    <w:rsid w:val="001F2441"/>
    <w:rsid w:val="001F403D"/>
    <w:rsid w:val="001F68D3"/>
    <w:rsid w:val="001F6F67"/>
    <w:rsid w:val="00204582"/>
    <w:rsid w:val="00207505"/>
    <w:rsid w:val="00207912"/>
    <w:rsid w:val="0021140F"/>
    <w:rsid w:val="00214366"/>
    <w:rsid w:val="002222D1"/>
    <w:rsid w:val="00223AFC"/>
    <w:rsid w:val="002246D7"/>
    <w:rsid w:val="0023018B"/>
    <w:rsid w:val="00231F2F"/>
    <w:rsid w:val="002465E5"/>
    <w:rsid w:val="002507DD"/>
    <w:rsid w:val="0025714F"/>
    <w:rsid w:val="00281DD0"/>
    <w:rsid w:val="00282BA3"/>
    <w:rsid w:val="00285B8E"/>
    <w:rsid w:val="00287027"/>
    <w:rsid w:val="002912FD"/>
    <w:rsid w:val="002929E9"/>
    <w:rsid w:val="00296CEA"/>
    <w:rsid w:val="00297BE0"/>
    <w:rsid w:val="002A038C"/>
    <w:rsid w:val="002A05B8"/>
    <w:rsid w:val="002A20B7"/>
    <w:rsid w:val="002A2586"/>
    <w:rsid w:val="002A50A0"/>
    <w:rsid w:val="002A7B3E"/>
    <w:rsid w:val="002A7DAC"/>
    <w:rsid w:val="002B726A"/>
    <w:rsid w:val="002B7451"/>
    <w:rsid w:val="002C533C"/>
    <w:rsid w:val="002C6F62"/>
    <w:rsid w:val="002D0E1D"/>
    <w:rsid w:val="002D3AFF"/>
    <w:rsid w:val="002D6489"/>
    <w:rsid w:val="002E266E"/>
    <w:rsid w:val="002E3931"/>
    <w:rsid w:val="002E4637"/>
    <w:rsid w:val="002E4C9E"/>
    <w:rsid w:val="002E6BF9"/>
    <w:rsid w:val="002F10C2"/>
    <w:rsid w:val="002F2805"/>
    <w:rsid w:val="002F42E1"/>
    <w:rsid w:val="002F5BF3"/>
    <w:rsid w:val="002F64BD"/>
    <w:rsid w:val="003033EF"/>
    <w:rsid w:val="00310698"/>
    <w:rsid w:val="00311C43"/>
    <w:rsid w:val="00315D13"/>
    <w:rsid w:val="00316486"/>
    <w:rsid w:val="003232E8"/>
    <w:rsid w:val="00323476"/>
    <w:rsid w:val="0032548D"/>
    <w:rsid w:val="003278ED"/>
    <w:rsid w:val="00327AE4"/>
    <w:rsid w:val="00332166"/>
    <w:rsid w:val="0033240E"/>
    <w:rsid w:val="00336B84"/>
    <w:rsid w:val="00352865"/>
    <w:rsid w:val="003542BD"/>
    <w:rsid w:val="0035609B"/>
    <w:rsid w:val="00356618"/>
    <w:rsid w:val="003702C4"/>
    <w:rsid w:val="0037438D"/>
    <w:rsid w:val="00374593"/>
    <w:rsid w:val="00374A12"/>
    <w:rsid w:val="00380311"/>
    <w:rsid w:val="003829EC"/>
    <w:rsid w:val="0038324E"/>
    <w:rsid w:val="003917F1"/>
    <w:rsid w:val="003A191F"/>
    <w:rsid w:val="003A1EC7"/>
    <w:rsid w:val="003B6184"/>
    <w:rsid w:val="003C0CBF"/>
    <w:rsid w:val="003C3D53"/>
    <w:rsid w:val="003C500F"/>
    <w:rsid w:val="003C679E"/>
    <w:rsid w:val="003D4BDA"/>
    <w:rsid w:val="003D72E1"/>
    <w:rsid w:val="003D7978"/>
    <w:rsid w:val="003E3050"/>
    <w:rsid w:val="004031BE"/>
    <w:rsid w:val="00405BEC"/>
    <w:rsid w:val="00405EDA"/>
    <w:rsid w:val="00407D51"/>
    <w:rsid w:val="00410348"/>
    <w:rsid w:val="00411AE2"/>
    <w:rsid w:val="004172AF"/>
    <w:rsid w:val="00420133"/>
    <w:rsid w:val="00424A37"/>
    <w:rsid w:val="0042692A"/>
    <w:rsid w:val="004300FB"/>
    <w:rsid w:val="0043115D"/>
    <w:rsid w:val="00431601"/>
    <w:rsid w:val="00431B0C"/>
    <w:rsid w:val="00433955"/>
    <w:rsid w:val="00442992"/>
    <w:rsid w:val="00444BDF"/>
    <w:rsid w:val="004512CC"/>
    <w:rsid w:val="004525BB"/>
    <w:rsid w:val="00462E2B"/>
    <w:rsid w:val="00462F8B"/>
    <w:rsid w:val="00476BEE"/>
    <w:rsid w:val="00483D3E"/>
    <w:rsid w:val="00486131"/>
    <w:rsid w:val="00497A64"/>
    <w:rsid w:val="004A1962"/>
    <w:rsid w:val="004A55A1"/>
    <w:rsid w:val="004A5BF6"/>
    <w:rsid w:val="004A7BB3"/>
    <w:rsid w:val="004B1B44"/>
    <w:rsid w:val="004B3263"/>
    <w:rsid w:val="004B3F33"/>
    <w:rsid w:val="004C1962"/>
    <w:rsid w:val="004D0A33"/>
    <w:rsid w:val="004D277A"/>
    <w:rsid w:val="004D5C61"/>
    <w:rsid w:val="004E457E"/>
    <w:rsid w:val="004E5040"/>
    <w:rsid w:val="004F199B"/>
    <w:rsid w:val="00500364"/>
    <w:rsid w:val="0050110B"/>
    <w:rsid w:val="00501741"/>
    <w:rsid w:val="0050498B"/>
    <w:rsid w:val="00504D89"/>
    <w:rsid w:val="00504DA3"/>
    <w:rsid w:val="0051624B"/>
    <w:rsid w:val="00524DB3"/>
    <w:rsid w:val="005302C5"/>
    <w:rsid w:val="00532C48"/>
    <w:rsid w:val="0054097C"/>
    <w:rsid w:val="00542D70"/>
    <w:rsid w:val="00542F19"/>
    <w:rsid w:val="00545B14"/>
    <w:rsid w:val="00551FD3"/>
    <w:rsid w:val="00555942"/>
    <w:rsid w:val="005607D7"/>
    <w:rsid w:val="00566505"/>
    <w:rsid w:val="005703E5"/>
    <w:rsid w:val="0057376E"/>
    <w:rsid w:val="00575E10"/>
    <w:rsid w:val="005860F5"/>
    <w:rsid w:val="00592D23"/>
    <w:rsid w:val="005A3702"/>
    <w:rsid w:val="005A3814"/>
    <w:rsid w:val="005A3CA8"/>
    <w:rsid w:val="005A524D"/>
    <w:rsid w:val="005A6272"/>
    <w:rsid w:val="005B0028"/>
    <w:rsid w:val="005B1866"/>
    <w:rsid w:val="005B187A"/>
    <w:rsid w:val="005B1C94"/>
    <w:rsid w:val="005B51E3"/>
    <w:rsid w:val="005D2AFF"/>
    <w:rsid w:val="005D359F"/>
    <w:rsid w:val="005D7E7E"/>
    <w:rsid w:val="005E06CD"/>
    <w:rsid w:val="005E0F42"/>
    <w:rsid w:val="005F289B"/>
    <w:rsid w:val="005F2AE6"/>
    <w:rsid w:val="005F33ED"/>
    <w:rsid w:val="005F4633"/>
    <w:rsid w:val="00605895"/>
    <w:rsid w:val="00627268"/>
    <w:rsid w:val="00630E91"/>
    <w:rsid w:val="00632395"/>
    <w:rsid w:val="0063390C"/>
    <w:rsid w:val="00640EE8"/>
    <w:rsid w:val="00646740"/>
    <w:rsid w:val="00647795"/>
    <w:rsid w:val="006616B3"/>
    <w:rsid w:val="00664321"/>
    <w:rsid w:val="00664A54"/>
    <w:rsid w:val="006653CF"/>
    <w:rsid w:val="0066740C"/>
    <w:rsid w:val="00671829"/>
    <w:rsid w:val="00687B70"/>
    <w:rsid w:val="006913EC"/>
    <w:rsid w:val="00692A42"/>
    <w:rsid w:val="006941FF"/>
    <w:rsid w:val="006A1534"/>
    <w:rsid w:val="006A2EF9"/>
    <w:rsid w:val="006A6339"/>
    <w:rsid w:val="006B27FB"/>
    <w:rsid w:val="006C19FE"/>
    <w:rsid w:val="006C618A"/>
    <w:rsid w:val="006C6416"/>
    <w:rsid w:val="006D4F80"/>
    <w:rsid w:val="006D6B28"/>
    <w:rsid w:val="006E0987"/>
    <w:rsid w:val="006E377F"/>
    <w:rsid w:val="006E4DC4"/>
    <w:rsid w:val="006F04F4"/>
    <w:rsid w:val="006F120D"/>
    <w:rsid w:val="006F6A6A"/>
    <w:rsid w:val="00702813"/>
    <w:rsid w:val="007047CF"/>
    <w:rsid w:val="00706568"/>
    <w:rsid w:val="0070697C"/>
    <w:rsid w:val="0070749B"/>
    <w:rsid w:val="007104F0"/>
    <w:rsid w:val="00716F53"/>
    <w:rsid w:val="00725EFD"/>
    <w:rsid w:val="00726DAF"/>
    <w:rsid w:val="00733794"/>
    <w:rsid w:val="00735094"/>
    <w:rsid w:val="00735D2E"/>
    <w:rsid w:val="00736B3C"/>
    <w:rsid w:val="00746034"/>
    <w:rsid w:val="00761327"/>
    <w:rsid w:val="0076254D"/>
    <w:rsid w:val="00763217"/>
    <w:rsid w:val="00771BC4"/>
    <w:rsid w:val="007759DE"/>
    <w:rsid w:val="007908E3"/>
    <w:rsid w:val="00790EF6"/>
    <w:rsid w:val="00791DB0"/>
    <w:rsid w:val="00793346"/>
    <w:rsid w:val="007A4E6C"/>
    <w:rsid w:val="007A74D4"/>
    <w:rsid w:val="007B3B11"/>
    <w:rsid w:val="007B420B"/>
    <w:rsid w:val="007B4276"/>
    <w:rsid w:val="007C2EDB"/>
    <w:rsid w:val="007C31BF"/>
    <w:rsid w:val="007C41D8"/>
    <w:rsid w:val="007D2F98"/>
    <w:rsid w:val="007D338D"/>
    <w:rsid w:val="007D3EC9"/>
    <w:rsid w:val="007E3158"/>
    <w:rsid w:val="007E3A16"/>
    <w:rsid w:val="007E5779"/>
    <w:rsid w:val="007E6B47"/>
    <w:rsid w:val="007F5DA5"/>
    <w:rsid w:val="00802C29"/>
    <w:rsid w:val="00803E64"/>
    <w:rsid w:val="00813A24"/>
    <w:rsid w:val="00815429"/>
    <w:rsid w:val="00824BA0"/>
    <w:rsid w:val="008342FA"/>
    <w:rsid w:val="008351DA"/>
    <w:rsid w:val="00836F09"/>
    <w:rsid w:val="008422F7"/>
    <w:rsid w:val="00845042"/>
    <w:rsid w:val="008509C5"/>
    <w:rsid w:val="008513AA"/>
    <w:rsid w:val="00861307"/>
    <w:rsid w:val="00863385"/>
    <w:rsid w:val="00867602"/>
    <w:rsid w:val="00867A33"/>
    <w:rsid w:val="00867CB3"/>
    <w:rsid w:val="0087065B"/>
    <w:rsid w:val="00875190"/>
    <w:rsid w:val="0088266A"/>
    <w:rsid w:val="008860B3"/>
    <w:rsid w:val="00887596"/>
    <w:rsid w:val="00890126"/>
    <w:rsid w:val="00893A77"/>
    <w:rsid w:val="008956D6"/>
    <w:rsid w:val="0089796B"/>
    <w:rsid w:val="00897DA1"/>
    <w:rsid w:val="008A3DA3"/>
    <w:rsid w:val="008A5083"/>
    <w:rsid w:val="008B4819"/>
    <w:rsid w:val="008B6233"/>
    <w:rsid w:val="008B684F"/>
    <w:rsid w:val="008C110B"/>
    <w:rsid w:val="008C2986"/>
    <w:rsid w:val="008C5C48"/>
    <w:rsid w:val="008D3EBE"/>
    <w:rsid w:val="008D4CD5"/>
    <w:rsid w:val="008D4F97"/>
    <w:rsid w:val="008D5AF1"/>
    <w:rsid w:val="008E081C"/>
    <w:rsid w:val="008E0FA7"/>
    <w:rsid w:val="008E16B9"/>
    <w:rsid w:val="008E20D3"/>
    <w:rsid w:val="008F2CB4"/>
    <w:rsid w:val="008F2E52"/>
    <w:rsid w:val="008F352B"/>
    <w:rsid w:val="008F4DDB"/>
    <w:rsid w:val="008F61A5"/>
    <w:rsid w:val="008F7EED"/>
    <w:rsid w:val="00901EE1"/>
    <w:rsid w:val="00903F3D"/>
    <w:rsid w:val="00905761"/>
    <w:rsid w:val="00905A9B"/>
    <w:rsid w:val="009119F2"/>
    <w:rsid w:val="0092161F"/>
    <w:rsid w:val="00931249"/>
    <w:rsid w:val="00933C95"/>
    <w:rsid w:val="00934C13"/>
    <w:rsid w:val="00936EEF"/>
    <w:rsid w:val="009421DD"/>
    <w:rsid w:val="00945F17"/>
    <w:rsid w:val="00952EA3"/>
    <w:rsid w:val="00956F92"/>
    <w:rsid w:val="009625CA"/>
    <w:rsid w:val="009647FA"/>
    <w:rsid w:val="00964C96"/>
    <w:rsid w:val="00966314"/>
    <w:rsid w:val="009665FB"/>
    <w:rsid w:val="009707F8"/>
    <w:rsid w:val="00972BF7"/>
    <w:rsid w:val="00973D06"/>
    <w:rsid w:val="00976C2F"/>
    <w:rsid w:val="00980BA7"/>
    <w:rsid w:val="00981CC8"/>
    <w:rsid w:val="00981F1A"/>
    <w:rsid w:val="009833AD"/>
    <w:rsid w:val="009847AC"/>
    <w:rsid w:val="009857EE"/>
    <w:rsid w:val="009925F3"/>
    <w:rsid w:val="00994E12"/>
    <w:rsid w:val="0099598D"/>
    <w:rsid w:val="009963DB"/>
    <w:rsid w:val="009A04C1"/>
    <w:rsid w:val="009A3CEF"/>
    <w:rsid w:val="009A3FCB"/>
    <w:rsid w:val="009B2CCB"/>
    <w:rsid w:val="009B3ED6"/>
    <w:rsid w:val="009C0FF4"/>
    <w:rsid w:val="009C2338"/>
    <w:rsid w:val="009C5765"/>
    <w:rsid w:val="009D192D"/>
    <w:rsid w:val="009D1CC7"/>
    <w:rsid w:val="009D4596"/>
    <w:rsid w:val="009D6000"/>
    <w:rsid w:val="009D6E62"/>
    <w:rsid w:val="009E0485"/>
    <w:rsid w:val="009E063A"/>
    <w:rsid w:val="009E3864"/>
    <w:rsid w:val="009E7026"/>
    <w:rsid w:val="009F6590"/>
    <w:rsid w:val="00A01BDB"/>
    <w:rsid w:val="00A17AA4"/>
    <w:rsid w:val="00A203DF"/>
    <w:rsid w:val="00A230D7"/>
    <w:rsid w:val="00A23863"/>
    <w:rsid w:val="00A23BE4"/>
    <w:rsid w:val="00A24605"/>
    <w:rsid w:val="00A35918"/>
    <w:rsid w:val="00A35F0D"/>
    <w:rsid w:val="00A43ED0"/>
    <w:rsid w:val="00A4578D"/>
    <w:rsid w:val="00A534E1"/>
    <w:rsid w:val="00A53C43"/>
    <w:rsid w:val="00A555FA"/>
    <w:rsid w:val="00A56AE9"/>
    <w:rsid w:val="00A746C5"/>
    <w:rsid w:val="00A820CD"/>
    <w:rsid w:val="00A83ABE"/>
    <w:rsid w:val="00A860F9"/>
    <w:rsid w:val="00A92C1D"/>
    <w:rsid w:val="00AA4C39"/>
    <w:rsid w:val="00AA58F8"/>
    <w:rsid w:val="00AB04F2"/>
    <w:rsid w:val="00AB1259"/>
    <w:rsid w:val="00AB35AC"/>
    <w:rsid w:val="00AB5096"/>
    <w:rsid w:val="00AC1327"/>
    <w:rsid w:val="00AC3D2C"/>
    <w:rsid w:val="00AC65EC"/>
    <w:rsid w:val="00AD3B51"/>
    <w:rsid w:val="00AD6BBE"/>
    <w:rsid w:val="00AD76FB"/>
    <w:rsid w:val="00AD7BA5"/>
    <w:rsid w:val="00AE7450"/>
    <w:rsid w:val="00AF27AC"/>
    <w:rsid w:val="00AF66D9"/>
    <w:rsid w:val="00B012B2"/>
    <w:rsid w:val="00B04A45"/>
    <w:rsid w:val="00B12FCE"/>
    <w:rsid w:val="00B21E99"/>
    <w:rsid w:val="00B23298"/>
    <w:rsid w:val="00B27BCC"/>
    <w:rsid w:val="00B30960"/>
    <w:rsid w:val="00B33352"/>
    <w:rsid w:val="00B34388"/>
    <w:rsid w:val="00B36FE9"/>
    <w:rsid w:val="00B377D9"/>
    <w:rsid w:val="00B40843"/>
    <w:rsid w:val="00B4123B"/>
    <w:rsid w:val="00B4536D"/>
    <w:rsid w:val="00B476D3"/>
    <w:rsid w:val="00B554B3"/>
    <w:rsid w:val="00B62891"/>
    <w:rsid w:val="00B63C71"/>
    <w:rsid w:val="00B77841"/>
    <w:rsid w:val="00B77C82"/>
    <w:rsid w:val="00B77C86"/>
    <w:rsid w:val="00B82F7E"/>
    <w:rsid w:val="00B83D21"/>
    <w:rsid w:val="00B84C9E"/>
    <w:rsid w:val="00B91C01"/>
    <w:rsid w:val="00B96D95"/>
    <w:rsid w:val="00BA109F"/>
    <w:rsid w:val="00BA2AB3"/>
    <w:rsid w:val="00BA2B59"/>
    <w:rsid w:val="00BA540F"/>
    <w:rsid w:val="00BA7425"/>
    <w:rsid w:val="00BB0825"/>
    <w:rsid w:val="00BB39FB"/>
    <w:rsid w:val="00BC573C"/>
    <w:rsid w:val="00BC6E31"/>
    <w:rsid w:val="00BC777B"/>
    <w:rsid w:val="00BD4AEC"/>
    <w:rsid w:val="00BD5A74"/>
    <w:rsid w:val="00BE0FA9"/>
    <w:rsid w:val="00BE6E31"/>
    <w:rsid w:val="00BF00B8"/>
    <w:rsid w:val="00C017B3"/>
    <w:rsid w:val="00C01834"/>
    <w:rsid w:val="00C04D1D"/>
    <w:rsid w:val="00C1443F"/>
    <w:rsid w:val="00C174C3"/>
    <w:rsid w:val="00C2051E"/>
    <w:rsid w:val="00C228F5"/>
    <w:rsid w:val="00C23560"/>
    <w:rsid w:val="00C24E5E"/>
    <w:rsid w:val="00C337E3"/>
    <w:rsid w:val="00C33D58"/>
    <w:rsid w:val="00C441E3"/>
    <w:rsid w:val="00C443BF"/>
    <w:rsid w:val="00C46446"/>
    <w:rsid w:val="00C52780"/>
    <w:rsid w:val="00C56654"/>
    <w:rsid w:val="00C6005D"/>
    <w:rsid w:val="00C60B3C"/>
    <w:rsid w:val="00C60B69"/>
    <w:rsid w:val="00C61501"/>
    <w:rsid w:val="00C61E44"/>
    <w:rsid w:val="00C661C7"/>
    <w:rsid w:val="00C66DE8"/>
    <w:rsid w:val="00C66FC3"/>
    <w:rsid w:val="00C703D2"/>
    <w:rsid w:val="00C73DD9"/>
    <w:rsid w:val="00C8080E"/>
    <w:rsid w:val="00C813F7"/>
    <w:rsid w:val="00C83959"/>
    <w:rsid w:val="00C84AFA"/>
    <w:rsid w:val="00C84ED4"/>
    <w:rsid w:val="00C8602E"/>
    <w:rsid w:val="00C97EE2"/>
    <w:rsid w:val="00CA7A64"/>
    <w:rsid w:val="00CB10DF"/>
    <w:rsid w:val="00CB2904"/>
    <w:rsid w:val="00CB3488"/>
    <w:rsid w:val="00CC09F2"/>
    <w:rsid w:val="00CC2F35"/>
    <w:rsid w:val="00CC53AA"/>
    <w:rsid w:val="00CD0B44"/>
    <w:rsid w:val="00CD164B"/>
    <w:rsid w:val="00CD7520"/>
    <w:rsid w:val="00CE24D0"/>
    <w:rsid w:val="00CF0DBA"/>
    <w:rsid w:val="00D01050"/>
    <w:rsid w:val="00D05F49"/>
    <w:rsid w:val="00D14BF3"/>
    <w:rsid w:val="00D15855"/>
    <w:rsid w:val="00D162B1"/>
    <w:rsid w:val="00D2053B"/>
    <w:rsid w:val="00D2123F"/>
    <w:rsid w:val="00D22359"/>
    <w:rsid w:val="00D23EC5"/>
    <w:rsid w:val="00D250CA"/>
    <w:rsid w:val="00D30A1D"/>
    <w:rsid w:val="00D30F04"/>
    <w:rsid w:val="00D322EC"/>
    <w:rsid w:val="00D37216"/>
    <w:rsid w:val="00D41E0F"/>
    <w:rsid w:val="00D431F5"/>
    <w:rsid w:val="00D43507"/>
    <w:rsid w:val="00D459B7"/>
    <w:rsid w:val="00D473E0"/>
    <w:rsid w:val="00D51C2D"/>
    <w:rsid w:val="00D5299E"/>
    <w:rsid w:val="00D53CBF"/>
    <w:rsid w:val="00D56C91"/>
    <w:rsid w:val="00D605A1"/>
    <w:rsid w:val="00D62056"/>
    <w:rsid w:val="00D646DE"/>
    <w:rsid w:val="00D66F95"/>
    <w:rsid w:val="00D713D6"/>
    <w:rsid w:val="00D72803"/>
    <w:rsid w:val="00D91BFE"/>
    <w:rsid w:val="00D938D1"/>
    <w:rsid w:val="00D95B02"/>
    <w:rsid w:val="00D96874"/>
    <w:rsid w:val="00D979FE"/>
    <w:rsid w:val="00D97B76"/>
    <w:rsid w:val="00DA194E"/>
    <w:rsid w:val="00DA1CFE"/>
    <w:rsid w:val="00DA6631"/>
    <w:rsid w:val="00DA69F4"/>
    <w:rsid w:val="00DB4903"/>
    <w:rsid w:val="00DB73CA"/>
    <w:rsid w:val="00DC0E47"/>
    <w:rsid w:val="00DC0F09"/>
    <w:rsid w:val="00DC426B"/>
    <w:rsid w:val="00DD1F37"/>
    <w:rsid w:val="00DD4C6A"/>
    <w:rsid w:val="00DE22F9"/>
    <w:rsid w:val="00DE5DA5"/>
    <w:rsid w:val="00DE6D33"/>
    <w:rsid w:val="00DF2EEB"/>
    <w:rsid w:val="00DF4F4F"/>
    <w:rsid w:val="00DF5463"/>
    <w:rsid w:val="00DF5966"/>
    <w:rsid w:val="00DF5F66"/>
    <w:rsid w:val="00E1057C"/>
    <w:rsid w:val="00E12625"/>
    <w:rsid w:val="00E15952"/>
    <w:rsid w:val="00E20184"/>
    <w:rsid w:val="00E21E0B"/>
    <w:rsid w:val="00E2350D"/>
    <w:rsid w:val="00E24D40"/>
    <w:rsid w:val="00E2590F"/>
    <w:rsid w:val="00E2598B"/>
    <w:rsid w:val="00E26588"/>
    <w:rsid w:val="00E308B7"/>
    <w:rsid w:val="00E3232E"/>
    <w:rsid w:val="00E33B8B"/>
    <w:rsid w:val="00E36EB0"/>
    <w:rsid w:val="00E43397"/>
    <w:rsid w:val="00E438AD"/>
    <w:rsid w:val="00E46807"/>
    <w:rsid w:val="00E47839"/>
    <w:rsid w:val="00E47A98"/>
    <w:rsid w:val="00E52741"/>
    <w:rsid w:val="00E576E5"/>
    <w:rsid w:val="00E639F9"/>
    <w:rsid w:val="00E650FD"/>
    <w:rsid w:val="00E734C3"/>
    <w:rsid w:val="00E772D9"/>
    <w:rsid w:val="00E81FFD"/>
    <w:rsid w:val="00E83ACB"/>
    <w:rsid w:val="00E84822"/>
    <w:rsid w:val="00E84A86"/>
    <w:rsid w:val="00E9585C"/>
    <w:rsid w:val="00E97BF1"/>
    <w:rsid w:val="00EA0767"/>
    <w:rsid w:val="00EA0F1E"/>
    <w:rsid w:val="00EA1B65"/>
    <w:rsid w:val="00EA3B04"/>
    <w:rsid w:val="00EA5DE6"/>
    <w:rsid w:val="00EB055E"/>
    <w:rsid w:val="00EB0B85"/>
    <w:rsid w:val="00EB6399"/>
    <w:rsid w:val="00EB74F3"/>
    <w:rsid w:val="00EC1775"/>
    <w:rsid w:val="00EC5188"/>
    <w:rsid w:val="00EE2924"/>
    <w:rsid w:val="00EF0664"/>
    <w:rsid w:val="00EF529A"/>
    <w:rsid w:val="00EF57C4"/>
    <w:rsid w:val="00EF6805"/>
    <w:rsid w:val="00F02A7F"/>
    <w:rsid w:val="00F10018"/>
    <w:rsid w:val="00F1106E"/>
    <w:rsid w:val="00F12772"/>
    <w:rsid w:val="00F1374F"/>
    <w:rsid w:val="00F1533D"/>
    <w:rsid w:val="00F1728E"/>
    <w:rsid w:val="00F221C1"/>
    <w:rsid w:val="00F312C6"/>
    <w:rsid w:val="00F316D0"/>
    <w:rsid w:val="00F331C9"/>
    <w:rsid w:val="00F36A05"/>
    <w:rsid w:val="00F42386"/>
    <w:rsid w:val="00F452CF"/>
    <w:rsid w:val="00F532EC"/>
    <w:rsid w:val="00F56778"/>
    <w:rsid w:val="00F642CA"/>
    <w:rsid w:val="00F706C8"/>
    <w:rsid w:val="00F70DBB"/>
    <w:rsid w:val="00F72217"/>
    <w:rsid w:val="00F85D5B"/>
    <w:rsid w:val="00F877EC"/>
    <w:rsid w:val="00F91BA9"/>
    <w:rsid w:val="00F92CD8"/>
    <w:rsid w:val="00FA7F3E"/>
    <w:rsid w:val="00FB7027"/>
    <w:rsid w:val="00FC7796"/>
    <w:rsid w:val="00FD1674"/>
    <w:rsid w:val="00FE3C80"/>
    <w:rsid w:val="00FF04D6"/>
    <w:rsid w:val="00FF0D98"/>
    <w:rsid w:val="00FF1184"/>
    <w:rsid w:val="00FF5191"/>
    <w:rsid w:val="00FF519D"/>
    <w:rsid w:val="00FF62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D45394"/>
  <w15:chartTrackingRefBased/>
  <w15:docId w15:val="{92D0B46C-3742-442A-91A1-7ED9C585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50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47839"/>
    <w:rPr>
      <w:rFonts w:ascii="Segoe UI" w:hAnsi="Segoe UI" w:cs="Segoe UI"/>
      <w:sz w:val="18"/>
      <w:szCs w:val="18"/>
    </w:rPr>
  </w:style>
  <w:style w:type="character" w:customStyle="1" w:styleId="BalloonTextChar">
    <w:name w:val="Balloon Text Char"/>
    <w:link w:val="BalloonText"/>
    <w:rsid w:val="00E47839"/>
    <w:rPr>
      <w:rFonts w:ascii="Segoe UI" w:hAnsi="Segoe UI" w:cs="Segoe UI"/>
      <w:sz w:val="18"/>
      <w:szCs w:val="18"/>
    </w:rPr>
  </w:style>
  <w:style w:type="paragraph" w:styleId="ListParagraph">
    <w:name w:val="List Paragraph"/>
    <w:basedOn w:val="Normal"/>
    <w:uiPriority w:val="34"/>
    <w:qFormat/>
    <w:rsid w:val="00123749"/>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43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portal.yasanacademy.ir/codeclub/MeetingRecords/Forms/Document/&#1602;&#1575;&#1604;&#1576;%20&#1589;&#1608;&#1585;&#1578;&#1580;&#1604;&#1587;&#16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opic xmlns="8b2b216b-e68d-4ba5-bbd3-03a040b0bf9d"/>
    <OU xmlns="8b2b216b-e68d-4ba5-bbd3-03a040b0bf9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صورت جلسه" ma:contentTypeID="0x010100763A5F94730CBD4E88C42F8540F692D8" ma:contentTypeVersion="7" ma:contentTypeDescription="ایجاد صورت جلسه جدید" ma:contentTypeScope="" ma:versionID="685b358d33adf63277ace9831285b004">
  <xsd:schema xmlns:xsd="http://www.w3.org/2001/XMLSchema" xmlns:xs="http://www.w3.org/2001/XMLSchema" xmlns:p="http://schemas.microsoft.com/office/2006/metadata/properties" xmlns:ns2="8b2b216b-e68d-4ba5-bbd3-03a040b0bf9d" xmlns:ns3="70fa10de-2402-4e85-a2d6-4d3be94ac572" targetNamespace="http://schemas.microsoft.com/office/2006/metadata/properties" ma:root="true" ma:fieldsID="101f27878338948b6d0a585483ef1a33" ns2:_="" ns3:_="">
    <xsd:import namespace="8b2b216b-e68d-4ba5-bbd3-03a040b0bf9d"/>
    <xsd:import namespace="70fa10de-2402-4e85-a2d6-4d3be94ac572"/>
    <xsd:element name="properties">
      <xsd:complexType>
        <xsd:sequence>
          <xsd:element name="documentManagement">
            <xsd:complexType>
              <xsd:all>
                <xsd:element ref="ns2:Topic" minOccurs="0"/>
                <xsd:element ref="ns3:SharedWithUsers" minOccurs="0"/>
                <xsd:element ref="ns2:O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2b216b-e68d-4ba5-bbd3-03a040b0bf9d" elementFormDefault="qualified">
    <xsd:import namespace="http://schemas.microsoft.com/office/2006/documentManagement/types"/>
    <xsd:import namespace="http://schemas.microsoft.com/office/infopath/2007/PartnerControls"/>
    <xsd:element name="Topic" ma:index="8" nillable="true" ma:displayName="تاپیک" ma:internalName="Topic">
      <xsd:complexType>
        <xsd:complexContent>
          <xsd:extension base="dms:MultiChoice">
            <xsd:sequence>
              <xsd:element name="Value" maxOccurs="unbounded" minOccurs="0" nillable="true">
                <xsd:simpleType>
                  <xsd:restriction base="dms:Choice">
                    <xsd:enumeration value="برنامه نویسی ربات"/>
                    <xsd:enumeration value="بازی سازی"/>
                    <xsd:enumeration value="عملیات"/>
                    <xsd:enumeration value="معاونت آموزش"/>
                  </xsd:restriction>
                </xsd:simpleType>
              </xsd:element>
            </xsd:sequence>
          </xsd:extension>
        </xsd:complexContent>
      </xsd:complexType>
    </xsd:element>
    <xsd:element name="OU" ma:index="10" ma:displayName="واحد سازمانی" ma:default="اجرایی" ma:format="Dropdown" ma:internalName="OU">
      <xsd:simpleType>
        <xsd:restriction base="dms:Choice">
          <xsd:enumeration value="کلوب کدنویسی"/>
          <xsd:enumeration value="تبلیغات"/>
          <xsd:enumeration value="عملیات"/>
          <xsd:enumeration value="فروش"/>
          <xsd:enumeration value="تحقیق و توسعه"/>
          <xsd:enumeration value="آموزش"/>
          <xsd:enumeration value="زیرساخت"/>
          <xsd:enumeration value="منابع انسانی"/>
          <xsd:enumeration value="اجرایی"/>
          <xsd:enumeration value="کنترل کیفیت"/>
        </xsd:restriction>
      </xsd:simpleType>
    </xsd:element>
  </xsd:schema>
  <xsd:schema xmlns:xsd="http://www.w3.org/2001/XMLSchema" xmlns:xs="http://www.w3.org/2001/XMLSchema" xmlns:dms="http://schemas.microsoft.com/office/2006/documentManagement/types" xmlns:pc="http://schemas.microsoft.com/office/infopath/2007/PartnerControls" targetNamespace="70fa10de-2402-4e85-a2d6-4d3be94ac572" elementFormDefault="qualified">
    <xsd:import namespace="http://schemas.microsoft.com/office/2006/documentManagement/types"/>
    <xsd:import namespace="http://schemas.microsoft.com/office/infopath/2007/PartnerControls"/>
    <xsd:element name="SharedWithUsers" ma:index="9" nillable="true" ma:displayName="دسترسی به"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محتوا"/>
        <xsd:element ref="dc:title" minOccurs="0" maxOccurs="1" ma:index="4" ma:displayName="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0E092-2E7E-4050-8D3C-24645CB64325}">
  <ds:schemaRefs>
    <ds:schemaRef ds:uri="http://schemas.openxmlformats.org/officeDocument/2006/bibliography"/>
  </ds:schemaRefs>
</ds:datastoreItem>
</file>

<file path=customXml/itemProps2.xml><?xml version="1.0" encoding="utf-8"?>
<ds:datastoreItem xmlns:ds="http://schemas.openxmlformats.org/officeDocument/2006/customXml" ds:itemID="{1B0C5A4C-7D91-40DB-8084-96D62B192EC1}">
  <ds:schemaRefs>
    <ds:schemaRef ds:uri="http://schemas.microsoft.com/office/2006/metadata/properties"/>
    <ds:schemaRef ds:uri="http://schemas.microsoft.com/office/infopath/2007/PartnerControls"/>
    <ds:schemaRef ds:uri="8b2b216b-e68d-4ba5-bbd3-03a040b0bf9d"/>
  </ds:schemaRefs>
</ds:datastoreItem>
</file>

<file path=customXml/itemProps3.xml><?xml version="1.0" encoding="utf-8"?>
<ds:datastoreItem xmlns:ds="http://schemas.openxmlformats.org/officeDocument/2006/customXml" ds:itemID="{9B9AD21E-5EED-4168-8824-F27E325D2355}">
  <ds:schemaRefs>
    <ds:schemaRef ds:uri="http://schemas.microsoft.com/sharepoint/v3/contenttype/forms"/>
  </ds:schemaRefs>
</ds:datastoreItem>
</file>

<file path=customXml/itemProps4.xml><?xml version="1.0" encoding="utf-8"?>
<ds:datastoreItem xmlns:ds="http://schemas.openxmlformats.org/officeDocument/2006/customXml" ds:itemID="{BB18AF75-8B22-4155-A24D-B711C1F237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2b216b-e68d-4ba5-bbd3-03a040b0bf9d"/>
    <ds:schemaRef ds:uri="70fa10de-2402-4e85-a2d6-4d3be94ac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قالب%20صورتجلسه.dotx</Template>
  <TotalTime>269</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بسمه تعالی »</vt:lpstr>
    </vt:vector>
  </TitlesOfParts>
  <Company>MRT www.Win2Farsi.com</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بسمه تعالی »</dc:title>
  <dc:subject/>
  <dc:creator>am laskoo</dc:creator>
  <cp:keywords/>
  <dc:description/>
  <cp:lastModifiedBy>am laskoo</cp:lastModifiedBy>
  <cp:revision>5</cp:revision>
  <cp:lastPrinted>2016-02-28T08:52:00Z</cp:lastPrinted>
  <dcterms:created xsi:type="dcterms:W3CDTF">2020-08-27T06:00:00Z</dcterms:created>
  <dcterms:modified xsi:type="dcterms:W3CDTF">2020-08-27T11:41:00Z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0x010100763A5F94730CBD4E88C42F8540F692D8</vt:lpwstr>
  </property>
</Properties>
</file>