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Lorem ipsum</w:t>
      </w:r>
    </w:p>
    <w:p>
      <w:pPr>
        <w:rPr/>
      </w:pP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Lorem ipsum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dolor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sit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amet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,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consectetur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adipiscing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elit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. Nunc ac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faucibus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odio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. 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Vestibulum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massa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 mi. </w:t>
      </w:r>
      <w:r>
        <w:rPr>
          <w:rFonts w:ascii="Arial" w:hAnsi="Arial" w:eastAsia="Arial" w:cs="Arial"/>
        </w:rPr>
        <w:t xml:space="preserve">Praesent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 sem.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lacinia nisi. Ut ac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interdum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dapibus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sodales</w:t>
      </w:r>
      <w:r>
        <w:rPr>
          <w:rFonts w:ascii="Arial" w:hAnsi="Arial" w:eastAsia="Arial" w:cs="Arial"/>
        </w:rPr>
        <w:t xml:space="preserve"> ex, vitae </w:t>
      </w:r>
      <w:r>
        <w:rPr>
          <w:rFonts w:ascii="Arial" w:hAnsi="Arial" w:eastAsia="Arial" w:cs="Arial"/>
        </w:rPr>
        <w:t xml:space="preserve">malesuada</w:t>
      </w:r>
      <w:r>
        <w:rPr>
          <w:rFonts w:ascii="Arial" w:hAnsi="Arial" w:eastAsia="Arial" w:cs="Arial"/>
        </w:rPr>
        <w:t xml:space="preserve"> ipsum cursus convallis. Maecenas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, ac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ac </w:t>
      </w:r>
      <w:r>
        <w:rPr>
          <w:rFonts w:ascii="Arial" w:hAnsi="Arial" w:eastAsia="Arial" w:cs="Arial"/>
        </w:rPr>
        <w:t xml:space="preserve">suscipit</w:t>
      </w:r>
      <w:r>
        <w:rPr>
          <w:rFonts w:ascii="Arial" w:hAnsi="Arial" w:eastAsia="Arial" w:cs="Arial"/>
        </w:rPr>
        <w:t xml:space="preserve"> et,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non est. </w:t>
      </w:r>
      <w:r>
        <w:rPr>
          <w:rFonts w:ascii="Arial" w:hAnsi="Arial" w:eastAsia="Arial" w:cs="Arial"/>
        </w:rPr>
        <w:t xml:space="preserve">Curabitur</w:t>
      </w:r>
      <w:r>
        <w:rPr>
          <w:rFonts w:ascii="Arial" w:hAnsi="Arial" w:eastAsia="Arial" w:cs="Arial"/>
        </w:rPr>
        <w:t xml:space="preserve"> semper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 ac ligula semper,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. Integer lacinia ante ac libero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convallis ipsum, ac </w:t>
      </w:r>
      <w:r>
        <w:rPr>
          <w:rFonts w:ascii="Arial" w:hAnsi="Arial" w:eastAsia="Arial" w:cs="Arial"/>
        </w:rPr>
        <w:t xml:space="preserve">accumsan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vitae.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in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 Morbi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risus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Morbi in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tempus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</w:t>
      </w:r>
    </w:p>
    <w:p>
      <w:pPr/>
      <w:r>
        <w:rPr>
          <w:rFonts w:ascii="Arial" w:hAnsi="Arial" w:eastAsia="Arial" w:cs="Arial"/>
        </w:rPr>
        <w:t xml:space="preserve">Maecenas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et </w:t>
      </w:r>
      <w:r>
        <w:rPr>
          <w:rFonts w:ascii="Arial" w:hAnsi="Arial" w:eastAsia="Arial" w:cs="Arial"/>
        </w:rPr>
        <w:t xml:space="preserve">purus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 dictum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Maecenas non lorem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placerat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facilisi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Aenean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id ex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. Nunc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facilisis</w:t>
      </w:r>
      <w:r>
        <w:rPr>
          <w:rFonts w:ascii="Arial" w:hAnsi="Arial" w:eastAsia="Arial" w:cs="Arial"/>
        </w:rPr>
        <w:t xml:space="preserve">, non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ante </w:t>
      </w:r>
      <w:r>
        <w:rPr>
          <w:rFonts w:ascii="Arial" w:hAnsi="Arial" w:eastAsia="Arial" w:cs="Arial"/>
        </w:rPr>
        <w:t xml:space="preserve">sagittis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Morbi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semper lorem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Maecenas </w:t>
      </w:r>
      <w:r>
        <w:rPr>
          <w:rFonts w:ascii="Arial" w:hAnsi="Arial" w:eastAsia="Arial" w:cs="Arial"/>
        </w:rPr>
        <w:t xml:space="preserve">tincidunt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euismod</w:t>
      </w:r>
      <w:r>
        <w:rPr>
          <w:rFonts w:ascii="Arial" w:hAnsi="Arial" w:eastAsia="Arial" w:cs="Arial"/>
        </w:rPr>
        <w:t xml:space="preserve">,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ornare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>
        <w:rPr/>
      </w:pPr>
    </w:p>
    <w:p>
      <w:pPr/>
      <w:r>
        <w:rPr>
          <w:rFonts w:ascii="Arial" w:hAnsi="Arial" w:eastAsia="Arial" w:cs="Arial"/>
        </w:rPr>
        <w:t xml:space="preserve">In non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. Duis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mi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mi </w:t>
      </w:r>
      <w:r>
        <w:rPr>
          <w:rFonts w:ascii="Arial" w:hAnsi="Arial" w:eastAsia="Arial" w:cs="Arial"/>
        </w:rPr>
        <w:t xml:space="preserve">pretium</w:t>
      </w:r>
      <w:r>
        <w:rPr>
          <w:rFonts w:ascii="Arial" w:hAnsi="Arial" w:eastAsia="Arial" w:cs="Arial"/>
        </w:rPr>
        <w:t xml:space="preserve">, a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. Cras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ac eros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, id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dui auctor. Duis </w:t>
      </w:r>
      <w:r>
        <w:rPr>
          <w:rFonts w:ascii="Arial" w:hAnsi="Arial" w:eastAsia="Arial" w:cs="Arial"/>
        </w:rPr>
        <w:t xml:space="preserve">pretium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ligula, et pulvinar mi </w:t>
      </w:r>
      <w:r>
        <w:rPr>
          <w:rFonts w:ascii="Arial" w:hAnsi="Arial" w:eastAsia="Arial" w:cs="Arial"/>
        </w:rPr>
        <w:t xml:space="preserve">placerat</w:t>
      </w:r>
      <w:r>
        <w:rPr>
          <w:rFonts w:ascii="Arial" w:hAnsi="Arial" w:eastAsia="Arial" w:cs="Arial"/>
        </w:rPr>
        <w:t xml:space="preserve"> et.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vestibulum. Ut id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. Donec ante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lacinia pulvinar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fermentum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, id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pulvinar </w:t>
      </w:r>
      <w:r>
        <w:rPr>
          <w:rFonts w:ascii="Arial" w:hAnsi="Arial" w:eastAsia="Arial" w:cs="Arial"/>
        </w:rPr>
        <w:t xml:space="preserve">ut.</w:t>
      </w:r>
      <w:r>
        <w:rPr>
          <w:rFonts w:ascii="Arial" w:hAnsi="Arial" w:eastAsia="Arial" w:cs="Arial"/>
        </w:rPr>
        <w:t xml:space="preserve"> Cras id eros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enim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eros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tincidunt</w:t>
      </w:r>
      <w:r>
        <w:rPr>
          <w:rFonts w:ascii="Arial" w:hAnsi="Arial" w:eastAsia="Arial" w:cs="Arial"/>
        </w:rPr>
        <w:t xml:space="preserve">. Cras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mi,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ultricies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purus</w:t>
      </w:r>
      <w:r>
        <w:rPr>
          <w:rFonts w:ascii="Arial" w:hAnsi="Arial" w:eastAsia="Arial" w:cs="Arial"/>
        </w:rPr>
        <w:t xml:space="preserve">. Ut </w:t>
      </w:r>
      <w:r>
        <w:rPr>
          <w:rFonts w:ascii="Arial" w:hAnsi="Arial" w:eastAsia="Arial" w:cs="Arial"/>
        </w:rPr>
        <w:t xml:space="preserve">facilisis</w:t>
      </w:r>
      <w:r>
        <w:rPr>
          <w:rFonts w:ascii="Arial" w:hAnsi="Arial" w:eastAsia="Arial" w:cs="Arial"/>
        </w:rPr>
        <w:t xml:space="preserve"> et </w:t>
      </w:r>
      <w:r>
        <w:rPr>
          <w:rFonts w:ascii="Arial" w:hAnsi="Arial" w:eastAsia="Arial" w:cs="Arial"/>
        </w:rPr>
        <w:t xml:space="preserve">lacus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 cursus.</w:t>
      </w:r>
    </w:p>
    <w:p>
      <w:pPr/>
      <w:r>
        <w:rPr>
          <w:rFonts w:ascii="Arial" w:hAnsi="Arial" w:eastAsia="Arial" w:cs="Arial"/>
        </w:rPr>
        <w:t xml:space="preserve">In </w:t>
      </w:r>
      <w:r>
        <w:rPr>
          <w:rFonts w:ascii="Arial" w:hAnsi="Arial" w:eastAsia="Arial" w:cs="Arial"/>
        </w:rPr>
        <w:t xml:space="preserve">eleifend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 vitae libero </w:t>
      </w:r>
      <w:r>
        <w:rPr>
          <w:rFonts w:ascii="Arial" w:hAnsi="Arial" w:eastAsia="Arial" w:cs="Arial"/>
        </w:rPr>
        <w:t xml:space="preserve">sollicitudin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euismod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Fusce</w:t>
      </w:r>
      <w:r>
        <w:rPr>
          <w:rFonts w:ascii="Arial" w:hAnsi="Arial" w:eastAsia="Arial" w:cs="Arial"/>
        </w:rPr>
        <w:t xml:space="preserve"> vitae vestibulum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commodo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volutpat</w:t>
      </w:r>
      <w:r>
        <w:rPr>
          <w:rFonts w:ascii="Arial" w:hAnsi="Arial" w:eastAsia="Arial" w:cs="Arial"/>
        </w:rPr>
        <w:t xml:space="preserve">. Vestibulum in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fermentum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venenatis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Etiam</w:t>
      </w:r>
      <w:r>
        <w:rPr>
          <w:rFonts w:ascii="Arial" w:hAnsi="Arial" w:eastAsia="Arial" w:cs="Arial"/>
        </w:rPr>
        <w:t xml:space="preserve"> id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 maximus </w:t>
      </w:r>
      <w:r>
        <w:rPr>
          <w:rFonts w:ascii="Arial" w:hAnsi="Arial" w:eastAsia="Arial" w:cs="Arial"/>
        </w:rPr>
        <w:t xml:space="preserve">ultricies</w:t>
      </w:r>
      <w:r>
        <w:rPr>
          <w:rFonts w:ascii="Arial" w:hAnsi="Arial" w:eastAsia="Arial" w:cs="Arial"/>
        </w:rPr>
        <w:t xml:space="preserve">. </w:t>
      </w:r>
    </w:p>
    <w:p>
      <w:pPr>
        <w:rPr/>
      </w:pP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Cras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fringilla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ipsum magna, in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fringilla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dui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commodo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a.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Etiam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fermentum. In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metus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, pulvinar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fermentum dui. Maecenas ante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aliquet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sagittis</w:t>
      </w:r>
      <w:r>
        <w:rPr>
          <w:rFonts w:ascii="Arial" w:hAnsi="Arial" w:eastAsia="Arial" w:cs="Arial"/>
        </w:rPr>
        <w:t xml:space="preserve"> a magna.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ante </w:t>
      </w:r>
      <w:r>
        <w:rPr>
          <w:rFonts w:ascii="Arial" w:hAnsi="Arial" w:eastAsia="Arial" w:cs="Arial"/>
        </w:rPr>
        <w:t xml:space="preserve">quam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dignissim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laoreet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est.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volutpat</w:t>
      </w:r>
      <w:r>
        <w:rPr>
          <w:rFonts w:ascii="Arial" w:hAnsi="Arial" w:eastAsia="Arial" w:cs="Arial"/>
        </w:rPr>
        <w:t xml:space="preserve">. Class </w:t>
      </w:r>
      <w:r>
        <w:rPr>
          <w:rFonts w:ascii="Arial" w:hAnsi="Arial" w:eastAsia="Arial" w:cs="Arial"/>
        </w:rPr>
        <w:t xml:space="preserve">aptent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taciti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sociosqu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litora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torquent</w:t>
      </w:r>
      <w:r>
        <w:rPr>
          <w:rFonts w:ascii="Arial" w:hAnsi="Arial" w:eastAsia="Arial" w:cs="Arial"/>
        </w:rPr>
        <w:t xml:space="preserve"> per </w:t>
      </w:r>
      <w:r>
        <w:rPr>
          <w:rFonts w:ascii="Arial" w:hAnsi="Arial" w:eastAsia="Arial" w:cs="Arial"/>
        </w:rPr>
        <w:t xml:space="preserve">conubia</w:t>
      </w:r>
      <w:r>
        <w:rPr>
          <w:rFonts w:ascii="Arial" w:hAnsi="Arial" w:eastAsia="Arial" w:cs="Arial"/>
        </w:rPr>
        <w:t xml:space="preserve"> nostra, per </w:t>
      </w:r>
      <w:r>
        <w:rPr>
          <w:rFonts w:ascii="Arial" w:hAnsi="Arial" w:eastAsia="Arial" w:cs="Arial"/>
        </w:rPr>
        <w:t xml:space="preserve">inceptos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himenaeos</w:t>
      </w:r>
      <w:r>
        <w:rPr>
          <w:rFonts w:ascii="Arial" w:hAnsi="Arial" w:eastAsia="Arial" w:cs="Arial"/>
        </w:rPr>
        <w:t xml:space="preserve">. Ut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sapien</w:t>
      </w:r>
      <w:r>
        <w:rPr>
          <w:rFonts w:ascii="Arial" w:hAnsi="Arial" w:eastAsia="Arial" w:cs="Arial"/>
        </w:rPr>
        <w:t xml:space="preserve">, in cursus libero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urna</w:t>
      </w:r>
      <w:r>
        <w:rPr>
          <w:rFonts w:ascii="Arial" w:hAnsi="Arial" w:eastAsia="Arial" w:cs="Arial"/>
        </w:rPr>
        <w:t xml:space="preserve">, at pulvinar </w:t>
      </w:r>
      <w:r>
        <w:rPr>
          <w:rFonts w:ascii="Arial" w:hAnsi="Arial" w:eastAsia="Arial" w:cs="Arial"/>
        </w:rPr>
        <w:t xml:space="preserve">leo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laoreet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Suspendisse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ornare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. Ut et pulvinar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venenatis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commodo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Morbi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, semper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lorem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dignissim</w:t>
      </w:r>
      <w:r>
        <w:rPr>
          <w:rFonts w:ascii="Arial" w:hAnsi="Arial" w:eastAsia="Arial" w:cs="Arial"/>
        </w:rPr>
        <w:t xml:space="preserve"> ipsum. Ut ac lorem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turpis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eleifend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id </w:t>
      </w:r>
      <w:r>
        <w:rPr>
          <w:rFonts w:ascii="Arial" w:hAnsi="Arial" w:eastAsia="Arial" w:cs="Arial"/>
        </w:rPr>
        <w:t xml:space="preserve">sapien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Lorem ipsum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consectetur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adipiscing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</w:p>
    <w:p>
      <w:pPr/>
      <w:r>
        <w:rPr>
          <w:rFonts w:ascii="Arial" w:hAnsi="Arial" w:eastAsia="Arial" w:cs="Arial"/>
        </w:rPr>
        <w:t xml:space="preserve">Nunc ac </w:t>
      </w:r>
      <w:r>
        <w:rPr>
          <w:rFonts w:ascii="Arial" w:hAnsi="Arial" w:eastAsia="Arial" w:cs="Arial"/>
        </w:rPr>
        <w:t xml:space="preserve">faucibus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. Vestibulum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massa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 mi. </w:t>
      </w:r>
      <w:r>
        <w:rPr>
          <w:rFonts w:ascii="Arial" w:hAnsi="Arial" w:eastAsia="Arial" w:cs="Arial"/>
        </w:rPr>
        <w:t xml:space="preserve">Praesent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 sem.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lacinia nisi. Ut ac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interdum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dapibus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sodales</w:t>
      </w:r>
      <w:r>
        <w:rPr>
          <w:rFonts w:ascii="Arial" w:hAnsi="Arial" w:eastAsia="Arial" w:cs="Arial"/>
        </w:rPr>
        <w:t xml:space="preserve"> ex, vitae </w:t>
      </w:r>
      <w:r>
        <w:rPr>
          <w:rFonts w:ascii="Arial" w:hAnsi="Arial" w:eastAsia="Arial" w:cs="Arial"/>
        </w:rPr>
        <w:t xml:space="preserve">malesuada</w:t>
      </w:r>
      <w:r>
        <w:rPr>
          <w:rFonts w:ascii="Arial" w:hAnsi="Arial" w:eastAsia="Arial" w:cs="Arial"/>
        </w:rPr>
        <w:t xml:space="preserve"> ipsum cursus convallis. Maecenas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, ac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ac </w:t>
      </w:r>
      <w:r>
        <w:rPr>
          <w:rFonts w:ascii="Arial" w:hAnsi="Arial" w:eastAsia="Arial" w:cs="Arial"/>
        </w:rPr>
        <w:t xml:space="preserve">suscipit</w:t>
      </w:r>
      <w:r>
        <w:rPr>
          <w:rFonts w:ascii="Arial" w:hAnsi="Arial" w:eastAsia="Arial" w:cs="Arial"/>
        </w:rPr>
        <w:t xml:space="preserve"> et,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non est. </w:t>
      </w:r>
      <w:r>
        <w:rPr>
          <w:rFonts w:ascii="Arial" w:hAnsi="Arial" w:eastAsia="Arial" w:cs="Arial"/>
        </w:rPr>
        <w:t xml:space="preserve">Curabitur</w:t>
      </w:r>
      <w:r>
        <w:rPr>
          <w:rFonts w:ascii="Arial" w:hAnsi="Arial" w:eastAsia="Arial" w:cs="Arial"/>
        </w:rPr>
        <w:t xml:space="preserve"> semper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 ac ligula semper,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. Integer lacinia ante ac libero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convallis ipsum, ac </w:t>
      </w:r>
      <w:r>
        <w:rPr>
          <w:rFonts w:ascii="Arial" w:hAnsi="Arial" w:eastAsia="Arial" w:cs="Arial"/>
        </w:rPr>
        <w:t xml:space="preserve">accumsan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vitae.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in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 Morbi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risus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Morbi in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tempus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sectPr>
      <w:headerReference w:type="default" r:id="rId7"/>
      <w:pgSz w:orient="portrait" w:w="12240" w:h="158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114pt; height:23pt; margin-left:0pt; margin-top:0pt; mso-wrap-distance-top:25pt; mso-wrap-distance-left:30pt; position:absolute; mso-position-horizontal:left; mso-position-vertical:top; mso-position-horizontal-relative:page; mso-position-vertical-relative:pag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62641D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ID" w:eastAsia="x-none" w:bidi="x-none"/>
  <w:proofState w:spelling="clean" w:grammar="clean"/>
  <w:zoom w:val="19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ID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List Paragraph">
    <w:name w:val="List Paragraph"/>
    <w:basedOn w:val="Normal"/>
    <w:pPr>
      <w:contextualSpacing/>
      <w:ind w:left="5184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title/>
  <dc:description/>
  <dc:subject/>
  <cp:keywords/>
  <cp:category/>
  <cp:lastModifiedBy>Microsoft Office User</cp:lastModifiedBy>
  <dcterms:created xsi:type="dcterms:W3CDTF">2021-11-03T03:35:00+00:00</dcterms:created>
  <dcterms:modified xsi:type="dcterms:W3CDTF">2021-11-03T03:37:00+00:00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