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811C7" w14:textId="4D73E8D6" w:rsidR="00D2614C" w:rsidRPr="0082089D" w:rsidRDefault="00D2614C" w:rsidP="00D2614C">
      <w:pPr>
        <w:ind w:left="0" w:firstLine="0"/>
        <w:jc w:val="center"/>
        <w:rPr>
          <w:rFonts w:asciiTheme="majorBidi" w:hAnsiTheme="majorBidi" w:cstheme="majorBidi"/>
          <w:b/>
          <w:bCs/>
          <w:sz w:val="24"/>
        </w:rPr>
      </w:pPr>
      <w:r w:rsidRPr="0082089D">
        <w:rPr>
          <w:rFonts w:asciiTheme="majorBidi" w:hAnsiTheme="majorBidi" w:cstheme="majorBidi"/>
          <w:b/>
          <w:bCs/>
          <w:sz w:val="24"/>
        </w:rPr>
        <w:t>Cipher practice</w:t>
      </w:r>
    </w:p>
    <w:p w14:paraId="231AC4B6" w14:textId="77777777" w:rsidR="00D2614C" w:rsidRPr="0082089D" w:rsidRDefault="00D2614C" w:rsidP="008F53C9">
      <w:pPr>
        <w:ind w:left="0" w:firstLine="0"/>
        <w:rPr>
          <w:rFonts w:asciiTheme="majorBidi" w:hAnsiTheme="majorBidi" w:cstheme="majorBidi"/>
          <w:b/>
          <w:bCs/>
          <w:sz w:val="24"/>
        </w:rPr>
      </w:pPr>
    </w:p>
    <w:p w14:paraId="1E91DD1E" w14:textId="52A6B69A" w:rsidR="000A5913" w:rsidRPr="0082089D" w:rsidRDefault="000A5913" w:rsidP="008F53C9">
      <w:pPr>
        <w:ind w:left="0" w:firstLine="0"/>
        <w:rPr>
          <w:rFonts w:asciiTheme="majorBidi" w:hAnsiTheme="majorBidi" w:cstheme="majorBidi"/>
          <w:b/>
          <w:bCs/>
          <w:sz w:val="24"/>
        </w:rPr>
      </w:pPr>
      <w:r w:rsidRPr="0082089D">
        <w:rPr>
          <w:rFonts w:asciiTheme="majorBidi" w:hAnsiTheme="majorBidi" w:cstheme="majorBidi"/>
          <w:b/>
          <w:bCs/>
          <w:sz w:val="24"/>
        </w:rPr>
        <w:t xml:space="preserve">You have a </w:t>
      </w:r>
      <w:r w:rsidR="00A13D32" w:rsidRPr="0082089D">
        <w:rPr>
          <w:rFonts w:asciiTheme="majorBidi" w:hAnsiTheme="majorBidi" w:cstheme="majorBidi"/>
          <w:b/>
          <w:bCs/>
          <w:sz w:val="24"/>
        </w:rPr>
        <w:t xml:space="preserve">plaintext </w:t>
      </w:r>
      <w:r w:rsidR="008F53C9" w:rsidRPr="0082089D">
        <w:rPr>
          <w:rFonts w:asciiTheme="majorBidi" w:hAnsiTheme="majorBidi" w:cstheme="majorBidi"/>
          <w:b/>
          <w:bCs/>
          <w:sz w:val="24"/>
        </w:rPr>
        <w:t>=</w:t>
      </w:r>
      <w:r w:rsidR="00A13D32" w:rsidRPr="0082089D">
        <w:rPr>
          <w:rFonts w:asciiTheme="majorBidi" w:hAnsiTheme="majorBidi" w:cstheme="majorBidi"/>
          <w:b/>
          <w:bCs/>
          <w:color w:val="C00000"/>
          <w:sz w:val="24"/>
        </w:rPr>
        <w:t>Instruments</w:t>
      </w:r>
      <w:r w:rsidR="00A13D32" w:rsidRPr="0082089D">
        <w:rPr>
          <w:rFonts w:asciiTheme="majorBidi" w:hAnsiTheme="majorBidi" w:cstheme="majorBidi"/>
          <w:b/>
          <w:bCs/>
          <w:sz w:val="24"/>
        </w:rPr>
        <w:t xml:space="preserve"> </w:t>
      </w:r>
      <w:r w:rsidRPr="0082089D">
        <w:rPr>
          <w:rFonts w:asciiTheme="majorBidi" w:hAnsiTheme="majorBidi" w:cstheme="majorBidi"/>
          <w:b/>
          <w:bCs/>
          <w:sz w:val="24"/>
        </w:rPr>
        <w:t>and a</w:t>
      </w:r>
      <w:r w:rsidR="00A13D32" w:rsidRPr="0082089D">
        <w:rPr>
          <w:rFonts w:asciiTheme="majorBidi" w:hAnsiTheme="majorBidi" w:cstheme="majorBidi"/>
          <w:b/>
          <w:bCs/>
          <w:sz w:val="24"/>
        </w:rPr>
        <w:t xml:space="preserve"> key </w:t>
      </w:r>
      <w:r w:rsidR="008F53C9" w:rsidRPr="0082089D">
        <w:rPr>
          <w:rFonts w:asciiTheme="majorBidi" w:hAnsiTheme="majorBidi" w:cstheme="majorBidi"/>
          <w:b/>
          <w:bCs/>
          <w:sz w:val="24"/>
        </w:rPr>
        <w:t>=</w:t>
      </w:r>
      <w:r w:rsidR="00A13D32" w:rsidRPr="0082089D">
        <w:rPr>
          <w:rFonts w:asciiTheme="majorBidi" w:hAnsiTheme="majorBidi" w:cstheme="majorBidi"/>
          <w:b/>
          <w:bCs/>
          <w:color w:val="C00000"/>
          <w:sz w:val="24"/>
        </w:rPr>
        <w:t>Monarchy</w:t>
      </w:r>
      <w:r w:rsidR="008F53C9" w:rsidRPr="0082089D">
        <w:rPr>
          <w:rFonts w:asciiTheme="majorBidi" w:hAnsiTheme="majorBidi" w:cstheme="majorBidi"/>
          <w:b/>
          <w:bCs/>
          <w:color w:val="C00000"/>
          <w:sz w:val="24"/>
        </w:rPr>
        <w:t xml:space="preserve">. </w:t>
      </w:r>
      <w:r w:rsidR="008F53C9" w:rsidRPr="0082089D">
        <w:rPr>
          <w:rFonts w:asciiTheme="majorBidi" w:hAnsiTheme="majorBidi" w:cstheme="majorBidi"/>
          <w:b/>
          <w:bCs/>
          <w:sz w:val="24"/>
        </w:rPr>
        <w:t>Complete the steps for</w:t>
      </w:r>
      <w:r w:rsidRPr="0082089D">
        <w:rPr>
          <w:rFonts w:asciiTheme="majorBidi" w:hAnsiTheme="majorBidi" w:cstheme="majorBidi"/>
          <w:b/>
          <w:bCs/>
          <w:sz w:val="24"/>
        </w:rPr>
        <w:t xml:space="preserve"> encryption process</w:t>
      </w:r>
      <w:r w:rsidR="008F53C9" w:rsidRPr="0082089D">
        <w:rPr>
          <w:rFonts w:asciiTheme="majorBidi" w:hAnsiTheme="majorBidi" w:cstheme="majorBidi"/>
          <w:b/>
          <w:bCs/>
          <w:sz w:val="24"/>
        </w:rPr>
        <w:t>.</w:t>
      </w:r>
    </w:p>
    <w:p w14:paraId="77AE90F3" w14:textId="7F384125" w:rsidR="000A5913" w:rsidRPr="0082089D" w:rsidRDefault="00DD4B67" w:rsidP="000A59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</w:rPr>
      </w:pPr>
      <w:r w:rsidRPr="0082089D">
        <w:rPr>
          <w:rFonts w:asciiTheme="majorBidi" w:hAnsiTheme="majorBidi" w:cstheme="majorBidi"/>
          <w:sz w:val="24"/>
        </w:rPr>
        <w:t xml:space="preserve">Complete </w:t>
      </w:r>
      <w:r w:rsidR="000A5913" w:rsidRPr="0082089D">
        <w:rPr>
          <w:rFonts w:asciiTheme="majorBidi" w:hAnsiTheme="majorBidi" w:cstheme="majorBidi"/>
          <w:sz w:val="24"/>
        </w:rPr>
        <w:t>the Generated Key Square (5*5)</w:t>
      </w:r>
      <w:r w:rsidRPr="0082089D">
        <w:rPr>
          <w:rFonts w:asciiTheme="majorBidi" w:hAnsiTheme="majorBidi" w:cstheme="majorBidi"/>
          <w:sz w:val="24"/>
        </w:rPr>
        <w:t>.</w:t>
      </w:r>
      <w:r w:rsidR="000A5913" w:rsidRPr="0082089D">
        <w:rPr>
          <w:rFonts w:asciiTheme="majorBidi" w:hAnsiTheme="majorBidi" w:cstheme="majorBidi"/>
          <w:sz w:val="24"/>
        </w:rPr>
        <w:t xml:space="preserve">  </w:t>
      </w:r>
    </w:p>
    <w:p w14:paraId="689A1628" w14:textId="47CB8DF6" w:rsidR="00F41DA7" w:rsidRDefault="00F41DA7" w:rsidP="00A13D32">
      <w:pPr>
        <w:ind w:left="0" w:firstLine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Answer: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709"/>
        <w:gridCol w:w="851"/>
        <w:gridCol w:w="779"/>
        <w:gridCol w:w="780"/>
        <w:gridCol w:w="709"/>
      </w:tblGrid>
      <w:tr w:rsidR="00F41DA7" w:rsidRPr="00501BDE" w14:paraId="098A9DA8" w14:textId="77777777" w:rsidTr="00C13BD4">
        <w:tc>
          <w:tcPr>
            <w:tcW w:w="709" w:type="dxa"/>
          </w:tcPr>
          <w:p w14:paraId="3080C1D3" w14:textId="7C6FA088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M</w:t>
            </w:r>
          </w:p>
        </w:tc>
        <w:tc>
          <w:tcPr>
            <w:tcW w:w="851" w:type="dxa"/>
          </w:tcPr>
          <w:p w14:paraId="56987E90" w14:textId="616E7DA3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O</w:t>
            </w:r>
          </w:p>
        </w:tc>
        <w:tc>
          <w:tcPr>
            <w:tcW w:w="779" w:type="dxa"/>
          </w:tcPr>
          <w:p w14:paraId="333C3C05" w14:textId="66D6CD46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N</w:t>
            </w:r>
          </w:p>
        </w:tc>
        <w:tc>
          <w:tcPr>
            <w:tcW w:w="780" w:type="dxa"/>
          </w:tcPr>
          <w:p w14:paraId="28D76043" w14:textId="598DE852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14:paraId="6994B903" w14:textId="34166F3A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R</w:t>
            </w:r>
          </w:p>
        </w:tc>
      </w:tr>
      <w:tr w:rsidR="00F41DA7" w:rsidRPr="00501BDE" w14:paraId="308ED1A3" w14:textId="77777777" w:rsidTr="00C13BD4">
        <w:tc>
          <w:tcPr>
            <w:tcW w:w="709" w:type="dxa"/>
          </w:tcPr>
          <w:p w14:paraId="25CEE949" w14:textId="5BB5CAF3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C</w:t>
            </w:r>
          </w:p>
        </w:tc>
        <w:tc>
          <w:tcPr>
            <w:tcW w:w="851" w:type="dxa"/>
          </w:tcPr>
          <w:p w14:paraId="0DD8524A" w14:textId="6837C609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H</w:t>
            </w:r>
          </w:p>
        </w:tc>
        <w:tc>
          <w:tcPr>
            <w:tcW w:w="779" w:type="dxa"/>
          </w:tcPr>
          <w:p w14:paraId="3ED9A046" w14:textId="3EB5277A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Y</w:t>
            </w:r>
          </w:p>
        </w:tc>
        <w:tc>
          <w:tcPr>
            <w:tcW w:w="780" w:type="dxa"/>
          </w:tcPr>
          <w:p w14:paraId="3DE66A88" w14:textId="46B855DA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4B91B9B9" w14:textId="28C26091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</w:tr>
      <w:tr w:rsidR="00F41DA7" w:rsidRPr="00501BDE" w14:paraId="667FFF26" w14:textId="77777777" w:rsidTr="00C13BD4">
        <w:tc>
          <w:tcPr>
            <w:tcW w:w="709" w:type="dxa"/>
          </w:tcPr>
          <w:p w14:paraId="720D357A" w14:textId="43FF6262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851" w:type="dxa"/>
          </w:tcPr>
          <w:p w14:paraId="7FC96C4C" w14:textId="376E1CEC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779" w:type="dxa"/>
          </w:tcPr>
          <w:p w14:paraId="6D4C9DDC" w14:textId="165862FA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780" w:type="dxa"/>
          </w:tcPr>
          <w:p w14:paraId="2F5103AC" w14:textId="57D9D11C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I/J</w:t>
            </w:r>
          </w:p>
        </w:tc>
        <w:tc>
          <w:tcPr>
            <w:tcW w:w="709" w:type="dxa"/>
          </w:tcPr>
          <w:p w14:paraId="5206B5F9" w14:textId="5A37F32A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K</w:t>
            </w:r>
          </w:p>
        </w:tc>
      </w:tr>
      <w:tr w:rsidR="00F41DA7" w:rsidRPr="00501BDE" w14:paraId="42BC157D" w14:textId="77777777" w:rsidTr="00C13BD4">
        <w:tc>
          <w:tcPr>
            <w:tcW w:w="709" w:type="dxa"/>
          </w:tcPr>
          <w:p w14:paraId="576C5202" w14:textId="2F7883DA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851" w:type="dxa"/>
          </w:tcPr>
          <w:p w14:paraId="71930492" w14:textId="3215305E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779" w:type="dxa"/>
          </w:tcPr>
          <w:p w14:paraId="302339D2" w14:textId="71ED4E14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</w:tc>
        <w:tc>
          <w:tcPr>
            <w:tcW w:w="780" w:type="dxa"/>
          </w:tcPr>
          <w:p w14:paraId="526DEC9A" w14:textId="37D93D7E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709" w:type="dxa"/>
          </w:tcPr>
          <w:p w14:paraId="5E1ABC71" w14:textId="2418D7BA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</w:tr>
      <w:tr w:rsidR="00F41DA7" w:rsidRPr="00501BDE" w14:paraId="644453E5" w14:textId="77777777" w:rsidTr="00C13BD4">
        <w:tc>
          <w:tcPr>
            <w:tcW w:w="709" w:type="dxa"/>
          </w:tcPr>
          <w:p w14:paraId="44913F77" w14:textId="6818C2F3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U</w:t>
            </w:r>
          </w:p>
        </w:tc>
        <w:tc>
          <w:tcPr>
            <w:tcW w:w="851" w:type="dxa"/>
          </w:tcPr>
          <w:p w14:paraId="133C9705" w14:textId="18FBCFF4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V</w:t>
            </w:r>
          </w:p>
        </w:tc>
        <w:tc>
          <w:tcPr>
            <w:tcW w:w="779" w:type="dxa"/>
          </w:tcPr>
          <w:p w14:paraId="167A45AE" w14:textId="0F6577CB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W</w:t>
            </w:r>
          </w:p>
        </w:tc>
        <w:tc>
          <w:tcPr>
            <w:tcW w:w="780" w:type="dxa"/>
          </w:tcPr>
          <w:p w14:paraId="6BCFD3CA" w14:textId="42B16A68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14:paraId="1EFCD356" w14:textId="2B4BF272" w:rsidR="00F41DA7" w:rsidRPr="00501BDE" w:rsidRDefault="00F41DA7" w:rsidP="00A13D32">
            <w:pPr>
              <w:ind w:left="0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501BDE">
              <w:rPr>
                <w:rFonts w:asciiTheme="majorBidi" w:hAnsiTheme="majorBidi" w:cstheme="majorBidi"/>
                <w:sz w:val="28"/>
                <w:szCs w:val="28"/>
              </w:rPr>
              <w:t>Z</w:t>
            </w:r>
          </w:p>
        </w:tc>
      </w:tr>
    </w:tbl>
    <w:p w14:paraId="6664E5AA" w14:textId="77777777" w:rsidR="00F41DA7" w:rsidRDefault="00F41DA7" w:rsidP="00A13D32">
      <w:pPr>
        <w:ind w:left="0" w:firstLine="0"/>
        <w:rPr>
          <w:rFonts w:asciiTheme="majorBidi" w:hAnsiTheme="majorBidi" w:cstheme="majorBidi"/>
          <w:sz w:val="24"/>
        </w:rPr>
      </w:pPr>
    </w:p>
    <w:p w14:paraId="7DDF1E1E" w14:textId="50AC4CE2" w:rsidR="000A5913" w:rsidRPr="0082089D" w:rsidRDefault="00DD4B67" w:rsidP="000A59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</w:rPr>
      </w:pPr>
      <w:r w:rsidRPr="0082089D">
        <w:rPr>
          <w:rFonts w:asciiTheme="majorBidi" w:hAnsiTheme="majorBidi" w:cstheme="majorBidi"/>
          <w:sz w:val="24"/>
        </w:rPr>
        <w:t>The plaintext is split into pairs of two letters (digraphs). Show that in the bellow table</w:t>
      </w:r>
    </w:p>
    <w:p w14:paraId="7AD2C826" w14:textId="77777777" w:rsidR="00B427D8" w:rsidRDefault="00A34976" w:rsidP="00A34976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Answer:  </w:t>
      </w:r>
    </w:p>
    <w:p w14:paraId="0B32C4B1" w14:textId="69B7DFA6" w:rsidR="00A34976" w:rsidRPr="00621097" w:rsidRDefault="00A34976" w:rsidP="00A34976">
      <w:pPr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sz w:val="24"/>
        </w:rPr>
        <w:t xml:space="preserve">Plain text = </w:t>
      </w:r>
      <w:r w:rsidR="00C8203C" w:rsidRPr="0082089D">
        <w:rPr>
          <w:rFonts w:asciiTheme="majorBidi" w:hAnsiTheme="majorBidi" w:cstheme="majorBidi"/>
          <w:b/>
          <w:bCs/>
          <w:color w:val="C00000"/>
          <w:sz w:val="24"/>
        </w:rPr>
        <w:t>Instruments</w:t>
      </w:r>
      <w:r w:rsidR="00C8203C">
        <w:rPr>
          <w:rFonts w:asciiTheme="majorBidi" w:hAnsiTheme="majorBidi" w:cstheme="majorBidi"/>
          <w:b/>
          <w:bCs/>
          <w:color w:val="C00000"/>
          <w:sz w:val="24"/>
        </w:rPr>
        <w:t xml:space="preserve"> =</w:t>
      </w:r>
      <w:r w:rsidR="00621097">
        <w:rPr>
          <w:rFonts w:asciiTheme="majorBidi" w:hAnsiTheme="majorBidi" w:cstheme="majorBidi"/>
          <w:b/>
          <w:bCs/>
          <w:sz w:val="24"/>
        </w:rPr>
        <w:t>=   (“INSTRUMENTSX”)</w:t>
      </w:r>
      <w:r w:rsidR="008B35C5">
        <w:rPr>
          <w:rFonts w:asciiTheme="majorBidi" w:hAnsiTheme="majorBidi" w:cstheme="majorBidi"/>
          <w:b/>
          <w:bCs/>
          <w:sz w:val="24"/>
        </w:rPr>
        <w:t xml:space="preserve"> = to make them a pair we added X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669"/>
        <w:gridCol w:w="1671"/>
        <w:gridCol w:w="1677"/>
        <w:gridCol w:w="1680"/>
        <w:gridCol w:w="1676"/>
        <w:gridCol w:w="1675"/>
      </w:tblGrid>
      <w:tr w:rsidR="00A34976" w14:paraId="217155FF" w14:textId="77777777" w:rsidTr="00A34976">
        <w:tc>
          <w:tcPr>
            <w:tcW w:w="1793" w:type="dxa"/>
          </w:tcPr>
          <w:p w14:paraId="429275C2" w14:textId="13FCDF92" w:rsidR="00A34976" w:rsidRDefault="00A34976" w:rsidP="00A34976">
            <w:pPr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IN</w:t>
            </w:r>
          </w:p>
        </w:tc>
        <w:tc>
          <w:tcPr>
            <w:tcW w:w="1793" w:type="dxa"/>
          </w:tcPr>
          <w:p w14:paraId="07BC7A22" w14:textId="6719A5E6" w:rsidR="00A34976" w:rsidRDefault="00A34976" w:rsidP="00A34976">
            <w:pPr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ST</w:t>
            </w:r>
          </w:p>
        </w:tc>
        <w:tc>
          <w:tcPr>
            <w:tcW w:w="1794" w:type="dxa"/>
          </w:tcPr>
          <w:p w14:paraId="64A617FB" w14:textId="5DFE5BCB" w:rsidR="00A34976" w:rsidRDefault="00A34976" w:rsidP="00A34976">
            <w:pPr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RU</w:t>
            </w:r>
          </w:p>
        </w:tc>
        <w:tc>
          <w:tcPr>
            <w:tcW w:w="1794" w:type="dxa"/>
          </w:tcPr>
          <w:p w14:paraId="52F2E9C6" w14:textId="02146287" w:rsidR="00A34976" w:rsidRDefault="00A34976" w:rsidP="00A34976">
            <w:pPr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ME</w:t>
            </w:r>
          </w:p>
        </w:tc>
        <w:tc>
          <w:tcPr>
            <w:tcW w:w="1794" w:type="dxa"/>
          </w:tcPr>
          <w:p w14:paraId="4BFF38DB" w14:textId="6314781C" w:rsidR="00A34976" w:rsidRDefault="00A34976" w:rsidP="00A34976">
            <w:pPr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NT</w:t>
            </w:r>
          </w:p>
        </w:tc>
        <w:tc>
          <w:tcPr>
            <w:tcW w:w="1794" w:type="dxa"/>
          </w:tcPr>
          <w:p w14:paraId="193500ED" w14:textId="2350A451" w:rsidR="00A34976" w:rsidRDefault="00A34976" w:rsidP="00A34976">
            <w:pPr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</w:t>
            </w:r>
            <w:r w:rsidRPr="00FD400E">
              <w:rPr>
                <w:rFonts w:asciiTheme="majorBidi" w:hAnsiTheme="majorBidi" w:cstheme="majorBidi"/>
                <w:color w:val="00B0F0"/>
                <w:sz w:val="24"/>
              </w:rPr>
              <w:t>X</w:t>
            </w:r>
          </w:p>
        </w:tc>
      </w:tr>
    </w:tbl>
    <w:p w14:paraId="5A6E3237" w14:textId="77777777" w:rsidR="00A34976" w:rsidRPr="0082089D" w:rsidRDefault="00A34976" w:rsidP="00A34976">
      <w:pPr>
        <w:rPr>
          <w:rFonts w:asciiTheme="majorBidi" w:hAnsiTheme="majorBidi" w:cstheme="majorBidi"/>
          <w:sz w:val="24"/>
        </w:rPr>
      </w:pPr>
    </w:p>
    <w:p w14:paraId="60BCCD2B" w14:textId="64EB3A73" w:rsidR="00DD4B67" w:rsidRPr="0082089D" w:rsidRDefault="00DD4B67" w:rsidP="00DD4B67">
      <w:pPr>
        <w:rPr>
          <w:rFonts w:asciiTheme="majorBidi" w:hAnsiTheme="majorBidi" w:cstheme="majorBidi"/>
          <w:sz w:val="24"/>
        </w:rPr>
      </w:pPr>
    </w:p>
    <w:p w14:paraId="2BD37DE9" w14:textId="4C5294D2" w:rsidR="00DD4B67" w:rsidRPr="0082089D" w:rsidRDefault="008F53C9" w:rsidP="000A59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</w:rPr>
      </w:pPr>
      <w:r w:rsidRPr="0082089D">
        <w:rPr>
          <w:rFonts w:asciiTheme="majorBidi" w:hAnsiTheme="majorBidi" w:cstheme="majorBidi"/>
          <w:sz w:val="24"/>
        </w:rPr>
        <w:t>The ciphertext after applying the Playfair steps</w:t>
      </w:r>
    </w:p>
    <w:p w14:paraId="49DA2D92" w14:textId="63E169BE" w:rsidR="00F140F0" w:rsidRPr="00B427D8" w:rsidRDefault="00BC5EDD" w:rsidP="00B427D8">
      <w:pPr>
        <w:ind w:left="360" w:firstLine="0"/>
        <w:rPr>
          <w:rFonts w:asciiTheme="majorBidi" w:hAnsiTheme="majorBidi" w:cstheme="majorBidi"/>
          <w:sz w:val="24"/>
        </w:rPr>
      </w:pPr>
      <w:r w:rsidRPr="00B427D8">
        <w:rPr>
          <w:rFonts w:asciiTheme="majorBidi" w:hAnsiTheme="majorBidi" w:cstheme="majorBidi"/>
          <w:sz w:val="24"/>
        </w:rPr>
        <w:t xml:space="preserve">Answer: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3"/>
        <w:gridCol w:w="1673"/>
        <w:gridCol w:w="1674"/>
        <w:gridCol w:w="1674"/>
        <w:gridCol w:w="1674"/>
        <w:gridCol w:w="1674"/>
      </w:tblGrid>
      <w:tr w:rsidR="00BC5EDD" w14:paraId="7B67F236" w14:textId="77777777" w:rsidTr="00B427D8">
        <w:tc>
          <w:tcPr>
            <w:tcW w:w="1673" w:type="dxa"/>
          </w:tcPr>
          <w:p w14:paraId="4884D5DF" w14:textId="1A2AB577" w:rsidR="00BC5EDD" w:rsidRDefault="00B427D8" w:rsidP="00F140F0">
            <w:pPr>
              <w:pStyle w:val="ListParagraph"/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GA</w:t>
            </w:r>
          </w:p>
        </w:tc>
        <w:tc>
          <w:tcPr>
            <w:tcW w:w="1673" w:type="dxa"/>
          </w:tcPr>
          <w:p w14:paraId="2B0D9FEF" w14:textId="73805B50" w:rsidR="00BC5EDD" w:rsidRDefault="00B427D8" w:rsidP="00F140F0">
            <w:pPr>
              <w:pStyle w:val="ListParagraph"/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TL</w:t>
            </w:r>
          </w:p>
        </w:tc>
        <w:tc>
          <w:tcPr>
            <w:tcW w:w="1674" w:type="dxa"/>
          </w:tcPr>
          <w:p w14:paraId="44BD5815" w14:textId="333289E7" w:rsidR="00BC5EDD" w:rsidRDefault="00B427D8" w:rsidP="00F140F0">
            <w:pPr>
              <w:pStyle w:val="ListParagraph"/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MZ</w:t>
            </w:r>
          </w:p>
        </w:tc>
        <w:tc>
          <w:tcPr>
            <w:tcW w:w="1674" w:type="dxa"/>
          </w:tcPr>
          <w:p w14:paraId="2EE909AD" w14:textId="6143356F" w:rsidR="00BC5EDD" w:rsidRDefault="00B427D8" w:rsidP="00F140F0">
            <w:pPr>
              <w:pStyle w:val="ListParagraph"/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CL</w:t>
            </w:r>
          </w:p>
        </w:tc>
        <w:tc>
          <w:tcPr>
            <w:tcW w:w="1674" w:type="dxa"/>
          </w:tcPr>
          <w:p w14:paraId="3D2508D7" w14:textId="687CF30F" w:rsidR="00BC5EDD" w:rsidRDefault="00B427D8" w:rsidP="00F140F0">
            <w:pPr>
              <w:pStyle w:val="ListParagraph"/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RQ</w:t>
            </w:r>
          </w:p>
        </w:tc>
        <w:tc>
          <w:tcPr>
            <w:tcW w:w="1674" w:type="dxa"/>
          </w:tcPr>
          <w:p w14:paraId="50D0F586" w14:textId="79E6ED70" w:rsidR="00BC5EDD" w:rsidRDefault="00B427D8" w:rsidP="00F140F0">
            <w:pPr>
              <w:pStyle w:val="ListParagraph"/>
              <w:ind w:left="0" w:firstLine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XA</w:t>
            </w:r>
          </w:p>
        </w:tc>
      </w:tr>
    </w:tbl>
    <w:p w14:paraId="5E57A853" w14:textId="1CC56CBB" w:rsidR="00BC5EDD" w:rsidRPr="00621097" w:rsidRDefault="00621097" w:rsidP="00621097">
      <w:pPr>
        <w:rPr>
          <w:rFonts w:asciiTheme="majorBidi" w:hAnsiTheme="majorBidi" w:cstheme="majorBidi"/>
          <w:sz w:val="24"/>
          <w:rtl/>
        </w:rPr>
      </w:pPr>
      <w:r>
        <w:rPr>
          <w:rFonts w:asciiTheme="majorBidi" w:hAnsiTheme="majorBidi" w:cstheme="majorBidi"/>
          <w:sz w:val="24"/>
        </w:rPr>
        <w:t xml:space="preserve">Cipher text: </w:t>
      </w:r>
      <w:r w:rsidRPr="00322453">
        <w:rPr>
          <w:rFonts w:asciiTheme="majorBidi" w:hAnsiTheme="majorBidi" w:cstheme="majorBidi"/>
          <w:color w:val="FF0000"/>
          <w:sz w:val="24"/>
        </w:rPr>
        <w:t>GATLMZCLRQXA</w:t>
      </w:r>
    </w:p>
    <w:sectPr w:rsidR="00BC5EDD" w:rsidRPr="00621097" w:rsidSect="008208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4DE49" w14:textId="77777777" w:rsidR="00A42C09" w:rsidRDefault="00A42C09" w:rsidP="008B72BA">
      <w:pPr>
        <w:spacing w:after="0" w:line="240" w:lineRule="auto"/>
      </w:pPr>
      <w:r>
        <w:separator/>
      </w:r>
    </w:p>
  </w:endnote>
  <w:endnote w:type="continuationSeparator" w:id="0">
    <w:p w14:paraId="0B6D9182" w14:textId="77777777" w:rsidR="00A42C09" w:rsidRDefault="00A42C09" w:rsidP="008B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E0016" w14:textId="77777777" w:rsidR="008B72BA" w:rsidRDefault="008B72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FAFCB" w14:textId="77777777" w:rsidR="008B72BA" w:rsidRDefault="008B72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287AD" w14:textId="77777777" w:rsidR="008B72BA" w:rsidRDefault="008B72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337F4" w14:textId="77777777" w:rsidR="00A42C09" w:rsidRDefault="00A42C09" w:rsidP="008B72BA">
      <w:pPr>
        <w:spacing w:after="0" w:line="240" w:lineRule="auto"/>
      </w:pPr>
      <w:r>
        <w:separator/>
      </w:r>
    </w:p>
  </w:footnote>
  <w:footnote w:type="continuationSeparator" w:id="0">
    <w:p w14:paraId="2DA4CF0C" w14:textId="77777777" w:rsidR="00A42C09" w:rsidRDefault="00A42C09" w:rsidP="008B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61938" w14:textId="77777777" w:rsidR="008B72BA" w:rsidRDefault="008B72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38B62" w14:textId="6335AE55" w:rsidR="008B72BA" w:rsidRDefault="00BA5396" w:rsidP="00BA5396">
    <w:pPr>
      <w:pStyle w:val="Header"/>
    </w:pPr>
    <w:r>
      <w:t>Yasar Azimi</w:t>
    </w:r>
    <w:r>
      <w:tab/>
      <w:t>ID#44158</w:t>
    </w:r>
    <w:r>
      <w:tab/>
    </w:r>
    <w:bookmarkStart w:id="0" w:name="_GoBack"/>
    <w:bookmarkEnd w:id="0"/>
    <w:r>
      <w:t>Play-fair cipher Assignment</w:t>
    </w:r>
  </w:p>
  <w:p w14:paraId="22E03BBB" w14:textId="77777777" w:rsidR="008B72BA" w:rsidRDefault="008B72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1AC41" w14:textId="77777777" w:rsidR="008B72BA" w:rsidRDefault="008B7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40265"/>
    <w:multiLevelType w:val="hybridMultilevel"/>
    <w:tmpl w:val="F1225536"/>
    <w:lvl w:ilvl="0" w:tplc="B3C2C1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B23D7"/>
    <w:multiLevelType w:val="hybridMultilevel"/>
    <w:tmpl w:val="CE2E52D8"/>
    <w:lvl w:ilvl="0" w:tplc="A7447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32"/>
    <w:rsid w:val="000704FA"/>
    <w:rsid w:val="000A5913"/>
    <w:rsid w:val="00117990"/>
    <w:rsid w:val="00204193"/>
    <w:rsid w:val="00276ACD"/>
    <w:rsid w:val="003057CF"/>
    <w:rsid w:val="00322453"/>
    <w:rsid w:val="00333DE5"/>
    <w:rsid w:val="004A16B2"/>
    <w:rsid w:val="00501BDE"/>
    <w:rsid w:val="005332A9"/>
    <w:rsid w:val="00584FA0"/>
    <w:rsid w:val="005A34F6"/>
    <w:rsid w:val="00621097"/>
    <w:rsid w:val="006431BC"/>
    <w:rsid w:val="007C079D"/>
    <w:rsid w:val="0082089D"/>
    <w:rsid w:val="008B35C5"/>
    <w:rsid w:val="008B72BA"/>
    <w:rsid w:val="008F53C9"/>
    <w:rsid w:val="009F0CD5"/>
    <w:rsid w:val="00A13D32"/>
    <w:rsid w:val="00A34976"/>
    <w:rsid w:val="00A42C09"/>
    <w:rsid w:val="00A52FB7"/>
    <w:rsid w:val="00B427D8"/>
    <w:rsid w:val="00B51174"/>
    <w:rsid w:val="00BA5396"/>
    <w:rsid w:val="00BC5EDD"/>
    <w:rsid w:val="00C13BD4"/>
    <w:rsid w:val="00C8203C"/>
    <w:rsid w:val="00CA4FC1"/>
    <w:rsid w:val="00D2614C"/>
    <w:rsid w:val="00DD4B67"/>
    <w:rsid w:val="00F140F0"/>
    <w:rsid w:val="00F41DA7"/>
    <w:rsid w:val="00F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27F2"/>
  <w15:chartTrackingRefBased/>
  <w15:docId w15:val="{EBE451AD-9A77-4285-9F31-6F99BA3D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FC1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32"/>
    <w:pPr>
      <w:ind w:left="720"/>
      <w:contextualSpacing/>
    </w:pPr>
  </w:style>
  <w:style w:type="table" w:styleId="TableGrid">
    <w:name w:val="Table Grid"/>
    <w:basedOn w:val="TableNormal"/>
    <w:uiPriority w:val="39"/>
    <w:rsid w:val="00F4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BA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B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BA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57A6C-D686-4EE5-86FC-C12593D5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alfagi</dc:creator>
  <cp:keywords/>
  <dc:description/>
  <cp:lastModifiedBy>Microsoft account</cp:lastModifiedBy>
  <cp:revision>25</cp:revision>
  <dcterms:created xsi:type="dcterms:W3CDTF">2023-10-15T07:50:00Z</dcterms:created>
  <dcterms:modified xsi:type="dcterms:W3CDTF">2023-10-15T10:36:00Z</dcterms:modified>
</cp:coreProperties>
</file>