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Handledning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Vi ska producera en del material.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Hur känner vi för digitala möten? Mixade möten?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Tips: digital kalender - det är väl vårt timesheet? Kommer överens om nya möten och tidsförändringar på möten där alla är med, eller i värsta fall i chatten om det krisar?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Vill vi ha nått tids-krav för hur ofta vi ska kolla, eller kan vi det?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Planeringsmöten: ett möte först i veckan så att alla vet vad som behövs göras i veckan. Kanske en timme måndag em? Bara för att schemalägga och fördela veckans arbete, inget praktiskt samtal utan råplanering. Vad har vi framför oss? Vad ska göras i veckan? Vem gör vad? Microsoft planner?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Vi ska redovisa för vad vi gör alla våra timmar. Som det står någonstans “Det ska gå lätt att kunna redovisa vad Elin har gjort mellan 15-16 den 7 september”-ish.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Andra gruppen säger att det blev bättre harmoni efter att de löste konflikterna.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Vi kan lagra våra legoprylar i lådorna på whiteboard-tavlorna. Sätt hänglås. Dela? Boka den genom att skriva kursnummer, gruppnummer, start och slutdatum för kursen. Kan lämna boxen till honom.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Programmeringsspråk: C, installera ett annat operativsystem också.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Godkänt för uppgiften är att “roboten ska göra ett anständigt uttryck”.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Göra en plan för riskhantering om det är för svårt att programmera den i C, börja med att lösa uppgiften med legos egna miljö. Öppna mer än en tråd för att ha något att falla tillbaka på.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Handledning 3 - den 23 sep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Strukturera det vi behöver i programmering, funktion, vem gör vad. Prioriteringar. Jobba fram saker som går att utveckla i efterhand när man behöver “höja ribban”. Ett gäng funktioner som klarar av att göra de krav som finns.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Förslag på funktioner: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Tidsrapporteringen.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Gantt-schema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Kursrapport: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studiedagbok för att kolla och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skriva in delar i den som sedan kan sammanställas.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referera till bilagor och diskutera erfarenheter till dom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analysera ex gruppdynamik utifrån teorier kring det. Diskutera vad som händer i gruppen med begreppen som är kopplade till dynamik och grupputveckling.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