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22305" w14:textId="77777777" w:rsidR="001A0C7C" w:rsidRDefault="00000000">
      <w:pPr>
        <w:pStyle w:val="Title"/>
      </w:pPr>
      <w:r>
        <w:t>Project Design Phase</w:t>
      </w:r>
    </w:p>
    <w:p w14:paraId="10265933" w14:textId="77777777" w:rsidR="001A0C7C" w:rsidRPr="000D66D3" w:rsidRDefault="00000000">
      <w:pPr>
        <w:rPr>
          <w:sz w:val="28"/>
          <w:szCs w:val="28"/>
        </w:rPr>
      </w:pPr>
      <w:r w:rsidRPr="000D66D3">
        <w:rPr>
          <w:sz w:val="28"/>
          <w:szCs w:val="28"/>
        </w:rPr>
        <w:t>Problem – Solution Fit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A0C7C" w14:paraId="6863C5FF" w14:textId="77777777">
        <w:tc>
          <w:tcPr>
            <w:tcW w:w="4320" w:type="dxa"/>
          </w:tcPr>
          <w:p w14:paraId="2A38BFF6" w14:textId="77777777" w:rsidR="001A0C7C" w:rsidRDefault="00000000">
            <w:r>
              <w:t>Date</w:t>
            </w:r>
          </w:p>
        </w:tc>
        <w:tc>
          <w:tcPr>
            <w:tcW w:w="4320" w:type="dxa"/>
          </w:tcPr>
          <w:p w14:paraId="5E291050" w14:textId="77777777" w:rsidR="001A0C7C" w:rsidRDefault="00000000">
            <w:r>
              <w:t>21 June 2025</w:t>
            </w:r>
          </w:p>
        </w:tc>
      </w:tr>
      <w:tr w:rsidR="001A0C7C" w14:paraId="779EFA42" w14:textId="77777777">
        <w:tc>
          <w:tcPr>
            <w:tcW w:w="4320" w:type="dxa"/>
          </w:tcPr>
          <w:p w14:paraId="56AFA7EB" w14:textId="77777777" w:rsidR="001A0C7C" w:rsidRDefault="00000000">
            <w:r>
              <w:t>Team ID</w:t>
            </w:r>
          </w:p>
        </w:tc>
        <w:tc>
          <w:tcPr>
            <w:tcW w:w="4320" w:type="dxa"/>
          </w:tcPr>
          <w:p w14:paraId="2BC9CBDF" w14:textId="77777777" w:rsidR="001A0C7C" w:rsidRDefault="00000000">
            <w:r>
              <w:t>LTVIP2025TMID55215</w:t>
            </w:r>
          </w:p>
        </w:tc>
      </w:tr>
      <w:tr w:rsidR="001A0C7C" w14:paraId="25D644A6" w14:textId="77777777">
        <w:tc>
          <w:tcPr>
            <w:tcW w:w="4320" w:type="dxa"/>
          </w:tcPr>
          <w:p w14:paraId="28F3A46C" w14:textId="77777777" w:rsidR="001A0C7C" w:rsidRDefault="00000000">
            <w:r>
              <w:t>Project Name</w:t>
            </w:r>
          </w:p>
        </w:tc>
        <w:tc>
          <w:tcPr>
            <w:tcW w:w="4320" w:type="dxa"/>
          </w:tcPr>
          <w:p w14:paraId="25F7932F" w14:textId="77777777" w:rsidR="001A0C7C" w:rsidRDefault="00000000">
            <w:r>
              <w:t>ResolveNow: Your Platform for Online Complaints</w:t>
            </w:r>
          </w:p>
        </w:tc>
      </w:tr>
      <w:tr w:rsidR="001A0C7C" w14:paraId="489F2380" w14:textId="77777777">
        <w:tc>
          <w:tcPr>
            <w:tcW w:w="4320" w:type="dxa"/>
          </w:tcPr>
          <w:p w14:paraId="28144E3A" w14:textId="77777777" w:rsidR="001A0C7C" w:rsidRDefault="00000000">
            <w:r>
              <w:t>Maximum Marks</w:t>
            </w:r>
          </w:p>
        </w:tc>
        <w:tc>
          <w:tcPr>
            <w:tcW w:w="4320" w:type="dxa"/>
          </w:tcPr>
          <w:p w14:paraId="2E09CA35" w14:textId="77777777" w:rsidR="001A0C7C" w:rsidRDefault="00000000">
            <w:r>
              <w:t>2 Marks</w:t>
            </w:r>
          </w:p>
        </w:tc>
      </w:tr>
    </w:tbl>
    <w:p w14:paraId="1C21D3F2" w14:textId="77777777" w:rsidR="001A0C7C" w:rsidRDefault="00000000">
      <w:pPr>
        <w:pStyle w:val="Heading1"/>
      </w:pPr>
      <w:r>
        <w:t>Problem – Solution Fit Template:</w:t>
      </w:r>
    </w:p>
    <w:p w14:paraId="58CCBAB6" w14:textId="77777777" w:rsidR="001A0C7C" w:rsidRDefault="00000000">
      <w:r>
        <w:t>The Problem-Solution Fit simply means that you have identified a problem your customers face, and the solution you propose effectively solves it. It helps entrepreneurs and innovators align their solutions with customer behavior and needs.</w:t>
      </w:r>
      <w:r>
        <w:br/>
      </w:r>
      <w:r>
        <w:br/>
        <w:t>Purpose:</w:t>
      </w:r>
      <w:r>
        <w:br/>
        <w:t>✔ Solve complex problems in a way that aligns with customer expectations.</w:t>
      </w:r>
      <w:r>
        <w:br/>
        <w:t>✔ Improve adoption by leveraging existing behavioral patterns.</w:t>
      </w:r>
      <w:r>
        <w:br/>
        <w:t>✔ Build trust by solving frequent, urgent, or costly problems.</w:t>
      </w:r>
      <w:r>
        <w:br/>
        <w:t>✔ Understand the existing situation to enhance user experience.</w:t>
      </w:r>
    </w:p>
    <w:p w14:paraId="4123C31D" w14:textId="77777777" w:rsidR="001A0C7C" w:rsidRDefault="00000000">
      <w:pPr>
        <w:pStyle w:val="Heading2"/>
      </w:pPr>
      <w:r>
        <w:t>Problem Statement:</w:t>
      </w:r>
    </w:p>
    <w:p w14:paraId="14011810" w14:textId="77777777" w:rsidR="001A0C7C" w:rsidRDefault="00000000">
      <w:r>
        <w:t>Customers often experience delays, lack of transparency, and inefficiency when registering complaints about products or services. Traditional methods lack real-time updates, proper tracking, and an easy way to communicate with support agents, leading to frustration and low customer satisfaction.</w:t>
      </w:r>
    </w:p>
    <w:p w14:paraId="0904E034" w14:textId="77777777" w:rsidR="001A0C7C" w:rsidRDefault="00000000">
      <w:pPr>
        <w:pStyle w:val="Heading2"/>
      </w:pPr>
      <w:r>
        <w:t>Proposed Solution Fit:</w:t>
      </w:r>
    </w:p>
    <w:p w14:paraId="1B19DBD2" w14:textId="77777777" w:rsidR="001A0C7C" w:rsidRDefault="00000000">
      <w:r>
        <w:t>ResolveNow provides a centralized online platform for complaint registration and management. Users can register complaints, track their status in real-time, and communicate with agents via integrated chat. The solution ensures transparency, faster resolution, and improved customer satisfaction through automated notifications and secure data handling.</w:t>
      </w:r>
    </w:p>
    <w:p w14:paraId="4AF22A65" w14:textId="29842D26" w:rsidR="000D66D3" w:rsidRDefault="000D66D3">
      <w:r>
        <w:lastRenderedPageBreak/>
        <w:t xml:space="preserve">                                  </w:t>
      </w:r>
      <w:r>
        <w:rPr>
          <w:noProof/>
        </w:rPr>
        <w:drawing>
          <wp:inline distT="0" distB="0" distL="0" distR="0" wp14:anchorId="56028881" wp14:editId="6C8A8B6E">
            <wp:extent cx="5486400" cy="3657600"/>
            <wp:effectExtent l="0" t="0" r="0" b="0"/>
            <wp:docPr id="140547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78B8" w14:textId="77777777" w:rsidR="000D66D3" w:rsidRDefault="000D66D3"/>
    <w:sectPr w:rsidR="000D66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293734">
    <w:abstractNumId w:val="8"/>
  </w:num>
  <w:num w:numId="2" w16cid:durableId="981470136">
    <w:abstractNumId w:val="6"/>
  </w:num>
  <w:num w:numId="3" w16cid:durableId="786315959">
    <w:abstractNumId w:val="5"/>
  </w:num>
  <w:num w:numId="4" w16cid:durableId="1757051976">
    <w:abstractNumId w:val="4"/>
  </w:num>
  <w:num w:numId="5" w16cid:durableId="366952983">
    <w:abstractNumId w:val="7"/>
  </w:num>
  <w:num w:numId="6" w16cid:durableId="487787225">
    <w:abstractNumId w:val="3"/>
  </w:num>
  <w:num w:numId="7" w16cid:durableId="2051109171">
    <w:abstractNumId w:val="2"/>
  </w:num>
  <w:num w:numId="8" w16cid:durableId="1957180487">
    <w:abstractNumId w:val="1"/>
  </w:num>
  <w:num w:numId="9" w16cid:durableId="136467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6D3"/>
    <w:rsid w:val="0015074B"/>
    <w:rsid w:val="001A0C7C"/>
    <w:rsid w:val="0029639D"/>
    <w:rsid w:val="00326F90"/>
    <w:rsid w:val="00AA1D8D"/>
    <w:rsid w:val="00B47730"/>
    <w:rsid w:val="00CB0664"/>
    <w:rsid w:val="00E71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E10E6"/>
  <w14:defaultImageDpi w14:val="300"/>
  <w15:docId w15:val="{DC1F6A7E-FF9E-4F0B-86A4-4C3A1B37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kotte yasaswini</cp:lastModifiedBy>
  <cp:revision>2</cp:revision>
  <dcterms:created xsi:type="dcterms:W3CDTF">2025-07-20T11:05:00Z</dcterms:created>
  <dcterms:modified xsi:type="dcterms:W3CDTF">2025-07-20T11:05:00Z</dcterms:modified>
  <cp:category/>
</cp:coreProperties>
</file>