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FF067" w14:textId="77777777" w:rsidR="00FB0DC3" w:rsidRDefault="00FB0DC3" w:rsidP="00FB0DC3">
      <w:r>
        <w:t xml:space="preserve">public interface </w:t>
      </w:r>
      <w:proofErr w:type="spellStart"/>
      <w:r>
        <w:t>PaymentStrategy</w:t>
      </w:r>
      <w:proofErr w:type="spellEnd"/>
      <w:r>
        <w:t xml:space="preserve"> {</w:t>
      </w:r>
    </w:p>
    <w:p w14:paraId="56669342" w14:textId="77777777" w:rsidR="00FB0DC3" w:rsidRDefault="00FB0DC3" w:rsidP="00FB0DC3">
      <w:r>
        <w:t xml:space="preserve">    void </w:t>
      </w:r>
      <w:proofErr w:type="gramStart"/>
      <w:r>
        <w:t>pay(</w:t>
      </w:r>
      <w:proofErr w:type="gramEnd"/>
      <w:r>
        <w:t>double amount);</w:t>
      </w:r>
    </w:p>
    <w:p w14:paraId="34D78FEF" w14:textId="382C1DEC" w:rsidR="00C2489F" w:rsidRDefault="00FB0DC3" w:rsidP="00FB0DC3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C3"/>
    <w:rsid w:val="00BA7052"/>
    <w:rsid w:val="00C2489F"/>
    <w:rsid w:val="00FB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B2EF"/>
  <w15:chartTrackingRefBased/>
  <w15:docId w15:val="{C67F06FB-0BB0-47CA-9D58-6B53FF81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2024-08-27T09:48:00Z</dcterms:created>
  <dcterms:modified xsi:type="dcterms:W3CDTF">2024-08-27T09:48:00Z</dcterms:modified>
</cp:coreProperties>
</file>