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6C9" w:rsidRPr="00C236C9" w:rsidRDefault="00C236C9" w:rsidP="00C236C9">
      <w:pPr>
        <w:jc w:val="center"/>
        <w:rPr>
          <w:rFonts w:ascii="Times New Roman" w:hAnsi="Times New Roman" w:cs="Times New Roman"/>
          <w:sz w:val="24"/>
          <w:szCs w:val="24"/>
        </w:rPr>
      </w:pPr>
      <w:r w:rsidRPr="00C236C9">
        <w:rPr>
          <w:rFonts w:ascii="Times New Roman" w:hAnsi="Times New Roman" w:cs="Times New Roman"/>
          <w:sz w:val="24"/>
          <w:szCs w:val="24"/>
        </w:rPr>
        <w:t>Bean Registration</w:t>
      </w:r>
    </w:p>
    <w:p w:rsidR="00000000" w:rsidRPr="00C236C9" w:rsidRDefault="00C236C9" w:rsidP="00C236C9">
      <w:pPr>
        <w:rPr>
          <w:rFonts w:ascii="Times New Roman" w:hAnsi="Times New Roman" w:cs="Times New Roman"/>
          <w:sz w:val="24"/>
          <w:szCs w:val="24"/>
        </w:rPr>
      </w:pPr>
      <w:r w:rsidRPr="00C236C9">
        <w:rPr>
          <w:rFonts w:ascii="Times New Roman" w:hAnsi="Times New Roman" w:cs="Times New Roman"/>
          <w:sz w:val="24"/>
          <w:szCs w:val="24"/>
        </w:rPr>
        <w:t xml:space="preserve">Explain how to register a </w:t>
      </w:r>
      <w:proofErr w:type="gramStart"/>
      <w:r w:rsidRPr="00C236C9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Pr="00C23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6C9">
        <w:rPr>
          <w:rFonts w:ascii="Times New Roman" w:hAnsi="Times New Roman" w:cs="Times New Roman"/>
          <w:sz w:val="24"/>
          <w:szCs w:val="24"/>
        </w:rPr>
        <w:t>bean</w:t>
      </w:r>
      <w:proofErr w:type="spellEnd"/>
      <w:r w:rsidRPr="00C236C9">
        <w:rPr>
          <w:rFonts w:ascii="Times New Roman" w:hAnsi="Times New Roman" w:cs="Times New Roman"/>
          <w:sz w:val="24"/>
          <w:szCs w:val="24"/>
        </w:rPr>
        <w:t xml:space="preserve"> using XML configuration. Provide an example of defining a bean </w:t>
      </w:r>
      <w:proofErr w:type="spellStart"/>
      <w:r w:rsidRPr="00C236C9">
        <w:rPr>
          <w:rFonts w:ascii="Times New Roman" w:hAnsi="Times New Roman" w:cs="Times New Roman"/>
          <w:sz w:val="24"/>
          <w:szCs w:val="24"/>
        </w:rPr>
        <w:t>UserService</w:t>
      </w:r>
      <w:proofErr w:type="spellEnd"/>
      <w:r w:rsidRPr="00C236C9">
        <w:rPr>
          <w:rFonts w:ascii="Times New Roman" w:hAnsi="Times New Roman" w:cs="Times New Roman"/>
          <w:sz w:val="24"/>
          <w:szCs w:val="24"/>
        </w:rPr>
        <w:t xml:space="preserve"> in applicationContext.xml and retrieving it using </w:t>
      </w:r>
      <w:proofErr w:type="spellStart"/>
      <w:r w:rsidRPr="00C236C9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C236C9">
        <w:rPr>
          <w:rFonts w:ascii="Times New Roman" w:hAnsi="Times New Roman" w:cs="Times New Roman"/>
          <w:sz w:val="24"/>
          <w:szCs w:val="24"/>
        </w:rPr>
        <w:t>.</w:t>
      </w:r>
    </w:p>
    <w:p w:rsidR="00C236C9" w:rsidRPr="00C236C9" w:rsidRDefault="00C236C9" w:rsidP="00C2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gramStart"/>
      <w:r w:rsidRPr="00C236C9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 framework, beans are registered and managed through various configuration methods, including XML configuration. Here’s how you can register a bean using XML configuration and retrieve it using the </w:t>
      </w:r>
      <w:proofErr w:type="spellStart"/>
      <w:r w:rsidRPr="00C236C9">
        <w:rPr>
          <w:rFonts w:ascii="Times New Roman" w:eastAsia="Times New Roman" w:hAnsi="Times New Roman" w:cs="Times New Roman"/>
          <w:sz w:val="24"/>
          <w:szCs w:val="24"/>
        </w:rPr>
        <w:t>ApplicationContext</w:t>
      </w:r>
      <w:proofErr w:type="spellEnd"/>
      <w:r w:rsidRPr="00C236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36C9" w:rsidRPr="00C236C9" w:rsidRDefault="00C236C9" w:rsidP="00C23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36C9">
        <w:rPr>
          <w:rFonts w:ascii="Times New Roman" w:eastAsia="Times New Roman" w:hAnsi="Times New Roman" w:cs="Times New Roman"/>
          <w:b/>
          <w:bCs/>
          <w:sz w:val="24"/>
          <w:szCs w:val="24"/>
        </w:rPr>
        <w:t>Registering a Bean using XML Configuration</w:t>
      </w:r>
    </w:p>
    <w:p w:rsidR="00C236C9" w:rsidRPr="00C236C9" w:rsidRDefault="00C236C9" w:rsidP="00C2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To register a bean in </w:t>
      </w:r>
      <w:proofErr w:type="gramStart"/>
      <w:r w:rsidRPr="00C236C9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 using XML configuration, you typically define it within the applicationContext.xml file. Here's an example of how you can define a </w:t>
      </w:r>
      <w:proofErr w:type="spellStart"/>
      <w:r w:rsidRPr="00C236C9">
        <w:rPr>
          <w:rFonts w:ascii="Times New Roman" w:eastAsia="Times New Roman" w:hAnsi="Times New Roman" w:cs="Times New Roman"/>
          <w:sz w:val="24"/>
          <w:szCs w:val="24"/>
        </w:rPr>
        <w:t>UserService</w:t>
      </w:r>
      <w:proofErr w:type="spellEnd"/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 bean:</w:t>
      </w:r>
    </w:p>
    <w:p w:rsidR="00C236C9" w:rsidRPr="00C236C9" w:rsidRDefault="00C236C9" w:rsidP="00C2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36C9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applicationContext.xml:</w:t>
      </w:r>
    </w:p>
    <w:p w:rsidR="00C236C9" w:rsidRPr="00C236C9" w:rsidRDefault="00C236C9" w:rsidP="00C2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36C9">
        <w:rPr>
          <w:rFonts w:ascii="Times New Roman" w:eastAsia="Times New Roman" w:hAnsi="Times New Roman" w:cs="Times New Roman"/>
          <w:sz w:val="24"/>
          <w:szCs w:val="24"/>
        </w:rPr>
        <w:t>&lt;!--</w:t>
      </w:r>
      <w:proofErr w:type="gramEnd"/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 Root element for defining Spring beans --&gt;</w:t>
      </w:r>
    </w:p>
    <w:p w:rsidR="00C236C9" w:rsidRPr="00C236C9" w:rsidRDefault="00C236C9" w:rsidP="00C2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&lt;beans </w:t>
      </w:r>
      <w:proofErr w:type="spellStart"/>
      <w:r w:rsidRPr="00C236C9">
        <w:rPr>
          <w:rFonts w:ascii="Times New Roman" w:eastAsia="Times New Roman" w:hAnsi="Times New Roman" w:cs="Times New Roman"/>
          <w:sz w:val="24"/>
          <w:szCs w:val="24"/>
        </w:rPr>
        <w:t>xmlns</w:t>
      </w:r>
      <w:proofErr w:type="spellEnd"/>
      <w:r w:rsidRPr="00C236C9">
        <w:rPr>
          <w:rFonts w:ascii="Times New Roman" w:eastAsia="Times New Roman" w:hAnsi="Times New Roman" w:cs="Times New Roman"/>
          <w:sz w:val="24"/>
          <w:szCs w:val="24"/>
        </w:rPr>
        <w:t>="http://www.springframework.org/schema/beans"</w:t>
      </w:r>
    </w:p>
    <w:p w:rsidR="00C236C9" w:rsidRPr="00C236C9" w:rsidRDefault="00C236C9" w:rsidP="00C2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 w:rsidRPr="00C236C9">
        <w:rPr>
          <w:rFonts w:ascii="Times New Roman" w:eastAsia="Times New Roman" w:hAnsi="Times New Roman" w:cs="Times New Roman"/>
          <w:sz w:val="24"/>
          <w:szCs w:val="24"/>
        </w:rPr>
        <w:t>xmlns:xsi</w:t>
      </w:r>
      <w:proofErr w:type="spellEnd"/>
      <w:r w:rsidRPr="00C236C9">
        <w:rPr>
          <w:rFonts w:ascii="Times New Roman" w:eastAsia="Times New Roman" w:hAnsi="Times New Roman" w:cs="Times New Roman"/>
          <w:sz w:val="24"/>
          <w:szCs w:val="24"/>
        </w:rPr>
        <w:t>="http://www.w3.org/2001/XMLSchema-instance"</w:t>
      </w:r>
    </w:p>
    <w:p w:rsidR="00C236C9" w:rsidRPr="00C236C9" w:rsidRDefault="00C236C9" w:rsidP="00C2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 w:rsidRPr="00C236C9">
        <w:rPr>
          <w:rFonts w:ascii="Times New Roman" w:eastAsia="Times New Roman" w:hAnsi="Times New Roman" w:cs="Times New Roman"/>
          <w:sz w:val="24"/>
          <w:szCs w:val="24"/>
        </w:rPr>
        <w:t>xsi:schemaLocation</w:t>
      </w:r>
      <w:proofErr w:type="spellEnd"/>
      <w:r w:rsidRPr="00C236C9">
        <w:rPr>
          <w:rFonts w:ascii="Times New Roman" w:eastAsia="Times New Roman" w:hAnsi="Times New Roman" w:cs="Times New Roman"/>
          <w:sz w:val="24"/>
          <w:szCs w:val="24"/>
        </w:rPr>
        <w:t>="http://www.springframework.org/schema/beans</w:t>
      </w:r>
    </w:p>
    <w:p w:rsidR="00C236C9" w:rsidRPr="00C236C9" w:rsidRDefault="00C236C9" w:rsidP="00C2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http://www.springframework.org/schema/beans/spring-beans.xsd"&gt;</w:t>
      </w:r>
    </w:p>
    <w:p w:rsidR="00C236C9" w:rsidRPr="00C236C9" w:rsidRDefault="00C236C9" w:rsidP="00C2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36C9" w:rsidRPr="00C236C9" w:rsidRDefault="00C236C9" w:rsidP="00C2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236C9">
        <w:rPr>
          <w:rFonts w:ascii="Times New Roman" w:eastAsia="Times New Roman" w:hAnsi="Times New Roman" w:cs="Times New Roman"/>
          <w:sz w:val="24"/>
          <w:szCs w:val="24"/>
        </w:rPr>
        <w:t>&lt;!--</w:t>
      </w:r>
      <w:proofErr w:type="gramEnd"/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 Define the </w:t>
      </w:r>
      <w:proofErr w:type="spellStart"/>
      <w:r w:rsidRPr="00C236C9">
        <w:rPr>
          <w:rFonts w:ascii="Times New Roman" w:eastAsia="Times New Roman" w:hAnsi="Times New Roman" w:cs="Times New Roman"/>
          <w:sz w:val="24"/>
          <w:szCs w:val="24"/>
        </w:rPr>
        <w:t>UserService</w:t>
      </w:r>
      <w:proofErr w:type="spellEnd"/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 bean --&gt;</w:t>
      </w:r>
    </w:p>
    <w:p w:rsidR="00C236C9" w:rsidRPr="00C236C9" w:rsidRDefault="00C236C9" w:rsidP="00C2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C236C9">
        <w:rPr>
          <w:rFonts w:ascii="Times New Roman" w:eastAsia="Times New Roman" w:hAnsi="Times New Roman" w:cs="Times New Roman"/>
          <w:sz w:val="24"/>
          <w:szCs w:val="24"/>
        </w:rPr>
        <w:t>userService</w:t>
      </w:r>
      <w:proofErr w:type="spellEnd"/>
      <w:r w:rsidRPr="00C236C9">
        <w:rPr>
          <w:rFonts w:ascii="Times New Roman" w:eastAsia="Times New Roman" w:hAnsi="Times New Roman" w:cs="Times New Roman"/>
          <w:sz w:val="24"/>
          <w:szCs w:val="24"/>
        </w:rPr>
        <w:t>" class="</w:t>
      </w:r>
      <w:proofErr w:type="spellStart"/>
      <w:r w:rsidRPr="00C236C9">
        <w:rPr>
          <w:rFonts w:ascii="Times New Roman" w:eastAsia="Times New Roman" w:hAnsi="Times New Roman" w:cs="Times New Roman"/>
          <w:sz w:val="24"/>
          <w:szCs w:val="24"/>
        </w:rPr>
        <w:t>com.example.UserService</w:t>
      </w:r>
      <w:proofErr w:type="spellEnd"/>
      <w:r w:rsidRPr="00C236C9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C236C9" w:rsidRPr="00C236C9" w:rsidRDefault="00C236C9" w:rsidP="00C2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236C9">
        <w:rPr>
          <w:rFonts w:ascii="Times New Roman" w:eastAsia="Times New Roman" w:hAnsi="Times New Roman" w:cs="Times New Roman"/>
          <w:sz w:val="24"/>
          <w:szCs w:val="24"/>
        </w:rPr>
        <w:t>&lt;!--</w:t>
      </w:r>
      <w:proofErr w:type="gramEnd"/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 You can specify properties or constructor arguments here --&gt;</w:t>
      </w:r>
    </w:p>
    <w:p w:rsidR="00C236C9" w:rsidRPr="00C236C9" w:rsidRDefault="00C236C9" w:rsidP="00C2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    &lt;/bean&gt;</w:t>
      </w:r>
    </w:p>
    <w:p w:rsidR="00C236C9" w:rsidRPr="00C236C9" w:rsidRDefault="00C236C9" w:rsidP="00C2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36C9" w:rsidRPr="00C236C9" w:rsidRDefault="00C236C9" w:rsidP="00C2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6C9">
        <w:rPr>
          <w:rFonts w:ascii="Times New Roman" w:eastAsia="Times New Roman" w:hAnsi="Times New Roman" w:cs="Times New Roman"/>
          <w:sz w:val="24"/>
          <w:szCs w:val="24"/>
        </w:rPr>
        <w:t>&lt;/beans&gt;</w:t>
      </w:r>
    </w:p>
    <w:p w:rsidR="00C236C9" w:rsidRPr="00C236C9" w:rsidRDefault="00C236C9" w:rsidP="00C2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6C9">
        <w:rPr>
          <w:rFonts w:ascii="Times New Roman" w:eastAsia="Times New Roman" w:hAnsi="Times New Roman" w:cs="Times New Roman"/>
          <w:sz w:val="24"/>
          <w:szCs w:val="24"/>
        </w:rPr>
        <w:t>In this XML configuration:</w:t>
      </w:r>
    </w:p>
    <w:p w:rsidR="00C236C9" w:rsidRPr="00C236C9" w:rsidRDefault="00C236C9" w:rsidP="00C236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6C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236C9">
        <w:rPr>
          <w:rFonts w:ascii="Times New Roman" w:eastAsia="Times New Roman" w:hAnsi="Times New Roman" w:cs="Times New Roman"/>
          <w:sz w:val="24"/>
          <w:szCs w:val="24"/>
        </w:rPr>
        <w:t>bean</w:t>
      </w:r>
      <w:proofErr w:type="gramEnd"/>
      <w:r w:rsidRPr="00C236C9">
        <w:rPr>
          <w:rFonts w:ascii="Times New Roman" w:eastAsia="Times New Roman" w:hAnsi="Times New Roman" w:cs="Times New Roman"/>
          <w:sz w:val="24"/>
          <w:szCs w:val="24"/>
        </w:rPr>
        <w:t>&gt; tag is used to define a bean.</w:t>
      </w:r>
    </w:p>
    <w:p w:rsidR="00C236C9" w:rsidRPr="00C236C9" w:rsidRDefault="00C236C9" w:rsidP="00C236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36C9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gramEnd"/>
      <w:r w:rsidRPr="00C236C9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236C9">
        <w:rPr>
          <w:rFonts w:ascii="Times New Roman" w:eastAsia="Times New Roman" w:hAnsi="Times New Roman" w:cs="Times New Roman"/>
          <w:sz w:val="24"/>
          <w:szCs w:val="24"/>
        </w:rPr>
        <w:t>userService</w:t>
      </w:r>
      <w:proofErr w:type="spellEnd"/>
      <w:r w:rsidRPr="00C236C9">
        <w:rPr>
          <w:rFonts w:ascii="Times New Roman" w:eastAsia="Times New Roman" w:hAnsi="Times New Roman" w:cs="Times New Roman"/>
          <w:sz w:val="24"/>
          <w:szCs w:val="24"/>
        </w:rPr>
        <w:t>" specifies the unique identifier for the bean within the Spring container.</w:t>
      </w:r>
    </w:p>
    <w:p w:rsidR="00C236C9" w:rsidRPr="00C236C9" w:rsidRDefault="00C236C9" w:rsidP="00C236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36C9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C236C9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236C9">
        <w:rPr>
          <w:rFonts w:ascii="Times New Roman" w:eastAsia="Times New Roman" w:hAnsi="Times New Roman" w:cs="Times New Roman"/>
          <w:sz w:val="24"/>
          <w:szCs w:val="24"/>
        </w:rPr>
        <w:t>com.example.UserService</w:t>
      </w:r>
      <w:proofErr w:type="spellEnd"/>
      <w:r w:rsidRPr="00C236C9">
        <w:rPr>
          <w:rFonts w:ascii="Times New Roman" w:eastAsia="Times New Roman" w:hAnsi="Times New Roman" w:cs="Times New Roman"/>
          <w:sz w:val="24"/>
          <w:szCs w:val="24"/>
        </w:rPr>
        <w:t>" specifies the fully qualified class name of the bean.</w:t>
      </w:r>
    </w:p>
    <w:p w:rsidR="00C236C9" w:rsidRPr="00C236C9" w:rsidRDefault="00C236C9" w:rsidP="00C236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36C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Retrieving the Bean using </w:t>
      </w:r>
      <w:proofErr w:type="spellStart"/>
      <w:r w:rsidRPr="00C236C9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ApplicationContext</w:t>
      </w:r>
      <w:proofErr w:type="spellEnd"/>
    </w:p>
    <w:p w:rsidR="00C236C9" w:rsidRPr="00C236C9" w:rsidRDefault="00C236C9" w:rsidP="00C2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Once you have defined the bean in XML configuration, you can retrieve it using the </w:t>
      </w:r>
      <w:proofErr w:type="spellStart"/>
      <w:r w:rsidRPr="00C236C9">
        <w:rPr>
          <w:rFonts w:ascii="Times New Roman" w:eastAsia="Times New Roman" w:hAnsi="Times New Roman" w:cs="Times New Roman"/>
          <w:sz w:val="24"/>
          <w:szCs w:val="24"/>
        </w:rPr>
        <w:t>ApplicationContext</w:t>
      </w:r>
      <w:proofErr w:type="spellEnd"/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 class provided by </w:t>
      </w:r>
      <w:proofErr w:type="gramStart"/>
      <w:r w:rsidRPr="00C236C9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C236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36C9" w:rsidRPr="00C236C9" w:rsidRDefault="00C236C9" w:rsidP="00C2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6C9">
        <w:rPr>
          <w:rFonts w:ascii="Times New Roman" w:eastAsia="Times New Roman" w:hAnsi="Times New Roman" w:cs="Times New Roman"/>
          <w:b/>
          <w:bCs/>
          <w:sz w:val="24"/>
          <w:szCs w:val="24"/>
        </w:rPr>
        <w:t>MainApp.java:</w:t>
      </w:r>
    </w:p>
    <w:p w:rsidR="00C236C9" w:rsidRPr="00C236C9" w:rsidRDefault="00C236C9" w:rsidP="00C2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36C9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6C9">
        <w:rPr>
          <w:rFonts w:ascii="Times New Roman" w:eastAsia="Times New Roman" w:hAnsi="Times New Roman" w:cs="Times New Roman"/>
          <w:sz w:val="24"/>
          <w:szCs w:val="24"/>
        </w:rPr>
        <w:t>org.springframework.context.ApplicationContext</w:t>
      </w:r>
      <w:proofErr w:type="spellEnd"/>
      <w:r w:rsidRPr="00C236C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236C9" w:rsidRPr="00C236C9" w:rsidRDefault="00C236C9" w:rsidP="00C2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36C9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 org.springframework.context.support.ClassPathXmlApplicationContext;</w:t>
      </w:r>
    </w:p>
    <w:p w:rsidR="00C236C9" w:rsidRPr="00C236C9" w:rsidRDefault="00C236C9" w:rsidP="00C2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36C9" w:rsidRPr="00C236C9" w:rsidRDefault="00C236C9" w:rsidP="00C2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36C9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C236C9">
        <w:rPr>
          <w:rFonts w:ascii="Times New Roman" w:eastAsia="Times New Roman" w:hAnsi="Times New Roman" w:cs="Times New Roman"/>
          <w:sz w:val="24"/>
          <w:szCs w:val="24"/>
        </w:rPr>
        <w:t>MainApp</w:t>
      </w:r>
      <w:proofErr w:type="spellEnd"/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C236C9" w:rsidRPr="00C236C9" w:rsidRDefault="00C236C9" w:rsidP="00C2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236C9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C236C9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C236C9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C236C9" w:rsidRPr="00C236C9" w:rsidRDefault="00C236C9" w:rsidP="00C2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        // Load the Spring XML configuration file</w:t>
      </w:r>
    </w:p>
    <w:p w:rsidR="00C236C9" w:rsidRPr="00C236C9" w:rsidRDefault="00C236C9" w:rsidP="00C2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236C9">
        <w:rPr>
          <w:rFonts w:ascii="Times New Roman" w:eastAsia="Times New Roman" w:hAnsi="Times New Roman" w:cs="Times New Roman"/>
          <w:sz w:val="24"/>
          <w:szCs w:val="24"/>
        </w:rPr>
        <w:t>ApplicationContext</w:t>
      </w:r>
      <w:proofErr w:type="spellEnd"/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 context = new </w:t>
      </w:r>
      <w:proofErr w:type="spellStart"/>
      <w:proofErr w:type="gramStart"/>
      <w:r w:rsidRPr="00C236C9">
        <w:rPr>
          <w:rFonts w:ascii="Times New Roman" w:eastAsia="Times New Roman" w:hAnsi="Times New Roman" w:cs="Times New Roman"/>
          <w:sz w:val="24"/>
          <w:szCs w:val="24"/>
        </w:rPr>
        <w:t>ClassPathXmlApplicationContext</w:t>
      </w:r>
      <w:proofErr w:type="spellEnd"/>
      <w:r w:rsidRPr="00C236C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236C9">
        <w:rPr>
          <w:rFonts w:ascii="Times New Roman" w:eastAsia="Times New Roman" w:hAnsi="Times New Roman" w:cs="Times New Roman"/>
          <w:sz w:val="24"/>
          <w:szCs w:val="24"/>
        </w:rPr>
        <w:t>"applicationContext.xml");</w:t>
      </w:r>
    </w:p>
    <w:p w:rsidR="00C236C9" w:rsidRPr="00C236C9" w:rsidRDefault="00C236C9" w:rsidP="00C2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36C9" w:rsidRPr="00C236C9" w:rsidRDefault="00C236C9" w:rsidP="00C2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        // Retrieve the </w:t>
      </w:r>
      <w:proofErr w:type="spellStart"/>
      <w:r w:rsidRPr="00C236C9">
        <w:rPr>
          <w:rFonts w:ascii="Times New Roman" w:eastAsia="Times New Roman" w:hAnsi="Times New Roman" w:cs="Times New Roman"/>
          <w:sz w:val="24"/>
          <w:szCs w:val="24"/>
        </w:rPr>
        <w:t>UserService</w:t>
      </w:r>
      <w:proofErr w:type="spellEnd"/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 bean from the </w:t>
      </w:r>
      <w:proofErr w:type="gramStart"/>
      <w:r w:rsidRPr="00C236C9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 container</w:t>
      </w:r>
    </w:p>
    <w:p w:rsidR="00C236C9" w:rsidRPr="00C236C9" w:rsidRDefault="00C236C9" w:rsidP="00C2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236C9">
        <w:rPr>
          <w:rFonts w:ascii="Times New Roman" w:eastAsia="Times New Roman" w:hAnsi="Times New Roman" w:cs="Times New Roman"/>
          <w:sz w:val="24"/>
          <w:szCs w:val="24"/>
        </w:rPr>
        <w:t>UserService</w:t>
      </w:r>
      <w:proofErr w:type="spellEnd"/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236C9">
        <w:rPr>
          <w:rFonts w:ascii="Times New Roman" w:eastAsia="Times New Roman" w:hAnsi="Times New Roman" w:cs="Times New Roman"/>
          <w:sz w:val="24"/>
          <w:szCs w:val="24"/>
        </w:rPr>
        <w:t>userService</w:t>
      </w:r>
      <w:proofErr w:type="spellEnd"/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proofErr w:type="spellStart"/>
      <w:r w:rsidRPr="00C236C9">
        <w:rPr>
          <w:rFonts w:ascii="Times New Roman" w:eastAsia="Times New Roman" w:hAnsi="Times New Roman" w:cs="Times New Roman"/>
          <w:sz w:val="24"/>
          <w:szCs w:val="24"/>
        </w:rPr>
        <w:t>UserService</w:t>
      </w:r>
      <w:proofErr w:type="spellEnd"/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C236C9">
        <w:rPr>
          <w:rFonts w:ascii="Times New Roman" w:eastAsia="Times New Roman" w:hAnsi="Times New Roman" w:cs="Times New Roman"/>
          <w:sz w:val="24"/>
          <w:szCs w:val="24"/>
        </w:rPr>
        <w:t>context.getBean</w:t>
      </w:r>
      <w:proofErr w:type="spellEnd"/>
      <w:r w:rsidRPr="00C236C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236C9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C236C9">
        <w:rPr>
          <w:rFonts w:ascii="Times New Roman" w:eastAsia="Times New Roman" w:hAnsi="Times New Roman" w:cs="Times New Roman"/>
          <w:sz w:val="24"/>
          <w:szCs w:val="24"/>
        </w:rPr>
        <w:t>userService</w:t>
      </w:r>
      <w:proofErr w:type="spellEnd"/>
      <w:r w:rsidRPr="00C236C9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C236C9" w:rsidRPr="00C236C9" w:rsidRDefault="00C236C9" w:rsidP="00C2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36C9" w:rsidRPr="00C236C9" w:rsidRDefault="00C236C9" w:rsidP="00C2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        // Now you can use the </w:t>
      </w:r>
      <w:proofErr w:type="spellStart"/>
      <w:r w:rsidRPr="00C236C9">
        <w:rPr>
          <w:rFonts w:ascii="Times New Roman" w:eastAsia="Times New Roman" w:hAnsi="Times New Roman" w:cs="Times New Roman"/>
          <w:sz w:val="24"/>
          <w:szCs w:val="24"/>
        </w:rPr>
        <w:t>userService</w:t>
      </w:r>
      <w:proofErr w:type="spellEnd"/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 object</w:t>
      </w:r>
    </w:p>
    <w:p w:rsidR="00C236C9" w:rsidRPr="00C236C9" w:rsidRDefault="00C236C9" w:rsidP="00C2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236C9">
        <w:rPr>
          <w:rFonts w:ascii="Times New Roman" w:eastAsia="Times New Roman" w:hAnsi="Times New Roman" w:cs="Times New Roman"/>
          <w:sz w:val="24"/>
          <w:szCs w:val="24"/>
        </w:rPr>
        <w:t>userService.doSomething(</w:t>
      </w:r>
      <w:proofErr w:type="gramEnd"/>
      <w:r w:rsidRPr="00C236C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236C9" w:rsidRPr="00C236C9" w:rsidRDefault="00C236C9" w:rsidP="00C2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C236C9" w:rsidRPr="00C236C9" w:rsidRDefault="00C236C9" w:rsidP="00C236C9">
      <w:pPr>
        <w:rPr>
          <w:rFonts w:ascii="Times New Roman" w:eastAsia="Times New Roman" w:hAnsi="Times New Roman" w:cs="Times New Roman"/>
          <w:sz w:val="24"/>
          <w:szCs w:val="24"/>
        </w:rPr>
      </w:pPr>
      <w:r w:rsidRPr="00C236C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236C9" w:rsidRPr="00C236C9" w:rsidRDefault="00C236C9" w:rsidP="00C236C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proofErr w:type="spellStart"/>
      <w:r w:rsidRPr="00C236C9">
        <w:rPr>
          <w:rFonts w:ascii="Times New Roman" w:eastAsia="Times New Roman" w:hAnsi="Times New Roman" w:cs="Times New Roman"/>
          <w:sz w:val="24"/>
          <w:szCs w:val="24"/>
        </w:rPr>
        <w:t>ClassPathXmlApplicationContext</w:t>
      </w:r>
      <w:proofErr w:type="spellEnd"/>
      <w:proofErr w:type="gramEnd"/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("applicationContext.xml") loads the Spring configuration from the applicationContext.xml file located in the </w:t>
      </w:r>
      <w:proofErr w:type="spellStart"/>
      <w:r w:rsidRPr="00C236C9">
        <w:rPr>
          <w:rFonts w:ascii="Times New Roman" w:eastAsia="Times New Roman" w:hAnsi="Times New Roman" w:cs="Times New Roman"/>
          <w:sz w:val="24"/>
          <w:szCs w:val="24"/>
        </w:rPr>
        <w:t>classpath</w:t>
      </w:r>
      <w:proofErr w:type="spellEnd"/>
      <w:r w:rsidRPr="00C236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36C9" w:rsidRPr="00C236C9" w:rsidRDefault="00C236C9" w:rsidP="00C23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proofErr w:type="spellStart"/>
      <w:r w:rsidRPr="00C236C9">
        <w:rPr>
          <w:rFonts w:ascii="Times New Roman" w:eastAsia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C236C9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C236C9">
        <w:rPr>
          <w:rFonts w:ascii="Times New Roman" w:eastAsia="Times New Roman" w:hAnsi="Times New Roman" w:cs="Times New Roman"/>
          <w:sz w:val="24"/>
          <w:szCs w:val="24"/>
        </w:rPr>
        <w:t>userService</w:t>
      </w:r>
      <w:proofErr w:type="spellEnd"/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") retrieves the bean named </w:t>
      </w:r>
      <w:proofErr w:type="spellStart"/>
      <w:r w:rsidRPr="00C236C9">
        <w:rPr>
          <w:rFonts w:ascii="Times New Roman" w:eastAsia="Times New Roman" w:hAnsi="Times New Roman" w:cs="Times New Roman"/>
          <w:sz w:val="24"/>
          <w:szCs w:val="24"/>
        </w:rPr>
        <w:t>userService</w:t>
      </w:r>
      <w:proofErr w:type="spellEnd"/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 from the Spring container. The returned object is cast to </w:t>
      </w:r>
      <w:proofErr w:type="spellStart"/>
      <w:r w:rsidRPr="00C236C9">
        <w:rPr>
          <w:rFonts w:ascii="Times New Roman" w:eastAsia="Times New Roman" w:hAnsi="Times New Roman" w:cs="Times New Roman"/>
          <w:sz w:val="24"/>
          <w:szCs w:val="24"/>
        </w:rPr>
        <w:t>UserService</w:t>
      </w:r>
      <w:proofErr w:type="spellEnd"/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 type.</w:t>
      </w:r>
    </w:p>
    <w:p w:rsidR="00C236C9" w:rsidRPr="00C236C9" w:rsidRDefault="00C236C9" w:rsidP="00C2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36C9">
        <w:rPr>
          <w:rFonts w:ascii="Times New Roman" w:eastAsia="Times New Roman" w:hAnsi="Times New Roman" w:cs="Times New Roman"/>
          <w:sz w:val="24"/>
          <w:szCs w:val="24"/>
        </w:rPr>
        <w:t>  userService.doSomething</w:t>
      </w:r>
      <w:proofErr w:type="gramEnd"/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() demonstrates using the retrieved bean to invoke methods or perform operations defined in the </w:t>
      </w:r>
      <w:proofErr w:type="spellStart"/>
      <w:r w:rsidRPr="00C236C9">
        <w:rPr>
          <w:rFonts w:ascii="Times New Roman" w:eastAsia="Times New Roman" w:hAnsi="Times New Roman" w:cs="Times New Roman"/>
          <w:sz w:val="24"/>
          <w:szCs w:val="24"/>
        </w:rPr>
        <w:t>UserService</w:t>
      </w:r>
      <w:proofErr w:type="spellEnd"/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C236C9" w:rsidRPr="00C236C9" w:rsidRDefault="00C236C9" w:rsidP="00C2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36C9" w:rsidRPr="00C236C9" w:rsidRDefault="00C236C9" w:rsidP="00C2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36C9">
        <w:rPr>
          <w:rFonts w:ascii="Times New Roman" w:hAnsi="Times New Roman" w:cs="Times New Roman"/>
          <w:sz w:val="24"/>
          <w:szCs w:val="24"/>
        </w:rPr>
        <w:t>example</w:t>
      </w:r>
      <w:proofErr w:type="gramEnd"/>
      <w:r w:rsidRPr="00C236C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236C9">
        <w:rPr>
          <w:rFonts w:ascii="Times New Roman" w:hAnsi="Times New Roman" w:cs="Times New Roman"/>
          <w:sz w:val="24"/>
          <w:szCs w:val="24"/>
        </w:rPr>
        <w:t>UserService</w:t>
      </w:r>
      <w:proofErr w:type="spellEnd"/>
      <w:r w:rsidRPr="00C236C9"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C236C9" w:rsidRPr="00C236C9" w:rsidRDefault="00C236C9" w:rsidP="00C2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36C9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C236C9">
        <w:rPr>
          <w:rFonts w:ascii="Times New Roman" w:eastAsia="Times New Roman" w:hAnsi="Times New Roman" w:cs="Times New Roman"/>
          <w:sz w:val="24"/>
          <w:szCs w:val="24"/>
        </w:rPr>
        <w:t>UserService</w:t>
      </w:r>
      <w:proofErr w:type="spellEnd"/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C236C9" w:rsidRPr="00C236C9" w:rsidRDefault="00C236C9" w:rsidP="00C2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236C9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C236C9">
        <w:rPr>
          <w:rFonts w:ascii="Times New Roman" w:eastAsia="Times New Roman" w:hAnsi="Times New Roman" w:cs="Times New Roman"/>
          <w:sz w:val="24"/>
          <w:szCs w:val="24"/>
        </w:rPr>
        <w:t>doSomething</w:t>
      </w:r>
      <w:proofErr w:type="spellEnd"/>
      <w:r w:rsidRPr="00C236C9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C236C9" w:rsidRPr="00C236C9" w:rsidRDefault="00C236C9" w:rsidP="00C2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236C9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236C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236C9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C236C9">
        <w:rPr>
          <w:rFonts w:ascii="Times New Roman" w:eastAsia="Times New Roman" w:hAnsi="Times New Roman" w:cs="Times New Roman"/>
          <w:sz w:val="24"/>
          <w:szCs w:val="24"/>
        </w:rPr>
        <w:t>UserService</w:t>
      </w:r>
      <w:proofErr w:type="spellEnd"/>
      <w:r w:rsidRPr="00C236C9">
        <w:rPr>
          <w:rFonts w:ascii="Times New Roman" w:eastAsia="Times New Roman" w:hAnsi="Times New Roman" w:cs="Times New Roman"/>
          <w:sz w:val="24"/>
          <w:szCs w:val="24"/>
        </w:rPr>
        <w:t>: doing something...");</w:t>
      </w:r>
    </w:p>
    <w:p w:rsidR="00C236C9" w:rsidRPr="00C236C9" w:rsidRDefault="00C236C9" w:rsidP="00C2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6C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C236C9" w:rsidRPr="00C236C9" w:rsidRDefault="00C236C9" w:rsidP="00C23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6C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236C9" w:rsidRPr="00C236C9" w:rsidRDefault="00C236C9" w:rsidP="00C236C9">
      <w:pPr>
        <w:rPr>
          <w:rFonts w:ascii="Times New Roman" w:hAnsi="Times New Roman" w:cs="Times New Roman"/>
          <w:sz w:val="24"/>
          <w:szCs w:val="24"/>
        </w:rPr>
      </w:pPr>
    </w:p>
    <w:sectPr w:rsidR="00C236C9" w:rsidRPr="00C236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7936B5"/>
    <w:multiLevelType w:val="multilevel"/>
    <w:tmpl w:val="E664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C236C9"/>
    <w:rsid w:val="00C23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36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36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23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236C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236C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8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2024-06-14T07:35:00Z</dcterms:created>
  <dcterms:modified xsi:type="dcterms:W3CDTF">2024-06-14T07:38:00Z</dcterms:modified>
</cp:coreProperties>
</file>