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vmeah188kot" w:id="0"/>
      <w:bookmarkEnd w:id="0"/>
      <w:r w:rsidDel="00000000" w:rsidR="00000000" w:rsidRPr="00000000">
        <w:rPr>
          <w:rtl w:val="0"/>
        </w:rPr>
        <w:t xml:space="preserve">Guia de Estudos para a prova bimestral de Estatística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bookmarkStart w:colFirst="0" w:colLast="0" w:name="_haz2miphcv0e" w:id="1"/>
      <w:bookmarkEnd w:id="1"/>
      <w:r w:rsidDel="00000000" w:rsidR="00000000" w:rsidRPr="00000000">
        <w:rPr>
          <w:sz w:val="26"/>
          <w:szCs w:val="26"/>
          <w:rtl w:val="0"/>
        </w:rPr>
        <w:t xml:space="preserve">Aula 01: Introdução à Estatística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é aprender sobre um grande grupo pelo exame de dados de alguns de membros.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População</w:t>
      </w:r>
      <w:r w:rsidDel="00000000" w:rsidR="00000000" w:rsidRPr="00000000">
        <w:rPr>
          <w:rtl w:val="0"/>
        </w:rPr>
        <w:t xml:space="preserve">: coleção completa de todas as medidas (ou dados) a serem consideradas.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Censo</w:t>
      </w:r>
      <w:r w:rsidDel="00000000" w:rsidR="00000000" w:rsidRPr="00000000">
        <w:rPr>
          <w:rtl w:val="0"/>
        </w:rPr>
        <w:t xml:space="preserve">: coleção de dados obtidos por toda a população.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Amostra: subcoleção de membros selecionados de uma população.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