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0452" w14:textId="77777777" w:rsidR="00C77542" w:rsidRDefault="00F350DF">
      <w:pPr>
        <w:pStyle w:val="Textbody"/>
        <w:spacing w:line="360" w:lineRule="auto"/>
        <w:jc w:val="center"/>
        <w:rPr>
          <w:b/>
          <w:bCs/>
          <w:sz w:val="24"/>
        </w:rPr>
      </w:pPr>
      <w:r>
        <w:rPr>
          <w:b/>
          <w:bCs/>
          <w:sz w:val="24"/>
        </w:rPr>
        <w:t>SISTEMA BIBL’IASD</w:t>
      </w:r>
    </w:p>
    <w:p w14:paraId="7B5D9587" w14:textId="77777777" w:rsidR="00C77542" w:rsidRDefault="00C77542">
      <w:pPr>
        <w:pStyle w:val="Standard"/>
        <w:spacing w:line="360" w:lineRule="auto"/>
        <w:jc w:val="center"/>
        <w:rPr>
          <w:rFonts w:ascii="Arial" w:hAnsi="Arial" w:cs="Arial"/>
          <w:b/>
          <w:bCs/>
          <w:color w:val="000000"/>
          <w:sz w:val="24"/>
        </w:rPr>
      </w:pPr>
    </w:p>
    <w:p w14:paraId="503E50C8" w14:textId="77777777" w:rsidR="00C77542" w:rsidRDefault="00F350DF">
      <w:pPr>
        <w:pStyle w:val="Standard"/>
        <w:spacing w:line="360" w:lineRule="auto"/>
        <w:jc w:val="center"/>
        <w:rPr>
          <w:rFonts w:ascii="Arial" w:hAnsi="Arial" w:cs="Arial"/>
          <w:color w:val="000000"/>
          <w:sz w:val="24"/>
        </w:rPr>
      </w:pPr>
      <w:r>
        <w:rPr>
          <w:rFonts w:ascii="Arial" w:hAnsi="Arial" w:cs="Arial"/>
          <w:color w:val="000000"/>
          <w:sz w:val="24"/>
        </w:rPr>
        <w:t>Daniel Goulart Pereira</w:t>
      </w:r>
      <w:r>
        <w:rPr>
          <w:rFonts w:ascii="Arial" w:hAnsi="Arial" w:cs="Arial"/>
          <w:color w:val="000000"/>
          <w:sz w:val="24"/>
          <w:vertAlign w:val="superscript"/>
        </w:rPr>
        <w:t>1</w:t>
      </w:r>
      <w:r>
        <w:rPr>
          <w:rFonts w:ascii="Arial" w:hAnsi="Arial" w:cs="Arial"/>
          <w:color w:val="000000"/>
          <w:sz w:val="24"/>
        </w:rPr>
        <w:t xml:space="preserve">, Cleber Luiz </w:t>
      </w:r>
      <w:proofErr w:type="spellStart"/>
      <w:r>
        <w:rPr>
          <w:rFonts w:ascii="Arial" w:hAnsi="Arial" w:cs="Arial"/>
          <w:color w:val="000000"/>
          <w:sz w:val="24"/>
        </w:rPr>
        <w:t>Damin</w:t>
      </w:r>
      <w:proofErr w:type="spellEnd"/>
      <w:r>
        <w:rPr>
          <w:rFonts w:ascii="Arial" w:hAnsi="Arial" w:cs="Arial"/>
          <w:color w:val="000000"/>
          <w:sz w:val="24"/>
        </w:rPr>
        <w:t xml:space="preserve"> Ferro</w:t>
      </w:r>
      <w:r>
        <w:rPr>
          <w:rFonts w:ascii="Arial" w:hAnsi="Arial" w:cs="Arial"/>
          <w:color w:val="000000"/>
          <w:sz w:val="24"/>
          <w:vertAlign w:val="superscript"/>
        </w:rPr>
        <w:t>2</w:t>
      </w:r>
      <w:r>
        <w:rPr>
          <w:rFonts w:ascii="Arial" w:hAnsi="Arial" w:cs="Arial"/>
          <w:color w:val="000000"/>
          <w:sz w:val="24"/>
        </w:rPr>
        <w:t xml:space="preserve">, Mara Juliane </w:t>
      </w:r>
      <w:proofErr w:type="spellStart"/>
      <w:r>
        <w:rPr>
          <w:rFonts w:ascii="Arial" w:hAnsi="Arial" w:cs="Arial"/>
          <w:color w:val="000000"/>
          <w:sz w:val="24"/>
        </w:rPr>
        <w:t>Woiciechoski</w:t>
      </w:r>
      <w:proofErr w:type="spellEnd"/>
      <w:r>
        <w:rPr>
          <w:rFonts w:ascii="Arial" w:hAnsi="Arial" w:cs="Arial"/>
          <w:color w:val="000000"/>
          <w:sz w:val="24"/>
        </w:rPr>
        <w:t xml:space="preserve"> Helfenstein</w:t>
      </w:r>
      <w:r>
        <w:rPr>
          <w:rFonts w:ascii="Arial" w:hAnsi="Arial" w:cs="Arial"/>
          <w:color w:val="000000"/>
          <w:sz w:val="24"/>
          <w:vertAlign w:val="superscript"/>
        </w:rPr>
        <w:t>3</w:t>
      </w:r>
    </w:p>
    <w:p w14:paraId="01ADE280" w14:textId="77777777" w:rsidR="00C77542" w:rsidRDefault="00C77542">
      <w:pPr>
        <w:pStyle w:val="Standard"/>
        <w:spacing w:line="360" w:lineRule="auto"/>
        <w:ind w:left="4500"/>
        <w:rPr>
          <w:rFonts w:ascii="Arial" w:hAnsi="Arial" w:cs="Arial"/>
          <w:color w:val="000000"/>
          <w:sz w:val="24"/>
        </w:rPr>
      </w:pPr>
    </w:p>
    <w:p w14:paraId="06D6F3D0" w14:textId="77777777" w:rsidR="00C77542" w:rsidRDefault="00F350DF">
      <w:pPr>
        <w:pStyle w:val="Standard"/>
        <w:spacing w:line="360" w:lineRule="auto"/>
        <w:jc w:val="center"/>
        <w:rPr>
          <w:rFonts w:ascii="Arial" w:hAnsi="Arial"/>
        </w:rPr>
      </w:pPr>
      <w:r>
        <w:rPr>
          <w:rFonts w:ascii="Arial" w:eastAsia="Calibri" w:hAnsi="Arial" w:cs="Times"/>
          <w:vertAlign w:val="superscript"/>
        </w:rPr>
        <w:t>1</w:t>
      </w:r>
      <w:r>
        <w:rPr>
          <w:rFonts w:ascii="Arial" w:eastAsia="Calibri" w:hAnsi="Arial" w:cs="Times"/>
        </w:rPr>
        <w:t>Discente do Instituto Federal Catarinense – Campus Avançado Sombrio</w:t>
      </w:r>
    </w:p>
    <w:p w14:paraId="7F542596" w14:textId="77777777" w:rsidR="00C77542" w:rsidRDefault="00F350DF">
      <w:pPr>
        <w:pStyle w:val="e-mail"/>
        <w:spacing w:line="360" w:lineRule="auto"/>
        <w:rPr>
          <w:rFonts w:ascii="Arial" w:hAnsi="Arial"/>
        </w:rPr>
      </w:pPr>
      <w:r>
        <w:rPr>
          <w:rFonts w:ascii="Arial" w:hAnsi="Arial" w:cs="Times"/>
          <w:vertAlign w:val="superscript"/>
        </w:rPr>
        <w:t>2,3</w:t>
      </w:r>
      <w:r>
        <w:rPr>
          <w:rFonts w:ascii="Arial" w:eastAsia="Calibri" w:hAnsi="Arial" w:cs="Times"/>
        </w:rPr>
        <w:t>Docentes do Instituto Federal Catarinense – Campus Avançado Sombrio</w:t>
      </w:r>
    </w:p>
    <w:p w14:paraId="5A32F713" w14:textId="77777777" w:rsidR="00C77542" w:rsidRDefault="00C77542">
      <w:pPr>
        <w:pStyle w:val="e-mail"/>
        <w:spacing w:line="360" w:lineRule="auto"/>
        <w:rPr>
          <w:rFonts w:ascii="Arial" w:eastAsia="Calibri" w:hAnsi="Arial" w:cs="Arial"/>
          <w:szCs w:val="28"/>
          <w:vertAlign w:val="superscript"/>
        </w:rPr>
      </w:pPr>
    </w:p>
    <w:p w14:paraId="703D6DBD" w14:textId="77777777" w:rsidR="00C77542" w:rsidRDefault="00F350DF">
      <w:pPr>
        <w:pStyle w:val="e-mail"/>
        <w:spacing w:line="360" w:lineRule="auto"/>
        <w:rPr>
          <w:rFonts w:ascii="Arial" w:hAnsi="Arial"/>
          <w:sz w:val="20"/>
          <w:szCs w:val="20"/>
        </w:rPr>
      </w:pPr>
      <w:r>
        <w:rPr>
          <w:rFonts w:ascii="Arial" w:hAnsi="Arial" w:cs="Arial"/>
          <w:color w:val="000000"/>
          <w:sz w:val="20"/>
          <w:szCs w:val="20"/>
        </w:rPr>
        <w:t>daniel4gp@gmail.com, {</w:t>
      </w:r>
      <w:proofErr w:type="spellStart"/>
      <w:proofErr w:type="gramStart"/>
      <w:r>
        <w:rPr>
          <w:rFonts w:ascii="Arial" w:hAnsi="Arial" w:cs="Arial"/>
          <w:color w:val="000000"/>
          <w:sz w:val="20"/>
          <w:szCs w:val="20"/>
        </w:rPr>
        <w:t>cleber.ferro</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mara.helfenstein</w:t>
      </w:r>
      <w:proofErr w:type="spellEnd"/>
      <w:r>
        <w:rPr>
          <w:rFonts w:ascii="Arial" w:hAnsi="Arial" w:cs="Arial"/>
          <w:color w:val="000000"/>
          <w:sz w:val="20"/>
          <w:szCs w:val="20"/>
        </w:rPr>
        <w:t>}@ifc.edu.br</w:t>
      </w:r>
    </w:p>
    <w:p w14:paraId="7FA7E3B1" w14:textId="77777777" w:rsidR="00C77542" w:rsidRDefault="00C77542">
      <w:pPr>
        <w:pStyle w:val="Standard"/>
        <w:spacing w:line="360" w:lineRule="auto"/>
        <w:rPr>
          <w:rFonts w:ascii="Arial" w:hAnsi="Arial" w:cs="Arial"/>
          <w:color w:val="000000"/>
          <w:sz w:val="24"/>
        </w:rPr>
      </w:pPr>
    </w:p>
    <w:p w14:paraId="04413D0C" w14:textId="77777777" w:rsidR="00F36300" w:rsidRDefault="00F36300">
      <w:pPr>
        <w:pStyle w:val="Standarduser"/>
        <w:spacing w:line="360" w:lineRule="auto"/>
        <w:jc w:val="both"/>
        <w:rPr>
          <w:rFonts w:ascii="Arial" w:hAnsi="Arial" w:cs="Arial"/>
          <w:b/>
          <w:bCs/>
          <w:i/>
          <w:iCs/>
          <w:color w:val="000000"/>
          <w:sz w:val="24"/>
        </w:rPr>
      </w:pPr>
    </w:p>
    <w:p w14:paraId="60BC9020" w14:textId="7C2A77C2" w:rsidR="00C77542" w:rsidRDefault="00F350DF">
      <w:pPr>
        <w:pStyle w:val="Standarduser"/>
        <w:spacing w:line="360" w:lineRule="auto"/>
        <w:jc w:val="both"/>
        <w:rPr>
          <w:rFonts w:ascii="Arial" w:hAnsi="Arial" w:cs="Arial"/>
          <w:i/>
          <w:iCs/>
          <w:color w:val="000000"/>
          <w:sz w:val="24"/>
        </w:rPr>
      </w:pPr>
      <w:r>
        <w:rPr>
          <w:rFonts w:ascii="Arial" w:hAnsi="Arial" w:cs="Arial"/>
          <w:b/>
          <w:bCs/>
          <w:i/>
          <w:iCs/>
          <w:color w:val="000000"/>
          <w:sz w:val="24"/>
        </w:rPr>
        <w:t xml:space="preserve">Resumo: </w:t>
      </w:r>
      <w:bookmarkStart w:id="0" w:name="_Hlk18421347"/>
      <w:r>
        <w:rPr>
          <w:rFonts w:ascii="Arial" w:hAnsi="Arial" w:cs="Arial"/>
          <w:i/>
          <w:iCs/>
          <w:color w:val="000000"/>
          <w:sz w:val="24"/>
        </w:rPr>
        <w:t>Uma biblioteca que realiza empréstimos de livros precisa ter o controle dos livros que foram adquiridos ou emprestados, ter o controle dos membros e registrar seu histórico, como os livros que retirou, a quantidade de livros emprestados e a data para devolução. Espera-se que um meio de resolver esse problema é a implementação de um sistema que serve como um registro para essas informações. Este trabalho apresenta o desenvolvimento de um sistema para uma biblioteca para a Igreja Adventista do Sétimo Dia do bairro Januária,</w:t>
      </w:r>
      <w:r w:rsidR="00D047D2">
        <w:rPr>
          <w:rFonts w:ascii="Arial" w:hAnsi="Arial" w:cs="Arial"/>
          <w:i/>
          <w:iCs/>
          <w:color w:val="000000"/>
          <w:sz w:val="24"/>
        </w:rPr>
        <w:t xml:space="preserve"> localizada na cidade de Sombrio – SC. O sistema </w:t>
      </w:r>
      <w:proofErr w:type="spellStart"/>
      <w:r w:rsidR="00D047D2">
        <w:rPr>
          <w:rFonts w:ascii="Arial" w:hAnsi="Arial" w:cs="Arial"/>
          <w:i/>
          <w:iCs/>
          <w:color w:val="000000"/>
          <w:sz w:val="24"/>
        </w:rPr>
        <w:t>Bibl’IASD</w:t>
      </w:r>
      <w:proofErr w:type="spellEnd"/>
      <w:r w:rsidR="00D047D2">
        <w:rPr>
          <w:rFonts w:ascii="Arial" w:hAnsi="Arial" w:cs="Arial"/>
          <w:i/>
          <w:iCs/>
          <w:color w:val="000000"/>
          <w:sz w:val="24"/>
        </w:rPr>
        <w:t xml:space="preserve"> buscará </w:t>
      </w:r>
      <w:r w:rsidR="00DB2C0F">
        <w:rPr>
          <w:rFonts w:ascii="Arial" w:hAnsi="Arial" w:cs="Arial"/>
          <w:i/>
          <w:iCs/>
          <w:color w:val="000000"/>
          <w:sz w:val="24"/>
        </w:rPr>
        <w:t>resolver o problema da dificuldade de gerenciar a biblioteca através de apontamentos em um caderno. O sistema foi</w:t>
      </w:r>
      <w:r>
        <w:rPr>
          <w:rFonts w:ascii="Arial" w:hAnsi="Arial" w:cs="Arial"/>
          <w:i/>
          <w:iCs/>
          <w:color w:val="000000"/>
          <w:sz w:val="24"/>
        </w:rPr>
        <w:t xml:space="preserve"> construído com as ferramentas MySQL Workbench e NetBeans IDE usando a linguagem de programação Java e o servidor de banco de dados MySQL.</w:t>
      </w:r>
      <w:bookmarkEnd w:id="0"/>
    </w:p>
    <w:p w14:paraId="68452D2C" w14:textId="77777777" w:rsidR="00C77542" w:rsidRDefault="00F350DF">
      <w:pPr>
        <w:pStyle w:val="Standarduser"/>
        <w:spacing w:line="360" w:lineRule="auto"/>
        <w:jc w:val="both"/>
        <w:rPr>
          <w:rFonts w:ascii="Arial" w:hAnsi="Arial" w:cs="Arial"/>
          <w:b/>
          <w:bCs/>
          <w:i/>
          <w:iCs/>
          <w:color w:val="000000"/>
          <w:sz w:val="24"/>
        </w:rPr>
      </w:pPr>
      <w:r>
        <w:rPr>
          <w:rFonts w:ascii="Arial" w:hAnsi="Arial" w:cs="Arial"/>
          <w:i/>
          <w:iCs/>
          <w:color w:val="000000"/>
          <w:sz w:val="24"/>
        </w:rPr>
        <w:t xml:space="preserve">Palavras-chave: </w:t>
      </w:r>
      <w:r>
        <w:rPr>
          <w:rFonts w:ascii="Arial" w:hAnsi="Arial" w:cs="Arial"/>
          <w:i/>
          <w:iCs/>
          <w:sz w:val="24"/>
        </w:rPr>
        <w:t>Biblioteca, Igreja Adventista, Sistema, Java</w:t>
      </w:r>
    </w:p>
    <w:p w14:paraId="40E2DC22" w14:textId="77777777" w:rsidR="00C77542" w:rsidRDefault="00C77542">
      <w:pPr>
        <w:pStyle w:val="Standarduser"/>
        <w:spacing w:line="360" w:lineRule="auto"/>
        <w:jc w:val="both"/>
        <w:rPr>
          <w:rFonts w:ascii="Arial" w:hAnsi="Arial" w:cs="Arial"/>
          <w:b/>
          <w:bCs/>
          <w:i/>
          <w:iCs/>
          <w:color w:val="000000"/>
          <w:sz w:val="24"/>
        </w:rPr>
      </w:pPr>
    </w:p>
    <w:p w14:paraId="5A23D473" w14:textId="75FD79B5" w:rsidR="00C77542" w:rsidRDefault="00F350DF">
      <w:pPr>
        <w:pStyle w:val="Standarduser"/>
        <w:spacing w:line="360" w:lineRule="auto"/>
        <w:jc w:val="both"/>
        <w:rPr>
          <w:rFonts w:ascii="Arial" w:hAnsi="Arial" w:cs="Arial"/>
          <w:i/>
          <w:iCs/>
          <w:color w:val="000000"/>
          <w:sz w:val="24"/>
        </w:rPr>
      </w:pPr>
      <w:r>
        <w:rPr>
          <w:rFonts w:ascii="Arial" w:hAnsi="Arial" w:cs="Arial"/>
          <w:b/>
          <w:bCs/>
          <w:i/>
          <w:iCs/>
          <w:color w:val="000000"/>
          <w:sz w:val="24"/>
        </w:rPr>
        <w:t xml:space="preserve">Abstract: </w:t>
      </w:r>
      <w:r>
        <w:rPr>
          <w:rFonts w:ascii="Arial" w:hAnsi="Arial" w:cs="Arial"/>
          <w:i/>
          <w:iCs/>
          <w:color w:val="000000"/>
          <w:sz w:val="24"/>
        </w:rPr>
        <w:t xml:space="preserve">A </w:t>
      </w:r>
      <w:r>
        <w:rPr>
          <w:rFonts w:ascii="Arial" w:hAnsi="Arial" w:cs="Arial"/>
          <w:i/>
          <w:iCs/>
          <w:color w:val="000000"/>
          <w:sz w:val="24"/>
          <w:lang w:val="en-US"/>
        </w:rPr>
        <w:t>library that accomplishes books loans must to have a control of the acquired or borrowed books, control of the members</w:t>
      </w:r>
      <w:r w:rsidR="00FD5B16">
        <w:rPr>
          <w:rFonts w:ascii="Arial" w:hAnsi="Arial" w:cs="Arial"/>
          <w:i/>
          <w:iCs/>
          <w:color w:val="000000"/>
          <w:sz w:val="24"/>
          <w:lang w:val="en-US"/>
        </w:rPr>
        <w:t>,</w:t>
      </w:r>
      <w:r>
        <w:rPr>
          <w:rFonts w:ascii="Arial" w:hAnsi="Arial" w:cs="Arial"/>
          <w:i/>
          <w:iCs/>
          <w:color w:val="000000"/>
          <w:sz w:val="24"/>
          <w:lang w:val="en-US"/>
        </w:rPr>
        <w:t xml:space="preserve"> and register their historic</w:t>
      </w:r>
      <w:r w:rsidR="00FD5B16">
        <w:rPr>
          <w:rFonts w:ascii="Arial" w:hAnsi="Arial" w:cs="Arial"/>
          <w:i/>
          <w:iCs/>
          <w:color w:val="000000"/>
          <w:sz w:val="24"/>
          <w:lang w:val="en-US"/>
        </w:rPr>
        <w:t>al</w:t>
      </w:r>
      <w:r>
        <w:rPr>
          <w:rFonts w:ascii="Arial" w:hAnsi="Arial" w:cs="Arial"/>
          <w:i/>
          <w:iCs/>
          <w:color w:val="000000"/>
          <w:sz w:val="24"/>
          <w:lang w:val="en-US"/>
        </w:rPr>
        <w:t>, like the books that he got borrowed,</w:t>
      </w:r>
      <w:r w:rsidR="00FD5B16">
        <w:rPr>
          <w:rFonts w:ascii="Arial" w:hAnsi="Arial" w:cs="Arial"/>
          <w:i/>
          <w:iCs/>
          <w:color w:val="000000"/>
          <w:sz w:val="24"/>
          <w:lang w:val="en-US"/>
        </w:rPr>
        <w:t xml:space="preserve"> the</w:t>
      </w:r>
      <w:r>
        <w:rPr>
          <w:rFonts w:ascii="Arial" w:hAnsi="Arial" w:cs="Arial"/>
          <w:i/>
          <w:iCs/>
          <w:color w:val="000000"/>
          <w:sz w:val="24"/>
          <w:lang w:val="en-US"/>
        </w:rPr>
        <w:t xml:space="preserve"> amount of borrowed books</w:t>
      </w:r>
      <w:r w:rsidR="00FD5B16">
        <w:rPr>
          <w:rFonts w:ascii="Arial" w:hAnsi="Arial" w:cs="Arial"/>
          <w:i/>
          <w:iCs/>
          <w:color w:val="000000"/>
          <w:sz w:val="24"/>
          <w:lang w:val="en-US"/>
        </w:rPr>
        <w:t>,</w:t>
      </w:r>
      <w:r>
        <w:rPr>
          <w:rFonts w:ascii="Arial" w:hAnsi="Arial" w:cs="Arial"/>
          <w:i/>
          <w:iCs/>
          <w:color w:val="000000"/>
          <w:sz w:val="24"/>
          <w:lang w:val="en-US"/>
        </w:rPr>
        <w:t xml:space="preserve"> and the date of devolution. It is hoped that a way to solve this problem is </w:t>
      </w:r>
      <w:r w:rsidR="00FD5B16">
        <w:rPr>
          <w:rFonts w:ascii="Arial" w:hAnsi="Arial" w:cs="Arial"/>
          <w:i/>
          <w:iCs/>
          <w:color w:val="000000"/>
          <w:sz w:val="24"/>
          <w:lang w:val="en-US"/>
        </w:rPr>
        <w:t>by creating</w:t>
      </w:r>
      <w:r>
        <w:rPr>
          <w:rFonts w:ascii="Arial" w:hAnsi="Arial" w:cs="Arial"/>
          <w:i/>
          <w:iCs/>
          <w:color w:val="000000"/>
          <w:sz w:val="24"/>
          <w:lang w:val="en-US"/>
        </w:rPr>
        <w:t xml:space="preserve"> a system that register</w:t>
      </w:r>
      <w:r w:rsidR="00FD5B16">
        <w:rPr>
          <w:rFonts w:ascii="Arial" w:hAnsi="Arial" w:cs="Arial"/>
          <w:i/>
          <w:iCs/>
          <w:color w:val="000000"/>
          <w:sz w:val="24"/>
          <w:lang w:val="en-US"/>
        </w:rPr>
        <w:t>s</w:t>
      </w:r>
      <w:r>
        <w:rPr>
          <w:rFonts w:ascii="Arial" w:hAnsi="Arial" w:cs="Arial"/>
          <w:i/>
          <w:iCs/>
          <w:color w:val="000000"/>
          <w:sz w:val="24"/>
          <w:lang w:val="en-US"/>
        </w:rPr>
        <w:t xml:space="preserve"> this information. This article reports</w:t>
      </w:r>
      <w:r w:rsidR="00FD5B16">
        <w:rPr>
          <w:rFonts w:ascii="Arial" w:hAnsi="Arial" w:cs="Arial"/>
          <w:i/>
          <w:iCs/>
          <w:color w:val="000000"/>
          <w:sz w:val="24"/>
          <w:lang w:val="en-US"/>
        </w:rPr>
        <w:t xml:space="preserve"> developing</w:t>
      </w:r>
      <w:r>
        <w:rPr>
          <w:rFonts w:ascii="Arial" w:hAnsi="Arial" w:cs="Arial"/>
          <w:i/>
          <w:iCs/>
          <w:color w:val="000000"/>
          <w:sz w:val="24"/>
          <w:lang w:val="en-US"/>
        </w:rPr>
        <w:t xml:space="preserve"> of a system for a library for the Seventh-Day Adventist Church of Januária neighborhood,</w:t>
      </w:r>
      <w:r w:rsidR="00DB2C0F">
        <w:rPr>
          <w:rFonts w:ascii="Arial" w:hAnsi="Arial" w:cs="Arial"/>
          <w:i/>
          <w:iCs/>
          <w:color w:val="000000"/>
          <w:sz w:val="24"/>
          <w:lang w:val="en-US"/>
        </w:rPr>
        <w:t xml:space="preserve"> located</w:t>
      </w:r>
      <w:r w:rsidR="00DB2C0F" w:rsidRPr="00DB2C0F">
        <w:rPr>
          <w:rFonts w:ascii="Arial" w:hAnsi="Arial" w:cs="Arial"/>
          <w:i/>
          <w:iCs/>
          <w:color w:val="000000"/>
          <w:sz w:val="24"/>
          <w:lang w:val="en-US"/>
        </w:rPr>
        <w:t xml:space="preserve"> in the</w:t>
      </w:r>
      <w:r w:rsidR="00DB2C0F">
        <w:rPr>
          <w:rFonts w:ascii="Arial" w:hAnsi="Arial" w:cs="Arial"/>
          <w:i/>
          <w:iCs/>
          <w:color w:val="000000"/>
          <w:sz w:val="24"/>
          <w:lang w:val="en-US"/>
        </w:rPr>
        <w:t xml:space="preserve"> town</w:t>
      </w:r>
      <w:r w:rsidR="00DB2C0F" w:rsidRPr="00DB2C0F">
        <w:rPr>
          <w:rFonts w:ascii="Arial" w:hAnsi="Arial" w:cs="Arial"/>
          <w:i/>
          <w:iCs/>
          <w:color w:val="000000"/>
          <w:sz w:val="24"/>
          <w:lang w:val="en-US"/>
        </w:rPr>
        <w:t xml:space="preserve"> of </w:t>
      </w:r>
      <w:proofErr w:type="spellStart"/>
      <w:r w:rsidR="00DB2C0F" w:rsidRPr="00DB2C0F">
        <w:rPr>
          <w:rFonts w:ascii="Arial" w:hAnsi="Arial" w:cs="Arial"/>
          <w:i/>
          <w:iCs/>
          <w:color w:val="000000"/>
          <w:sz w:val="24"/>
          <w:lang w:val="en-US"/>
        </w:rPr>
        <w:t>Sombrio</w:t>
      </w:r>
      <w:proofErr w:type="spellEnd"/>
      <w:r w:rsidR="00DB2C0F">
        <w:rPr>
          <w:rFonts w:ascii="Arial" w:hAnsi="Arial" w:cs="Arial"/>
          <w:i/>
          <w:iCs/>
          <w:color w:val="000000"/>
          <w:sz w:val="24"/>
          <w:lang w:val="en-US"/>
        </w:rPr>
        <w:t xml:space="preserve"> – SC. The system </w:t>
      </w:r>
      <w:proofErr w:type="spellStart"/>
      <w:r w:rsidR="00DB2C0F">
        <w:rPr>
          <w:rFonts w:ascii="Arial" w:hAnsi="Arial" w:cs="Arial"/>
          <w:i/>
          <w:iCs/>
          <w:color w:val="000000"/>
          <w:sz w:val="24"/>
          <w:lang w:val="en-US"/>
        </w:rPr>
        <w:t>Bibl’IASD</w:t>
      </w:r>
      <w:proofErr w:type="spellEnd"/>
      <w:r w:rsidR="00DB2C0F">
        <w:rPr>
          <w:rFonts w:ascii="Arial" w:hAnsi="Arial" w:cs="Arial"/>
          <w:i/>
          <w:iCs/>
          <w:color w:val="000000"/>
          <w:sz w:val="24"/>
          <w:lang w:val="en-US"/>
        </w:rPr>
        <w:t xml:space="preserve"> </w:t>
      </w:r>
      <w:r w:rsidR="00DB2C0F" w:rsidRPr="00DB2C0F">
        <w:rPr>
          <w:rFonts w:ascii="Arial" w:hAnsi="Arial" w:cs="Arial"/>
          <w:i/>
          <w:iCs/>
          <w:color w:val="000000"/>
          <w:sz w:val="24"/>
          <w:lang w:val="en-US"/>
        </w:rPr>
        <w:t>will seek to solve the problem of the difficulty of managing the library through notes in a notebook</w:t>
      </w:r>
      <w:r w:rsidR="00F36300">
        <w:rPr>
          <w:rFonts w:ascii="Arial" w:hAnsi="Arial" w:cs="Arial"/>
          <w:i/>
          <w:iCs/>
          <w:color w:val="000000"/>
          <w:sz w:val="24"/>
          <w:lang w:val="en-US"/>
        </w:rPr>
        <w:t>. The system was</w:t>
      </w:r>
      <w:r>
        <w:rPr>
          <w:rFonts w:ascii="Arial" w:hAnsi="Arial" w:cs="Arial"/>
          <w:i/>
          <w:iCs/>
          <w:color w:val="000000"/>
          <w:sz w:val="24"/>
          <w:lang w:val="en-US"/>
        </w:rPr>
        <w:t xml:space="preserve"> developed with MySQL Workbench and NetBeans IDE tools, using Java programming language and </w:t>
      </w:r>
      <w:r>
        <w:rPr>
          <w:rFonts w:ascii="Arial" w:hAnsi="Arial" w:cs="Arial"/>
          <w:i/>
          <w:iCs/>
          <w:color w:val="000000"/>
          <w:sz w:val="24"/>
          <w:lang w:val="en-US"/>
        </w:rPr>
        <w:lastRenderedPageBreak/>
        <w:t>database server MySQL</w:t>
      </w:r>
      <w:r>
        <w:rPr>
          <w:rFonts w:ascii="Arial" w:hAnsi="Arial" w:cs="Arial"/>
          <w:i/>
          <w:iCs/>
          <w:color w:val="000000"/>
          <w:sz w:val="24"/>
        </w:rPr>
        <w:t>.</w:t>
      </w:r>
    </w:p>
    <w:p w14:paraId="2B9A2049" w14:textId="77777777" w:rsidR="00C77542" w:rsidRDefault="00F350DF">
      <w:pPr>
        <w:pStyle w:val="Standard"/>
        <w:spacing w:after="282" w:line="360" w:lineRule="auto"/>
        <w:jc w:val="both"/>
        <w:rPr>
          <w:rFonts w:ascii="Arial" w:hAnsi="Arial" w:cs="Arial"/>
          <w:i/>
          <w:iCs/>
          <w:sz w:val="24"/>
        </w:rPr>
      </w:pPr>
      <w:r>
        <w:rPr>
          <w:rFonts w:ascii="Arial" w:hAnsi="Arial" w:cs="Arial"/>
          <w:i/>
          <w:iCs/>
          <w:color w:val="000000"/>
          <w:sz w:val="24"/>
        </w:rPr>
        <w:t xml:space="preserve">Keywords: </w:t>
      </w:r>
      <w:r>
        <w:rPr>
          <w:rFonts w:ascii="Arial" w:hAnsi="Arial" w:cs="Arial"/>
          <w:i/>
          <w:iCs/>
          <w:sz w:val="24"/>
        </w:rPr>
        <w:t xml:space="preserve">Library, </w:t>
      </w:r>
      <w:proofErr w:type="spellStart"/>
      <w:r>
        <w:rPr>
          <w:rFonts w:ascii="Arial" w:hAnsi="Arial" w:cs="Arial"/>
          <w:i/>
          <w:iCs/>
          <w:sz w:val="24"/>
        </w:rPr>
        <w:t>Adventist</w:t>
      </w:r>
      <w:proofErr w:type="spellEnd"/>
      <w:r>
        <w:rPr>
          <w:rFonts w:ascii="Arial" w:hAnsi="Arial" w:cs="Arial"/>
          <w:i/>
          <w:iCs/>
          <w:sz w:val="24"/>
        </w:rPr>
        <w:t xml:space="preserve"> </w:t>
      </w:r>
      <w:proofErr w:type="spellStart"/>
      <w:r>
        <w:rPr>
          <w:rFonts w:ascii="Arial" w:hAnsi="Arial" w:cs="Arial"/>
          <w:i/>
          <w:iCs/>
          <w:sz w:val="24"/>
        </w:rPr>
        <w:t>Church</w:t>
      </w:r>
      <w:proofErr w:type="spellEnd"/>
      <w:r>
        <w:rPr>
          <w:rFonts w:ascii="Arial" w:hAnsi="Arial" w:cs="Arial"/>
          <w:i/>
          <w:iCs/>
          <w:sz w:val="24"/>
        </w:rPr>
        <w:t>, System, Java</w:t>
      </w:r>
    </w:p>
    <w:p w14:paraId="17D5B4BA" w14:textId="77777777" w:rsidR="00F36300" w:rsidRDefault="00F36300">
      <w:pPr>
        <w:pStyle w:val="Textbody"/>
        <w:spacing w:after="0" w:line="360" w:lineRule="auto"/>
        <w:rPr>
          <w:b/>
          <w:bCs/>
          <w:sz w:val="24"/>
        </w:rPr>
      </w:pPr>
    </w:p>
    <w:p w14:paraId="60192032" w14:textId="040390C6" w:rsidR="00C77542" w:rsidRDefault="00F350DF">
      <w:pPr>
        <w:pStyle w:val="Textbody"/>
        <w:spacing w:after="0" w:line="360" w:lineRule="auto"/>
        <w:rPr>
          <w:b/>
          <w:bCs/>
          <w:sz w:val="24"/>
        </w:rPr>
      </w:pPr>
      <w:r>
        <w:rPr>
          <w:b/>
          <w:bCs/>
          <w:sz w:val="24"/>
        </w:rPr>
        <w:t>1 INTRODUÇÃO</w:t>
      </w:r>
    </w:p>
    <w:p w14:paraId="3EF50DBC" w14:textId="77777777" w:rsidR="00C77542" w:rsidRDefault="00C77542">
      <w:pPr>
        <w:pStyle w:val="Textbody"/>
        <w:spacing w:after="0" w:line="360" w:lineRule="auto"/>
        <w:rPr>
          <w:b/>
          <w:bCs/>
          <w:sz w:val="24"/>
        </w:rPr>
      </w:pPr>
    </w:p>
    <w:p w14:paraId="5A1CAA88" w14:textId="1AE1BEEA" w:rsidR="00C77542" w:rsidRDefault="00F350DF">
      <w:pPr>
        <w:pStyle w:val="Textbody"/>
        <w:spacing w:after="0" w:line="360" w:lineRule="auto"/>
        <w:jc w:val="both"/>
        <w:rPr>
          <w:sz w:val="24"/>
        </w:rPr>
      </w:pPr>
      <w:r>
        <w:rPr>
          <w:sz w:val="24"/>
        </w:rPr>
        <w:tab/>
        <w:t>A leitura é algo que vem sendo cada vez mais incentivado, principalmente nas escolas</w:t>
      </w:r>
      <w:r w:rsidR="00F36300">
        <w:rPr>
          <w:sz w:val="24"/>
        </w:rPr>
        <w:t>, ou até mesmo nas igrejas</w:t>
      </w:r>
      <w:r>
        <w:rPr>
          <w:sz w:val="24"/>
        </w:rPr>
        <w:t xml:space="preserve">. Pode-se dizer que um lugar onde as pessoas geralmente procuram para encontrar algum livro, documentos ou artigos, é a biblioteca. Apesar do avanço tecnológico em que a sociedade está vivenciando, com </w:t>
      </w:r>
      <w:r w:rsidR="00F36300">
        <w:rPr>
          <w:sz w:val="24"/>
        </w:rPr>
        <w:t xml:space="preserve">o advento das </w:t>
      </w:r>
      <w:r>
        <w:rPr>
          <w:sz w:val="24"/>
        </w:rPr>
        <w:t>bibliotecas digitais como o Google Play Books, Kindle ou Apple Books, as bibliotecas físicas ainda estão bastante presentes na sociedade, principalmente por pessoas com baixa renda que não possuem condições para comprar um livro em uma livraria ou em uma biblioteca virtual</w:t>
      </w:r>
      <w:r w:rsidR="00F36300">
        <w:rPr>
          <w:sz w:val="24"/>
        </w:rPr>
        <w:t xml:space="preserve"> e também por pessoas que possuem o hábito de ler livros impressos</w:t>
      </w:r>
      <w:r>
        <w:rPr>
          <w:sz w:val="24"/>
        </w:rPr>
        <w:t xml:space="preserve">. Pensando nisso, a Igreja Adventista do Sétimo Dia aconselha que cada igreja tenha sua própria biblioteca, a fim de incentivar os membros a lerem os livros do espírito de profecia, bem como de outros livros cristãos e educativos, além de contribuir para aqueles membros da congregação que não dispõem de recursos financeiros para comprar livros e coleções. </w:t>
      </w:r>
    </w:p>
    <w:p w14:paraId="6D46BD22" w14:textId="3E834B0F" w:rsidR="00C77542" w:rsidRDefault="00F350DF">
      <w:pPr>
        <w:pStyle w:val="Textbody"/>
        <w:spacing w:after="0" w:line="360" w:lineRule="auto"/>
        <w:jc w:val="both"/>
        <w:rPr>
          <w:sz w:val="24"/>
        </w:rPr>
      </w:pPr>
      <w:r>
        <w:rPr>
          <w:sz w:val="24"/>
        </w:rPr>
        <w:tab/>
        <w:t xml:space="preserve">Para uma pessoa pegar um livro emprestado em uma biblioteca, é necessário o registro em uma ficha, um cadastro com seus dados para se ter um controle de quem está pegando um livro, saber se a pessoa devolveu o livro dentro do prazo determinado, se a </w:t>
      </w:r>
      <w:r w:rsidR="007C408D">
        <w:rPr>
          <w:sz w:val="24"/>
        </w:rPr>
        <w:t>mesma</w:t>
      </w:r>
      <w:r>
        <w:rPr>
          <w:sz w:val="24"/>
        </w:rPr>
        <w:t xml:space="preserve"> perdeu o livro e precisa pagar uma multa, entre outros. Além disso, é necessário cadastrar os livros existentes e suas quantidades para se ter um melhor controle. Na maior parte dos casos, essa ficha é feita do modo </w:t>
      </w:r>
      <w:r w:rsidR="00F36300">
        <w:rPr>
          <w:sz w:val="24"/>
        </w:rPr>
        <w:t>manual</w:t>
      </w:r>
      <w:r>
        <w:rPr>
          <w:sz w:val="24"/>
        </w:rPr>
        <w:t>, ou seja, em folhas de papel, o que pode resultar em grande dificuldade no administrador para adicionar, remover, editar e conferir essas informações. Tendo em vista essas dificuldades, uma possível solução seria o desenvolvimento de um sistema que registre o acervo da biblioteca, os dados do usuário, qual livro ele pegou, quais os livros disponíveis, entre outras informações relevantes.</w:t>
      </w:r>
      <w:r w:rsidR="00F36300">
        <w:rPr>
          <w:sz w:val="24"/>
        </w:rPr>
        <w:t xml:space="preserve"> O desenvolvimento de um sistema poderá contribuir para sanar essas demandas.</w:t>
      </w:r>
    </w:p>
    <w:p w14:paraId="5FCA66C6" w14:textId="51A2FFDC" w:rsidR="00C77542" w:rsidRDefault="00F350DF">
      <w:pPr>
        <w:pStyle w:val="Textbody"/>
        <w:spacing w:after="0" w:line="360" w:lineRule="auto"/>
        <w:jc w:val="both"/>
        <w:rPr>
          <w:sz w:val="24"/>
        </w:rPr>
      </w:pPr>
      <w:r>
        <w:rPr>
          <w:sz w:val="24"/>
        </w:rPr>
        <w:tab/>
        <w:t xml:space="preserve">Esse trabalho é dividido em </w:t>
      </w:r>
      <w:r w:rsidR="007C408D">
        <w:rPr>
          <w:sz w:val="24"/>
        </w:rPr>
        <w:t>cinco</w:t>
      </w:r>
      <w:r>
        <w:rPr>
          <w:sz w:val="24"/>
        </w:rPr>
        <w:t xml:space="preserve"> seções</w:t>
      </w:r>
      <w:r w:rsidR="007C408D">
        <w:rPr>
          <w:sz w:val="24"/>
        </w:rPr>
        <w:t>, sendo a primeira seção a introdução</w:t>
      </w:r>
      <w:r w:rsidR="00020AE1">
        <w:rPr>
          <w:sz w:val="24"/>
        </w:rPr>
        <w:t>;</w:t>
      </w:r>
      <w:r>
        <w:rPr>
          <w:sz w:val="24"/>
        </w:rPr>
        <w:t xml:space="preserve"> a</w:t>
      </w:r>
      <w:r w:rsidR="007C408D">
        <w:rPr>
          <w:sz w:val="24"/>
        </w:rPr>
        <w:t xml:space="preserve"> segunda</w:t>
      </w:r>
      <w:r>
        <w:rPr>
          <w:sz w:val="24"/>
        </w:rPr>
        <w:t xml:space="preserve"> seção </w:t>
      </w:r>
      <w:r w:rsidR="00020AE1">
        <w:rPr>
          <w:sz w:val="24"/>
        </w:rPr>
        <w:t xml:space="preserve">onde </w:t>
      </w:r>
      <w:r>
        <w:rPr>
          <w:sz w:val="24"/>
        </w:rPr>
        <w:t>é apresentado o referencial teórico, que abordará os principais conceitos da área e dos materiais utilizados; na</w:t>
      </w:r>
      <w:r w:rsidR="00020AE1">
        <w:rPr>
          <w:sz w:val="24"/>
        </w:rPr>
        <w:t xml:space="preserve"> terceira</w:t>
      </w:r>
      <w:r>
        <w:rPr>
          <w:sz w:val="24"/>
        </w:rPr>
        <w:t xml:space="preserve">, Materiais e Métodos, para </w:t>
      </w:r>
      <w:r>
        <w:rPr>
          <w:sz w:val="24"/>
        </w:rPr>
        <w:lastRenderedPageBreak/>
        <w:t>mostrar como os materiais conceituados no referencial foram utilizados; depois, a seção Resultados e discussões, que apresentará as telas do sistema e sua implantação; e por fim as Considerações finais.</w:t>
      </w:r>
    </w:p>
    <w:p w14:paraId="0813ECEA" w14:textId="77777777" w:rsidR="00C77542" w:rsidRDefault="00C77542">
      <w:pPr>
        <w:pStyle w:val="Textbody"/>
        <w:spacing w:after="0" w:line="360" w:lineRule="auto"/>
        <w:jc w:val="both"/>
        <w:rPr>
          <w:sz w:val="24"/>
        </w:rPr>
      </w:pPr>
    </w:p>
    <w:p w14:paraId="600D3396" w14:textId="7C831145" w:rsidR="00C77542" w:rsidRDefault="00F350DF">
      <w:pPr>
        <w:pStyle w:val="Textbody"/>
        <w:spacing w:after="0" w:line="360" w:lineRule="auto"/>
        <w:jc w:val="both"/>
        <w:rPr>
          <w:b/>
          <w:bCs/>
          <w:sz w:val="24"/>
        </w:rPr>
      </w:pPr>
      <w:r>
        <w:rPr>
          <w:b/>
          <w:bCs/>
          <w:sz w:val="24"/>
        </w:rPr>
        <w:t xml:space="preserve">2 REFERENCIAL TEÓRICO </w:t>
      </w:r>
    </w:p>
    <w:p w14:paraId="35BA41DF" w14:textId="77777777" w:rsidR="00020AE1" w:rsidRDefault="00020AE1" w:rsidP="00020AE1">
      <w:pPr>
        <w:pStyle w:val="Textbody"/>
        <w:spacing w:after="0" w:line="360" w:lineRule="auto"/>
        <w:ind w:firstLine="708"/>
        <w:jc w:val="both"/>
        <w:rPr>
          <w:sz w:val="24"/>
        </w:rPr>
      </w:pPr>
    </w:p>
    <w:p w14:paraId="7580EEF6" w14:textId="0FCB0E2E" w:rsidR="00C77542" w:rsidRDefault="00020AE1" w:rsidP="00020AE1">
      <w:pPr>
        <w:pStyle w:val="Textbody"/>
        <w:spacing w:after="0" w:line="360" w:lineRule="auto"/>
        <w:ind w:firstLine="708"/>
        <w:jc w:val="both"/>
        <w:rPr>
          <w:sz w:val="24"/>
        </w:rPr>
      </w:pPr>
      <w:r>
        <w:rPr>
          <w:sz w:val="24"/>
        </w:rPr>
        <w:t>Nesta seção, será abordado o embasamento teórico, onde encontra-se citações de artigos ou livros de diversos autores</w:t>
      </w:r>
      <w:r w:rsidR="008A0510">
        <w:rPr>
          <w:sz w:val="24"/>
        </w:rPr>
        <w:t xml:space="preserve"> que abordam os principais conceitos da área e dos materiais utilizados</w:t>
      </w:r>
      <w:r>
        <w:rPr>
          <w:sz w:val="24"/>
        </w:rPr>
        <w:t>.</w:t>
      </w:r>
    </w:p>
    <w:p w14:paraId="34ECC358" w14:textId="77777777" w:rsidR="00020AE1" w:rsidRPr="00020AE1" w:rsidRDefault="00020AE1" w:rsidP="00020AE1">
      <w:pPr>
        <w:pStyle w:val="Textbody"/>
        <w:spacing w:after="0" w:line="360" w:lineRule="auto"/>
        <w:ind w:firstLine="708"/>
        <w:jc w:val="both"/>
        <w:rPr>
          <w:sz w:val="24"/>
        </w:rPr>
      </w:pPr>
    </w:p>
    <w:p w14:paraId="6369E2F7" w14:textId="08D29F6F" w:rsidR="00C77542" w:rsidRDefault="00F350DF">
      <w:pPr>
        <w:pStyle w:val="Textbody"/>
        <w:spacing w:after="0" w:line="360" w:lineRule="auto"/>
        <w:jc w:val="both"/>
        <w:rPr>
          <w:b/>
          <w:bCs/>
          <w:sz w:val="24"/>
        </w:rPr>
      </w:pPr>
      <w:r>
        <w:rPr>
          <w:b/>
          <w:bCs/>
          <w:sz w:val="24"/>
        </w:rPr>
        <w:t>2.1 A Igreja Adventista do Sétimo Dia</w:t>
      </w:r>
    </w:p>
    <w:p w14:paraId="133B09BE" w14:textId="77777777" w:rsidR="00020AE1" w:rsidRDefault="00020AE1">
      <w:pPr>
        <w:pStyle w:val="Textbody"/>
        <w:spacing w:after="0" w:line="360" w:lineRule="auto"/>
        <w:jc w:val="both"/>
        <w:rPr>
          <w:b/>
          <w:bCs/>
          <w:sz w:val="24"/>
        </w:rPr>
      </w:pPr>
    </w:p>
    <w:p w14:paraId="70350175" w14:textId="77777777" w:rsidR="00C77542" w:rsidRDefault="00F350DF">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No ano de 1818, Guilherme Miller (ou William Miller), um fazendeiro e miliciano americano, estudava na bíblia o evento da volta de Jesus, (um evento futuro de acordo com a fé cristã, que diz que Jesus Cristo desceria das nuvens do céu para buscar quem crê nele e levar aos céus). Após alguns estudos e alguns cálculos ele concluiu que Cristo voltaria no dia 22 de outubro de 1844. Miller ficou alegre com a sua descoberta e saiu para contar a todas as pessoas de sua cidade (MAXWELL, 1982). </w:t>
      </w:r>
    </w:p>
    <w:p w14:paraId="3C85DCA4"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t xml:space="preserve">Maxwell (1982, p. 24) afirma, </w:t>
      </w:r>
    </w:p>
    <w:p w14:paraId="766E5239" w14:textId="77777777" w:rsidR="00C77542" w:rsidRDefault="00F350DF">
      <w:pPr>
        <w:spacing w:line="240" w:lineRule="auto"/>
        <w:ind w:left="2268"/>
        <w:jc w:val="both"/>
        <w:rPr>
          <w:rFonts w:ascii="Arial" w:hAnsi="Arial" w:cs="Arial"/>
          <w:sz w:val="20"/>
          <w:szCs w:val="20"/>
        </w:rPr>
      </w:pPr>
      <w:bookmarkStart w:id="1" w:name="_Hlk23097977"/>
      <w:r>
        <w:rPr>
          <w:rFonts w:ascii="Arial" w:hAnsi="Arial" w:cs="Arial"/>
          <w:sz w:val="20"/>
          <w:szCs w:val="20"/>
        </w:rPr>
        <w:t xml:space="preserve">Mas, qual! A despeito de todos os sermões pregados, a despeito de todas </w:t>
      </w:r>
      <w:bookmarkEnd w:id="1"/>
      <w:r>
        <w:rPr>
          <w:rFonts w:ascii="Arial" w:hAnsi="Arial" w:cs="Arial"/>
          <w:sz w:val="20"/>
          <w:szCs w:val="20"/>
        </w:rPr>
        <w:t>as publicações distribuídas, de todas as campais realizadas, de toda a clara evidência bíblica de Miller, e a despeito de seu miraculoso chamado para anunciar isso ao mundo, o ano do fim do mundo passou e Cristo não voltou.</w:t>
      </w:r>
    </w:p>
    <w:p w14:paraId="01553BF6" w14:textId="77777777" w:rsidR="00C77542" w:rsidRDefault="00F350DF">
      <w:pPr>
        <w:spacing w:line="240" w:lineRule="auto"/>
        <w:ind w:left="2124"/>
        <w:jc w:val="both"/>
        <w:rPr>
          <w:rFonts w:ascii="Arial" w:hAnsi="Arial" w:cs="Arial"/>
          <w:sz w:val="20"/>
          <w:szCs w:val="20"/>
        </w:rPr>
      </w:pPr>
      <w:r>
        <w:rPr>
          <w:rFonts w:ascii="Arial" w:hAnsi="Arial" w:cs="Arial"/>
          <w:sz w:val="20"/>
          <w:szCs w:val="20"/>
        </w:rPr>
        <w:t>.</w:t>
      </w:r>
    </w:p>
    <w:p w14:paraId="3DEA0B88"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t>Esse dia ficou conhecido como “O grande desapontamento”, pois muitas pessoas estavam esperando a volta de Cristo naquele dia.  Maxwell (1982, p. 35) ainda afirma que “não é sem razão que 22 de outubro de 1844 passasse para a História como o dia do ‘grande desapontamento’”. Havia aproximadamente 50 mil pessoas aguardando o retorno de Cristo no dia do desapontamento (SILVA, 2014).</w:t>
      </w:r>
    </w:p>
    <w:p w14:paraId="56C93EF7" w14:textId="77777777" w:rsidR="00C77542" w:rsidRDefault="00F350DF">
      <w:pPr>
        <w:spacing w:line="360" w:lineRule="auto"/>
        <w:jc w:val="both"/>
        <w:rPr>
          <w:rFonts w:ascii="Arial" w:hAnsi="Arial" w:cs="Arial"/>
          <w:sz w:val="24"/>
          <w:szCs w:val="24"/>
        </w:rPr>
      </w:pPr>
      <w:bookmarkStart w:id="2" w:name="_Hlk16429831"/>
      <w:r>
        <w:rPr>
          <w:rFonts w:ascii="Arial" w:hAnsi="Arial" w:cs="Arial"/>
          <w:sz w:val="24"/>
          <w:szCs w:val="24"/>
        </w:rPr>
        <w:tab/>
        <w:t xml:space="preserve">No dia seguinte ao grande desapontamento, </w:t>
      </w:r>
      <w:proofErr w:type="spellStart"/>
      <w:r>
        <w:rPr>
          <w:rFonts w:ascii="Arial" w:hAnsi="Arial" w:cs="Arial"/>
          <w:sz w:val="24"/>
          <w:szCs w:val="24"/>
        </w:rPr>
        <w:t>Hirã</w:t>
      </w:r>
      <w:proofErr w:type="spellEnd"/>
      <w:r>
        <w:rPr>
          <w:rFonts w:ascii="Arial" w:hAnsi="Arial" w:cs="Arial"/>
          <w:sz w:val="24"/>
          <w:szCs w:val="24"/>
        </w:rPr>
        <w:t xml:space="preserve"> Edison, um fazendeiro do norte do estado de Nova Iorque, estava passando por um milharal com um amigo quando de repente pensou no que poderia ter sido mal interpretado por Miller e gerado o desapontamento. Naquele momento ele entendeu que Cristo não havia retornado no dia anterior pois Miller acertou a data, porém errou o evento profético. Aquela data </w:t>
      </w:r>
      <w:r>
        <w:rPr>
          <w:rFonts w:ascii="Arial" w:hAnsi="Arial" w:cs="Arial"/>
          <w:sz w:val="24"/>
          <w:szCs w:val="24"/>
        </w:rPr>
        <w:lastRenderedPageBreak/>
        <w:t>seria quando o santuário celestial seria purificado (quando Cristo passaria do lugar santo para o santíssimo), e não o retorno dele. Foi a partir dessa compreensão que a Igreja Adventista do Sétimo Dia começou a nascer (MAXWELL, 1982)</w:t>
      </w:r>
      <w:bookmarkEnd w:id="2"/>
      <w:r>
        <w:rPr>
          <w:rFonts w:ascii="Arial" w:hAnsi="Arial" w:cs="Arial"/>
          <w:sz w:val="24"/>
          <w:szCs w:val="24"/>
        </w:rPr>
        <w:t>.</w:t>
      </w:r>
    </w:p>
    <w:p w14:paraId="018177E1" w14:textId="181A898F" w:rsidR="00C77542" w:rsidRDefault="00F350DF">
      <w:pPr>
        <w:spacing w:line="360" w:lineRule="auto"/>
        <w:jc w:val="both"/>
        <w:rPr>
          <w:rFonts w:ascii="Arial" w:hAnsi="Arial" w:cs="Arial"/>
          <w:sz w:val="24"/>
          <w:szCs w:val="24"/>
        </w:rPr>
      </w:pPr>
      <w:r>
        <w:rPr>
          <w:rFonts w:ascii="Arial" w:hAnsi="Arial" w:cs="Arial"/>
          <w:sz w:val="24"/>
          <w:szCs w:val="24"/>
        </w:rPr>
        <w:tab/>
        <w:t>De acordo com as estatísticas liberadas pela própria Igreja Adventista, a mesma está presente em 215 países, possui 61 editoras e gráficas, publica livros e revistas em 375 línguas e dialetos e possui 8.208 unidades escolares com 1.922.982 alunos. A igreja, no mundo todo, possui 20.008.779 membros. No Brasil, a igreja possui mais de 1.599.465 membros e 16.957 congregações (ADVENTISTAS.ORG, 2016). Na cidade de Sombrio</w:t>
      </w:r>
      <w:r w:rsidR="00B530B6">
        <w:rPr>
          <w:rFonts w:ascii="Arial" w:hAnsi="Arial" w:cs="Arial"/>
          <w:sz w:val="24"/>
          <w:szCs w:val="24"/>
        </w:rPr>
        <w:t xml:space="preserve"> - SC</w:t>
      </w:r>
      <w:r>
        <w:rPr>
          <w:rFonts w:ascii="Arial" w:hAnsi="Arial" w:cs="Arial"/>
          <w:sz w:val="24"/>
          <w:szCs w:val="24"/>
        </w:rPr>
        <w:t>, existem três congregações, no Centro com 97 membros, no bairro da Boa Esperança com 28 membros, e na Januária com 41 membros (AC, 2018).</w:t>
      </w:r>
    </w:p>
    <w:p w14:paraId="6B669CE0" w14:textId="77777777" w:rsidR="00C77542" w:rsidRDefault="00C77542">
      <w:pPr>
        <w:spacing w:line="360" w:lineRule="auto"/>
        <w:jc w:val="both"/>
        <w:rPr>
          <w:rFonts w:ascii="Arial" w:hAnsi="Arial" w:cs="Arial"/>
          <w:sz w:val="24"/>
          <w:szCs w:val="24"/>
        </w:rPr>
      </w:pPr>
    </w:p>
    <w:p w14:paraId="5A9D2FDD" w14:textId="77777777" w:rsidR="00C77542" w:rsidRDefault="00F350DF">
      <w:pPr>
        <w:spacing w:line="360" w:lineRule="auto"/>
        <w:jc w:val="both"/>
        <w:rPr>
          <w:rFonts w:ascii="Arial" w:hAnsi="Arial" w:cs="Arial"/>
          <w:b/>
          <w:bCs/>
          <w:sz w:val="24"/>
          <w:szCs w:val="24"/>
        </w:rPr>
      </w:pPr>
      <w:r>
        <w:rPr>
          <w:rFonts w:ascii="Arial" w:hAnsi="Arial" w:cs="Arial"/>
          <w:b/>
          <w:bCs/>
          <w:sz w:val="24"/>
          <w:szCs w:val="24"/>
        </w:rPr>
        <w:t>2.2 A Biblioteca</w:t>
      </w:r>
    </w:p>
    <w:p w14:paraId="5B42201A" w14:textId="2A21C75F" w:rsidR="00C77542" w:rsidRDefault="00F350DF">
      <w:pPr>
        <w:spacing w:line="360" w:lineRule="auto"/>
        <w:ind w:firstLine="708"/>
        <w:jc w:val="both"/>
        <w:rPr>
          <w:rFonts w:ascii="Arial" w:hAnsi="Arial" w:cs="Arial"/>
          <w:sz w:val="24"/>
          <w:szCs w:val="24"/>
        </w:rPr>
      </w:pPr>
      <w:r>
        <w:rPr>
          <w:rFonts w:ascii="Arial" w:hAnsi="Arial" w:cs="Arial"/>
          <w:sz w:val="24"/>
          <w:szCs w:val="24"/>
        </w:rPr>
        <w:t>A primeira biblioteca do mundo foi construída no século VII a.C pelo rei Assurbanipal II na cidade de Nínive, uma antiga cidade situada na Assíria. Lá</w:t>
      </w:r>
      <w:r w:rsidR="00E80547">
        <w:rPr>
          <w:rFonts w:ascii="Arial" w:hAnsi="Arial" w:cs="Arial"/>
          <w:sz w:val="24"/>
          <w:szCs w:val="24"/>
        </w:rPr>
        <w:t>, escritos cuneiformes em tabuletas</w:t>
      </w:r>
      <w:r>
        <w:rPr>
          <w:rFonts w:ascii="Arial" w:hAnsi="Arial" w:cs="Arial"/>
          <w:sz w:val="24"/>
          <w:szCs w:val="24"/>
        </w:rPr>
        <w:t xml:space="preserve"> eram guardados. Esses escritos eram guardados nessa biblioteca pois os assírios davam muita importância a esses documentos e relatórios, bem como de sua preservação (REDARTE-RJ, 2009).</w:t>
      </w:r>
    </w:p>
    <w:p w14:paraId="48C9BA62" w14:textId="77777777" w:rsidR="00C77542" w:rsidRDefault="00F350DF">
      <w:pPr>
        <w:spacing w:line="360" w:lineRule="auto"/>
        <w:jc w:val="both"/>
        <w:rPr>
          <w:rFonts w:ascii="Arial" w:hAnsi="Arial" w:cs="Arial"/>
          <w:sz w:val="24"/>
          <w:szCs w:val="24"/>
        </w:rPr>
      </w:pPr>
      <w:r>
        <w:rPr>
          <w:rFonts w:ascii="Arial" w:hAnsi="Arial" w:cs="Arial"/>
          <w:sz w:val="24"/>
          <w:szCs w:val="24"/>
        </w:rPr>
        <w:tab/>
        <w:t xml:space="preserve">Mas existiram muitas outras bibliotecas importantes ao longo da história. Como a biblioteca de Alexandria no Egito, que foi fundada em 280 a.C pelo fundador da dinastia Ptolomaica, Ptolomeu I </w:t>
      </w:r>
      <w:proofErr w:type="spellStart"/>
      <w:r>
        <w:rPr>
          <w:rFonts w:ascii="Arial" w:hAnsi="Arial" w:cs="Arial"/>
          <w:sz w:val="24"/>
          <w:szCs w:val="24"/>
        </w:rPr>
        <w:t>Sóter</w:t>
      </w:r>
      <w:proofErr w:type="spellEnd"/>
      <w:r>
        <w:rPr>
          <w:rFonts w:ascii="Arial" w:hAnsi="Arial" w:cs="Arial"/>
          <w:sz w:val="24"/>
          <w:szCs w:val="24"/>
        </w:rPr>
        <w:t xml:space="preserve"> (SANTOS, 2012).</w:t>
      </w:r>
    </w:p>
    <w:p w14:paraId="7E002BFF" w14:textId="77777777" w:rsidR="00C77542" w:rsidRDefault="00F350DF">
      <w:pPr>
        <w:spacing w:line="360" w:lineRule="auto"/>
        <w:jc w:val="both"/>
        <w:rPr>
          <w:rFonts w:ascii="Arial" w:hAnsi="Arial" w:cs="Arial"/>
          <w:sz w:val="24"/>
          <w:szCs w:val="24"/>
        </w:rPr>
      </w:pPr>
      <w:r>
        <w:rPr>
          <w:rFonts w:ascii="Arial" w:hAnsi="Arial" w:cs="Arial"/>
          <w:sz w:val="24"/>
          <w:szCs w:val="24"/>
        </w:rPr>
        <w:tab/>
        <w:t>Segundo Santos (2012, p. 6):</w:t>
      </w:r>
    </w:p>
    <w:p w14:paraId="67A4D324" w14:textId="77777777" w:rsidR="00C77542" w:rsidRDefault="00F350DF">
      <w:pPr>
        <w:spacing w:line="240" w:lineRule="auto"/>
        <w:ind w:left="2268"/>
        <w:jc w:val="both"/>
        <w:rPr>
          <w:rFonts w:ascii="Arial" w:hAnsi="Arial" w:cs="Arial"/>
          <w:sz w:val="20"/>
          <w:szCs w:val="20"/>
        </w:rPr>
      </w:pPr>
      <w:r>
        <w:rPr>
          <w:rFonts w:ascii="Arial" w:hAnsi="Arial" w:cs="Arial"/>
          <w:sz w:val="20"/>
          <w:szCs w:val="20"/>
        </w:rPr>
        <w:t>Durante sete séculos, entre os anos de 280 a.C. a 416 d. C., a Biblioteca de Alexandria reuniu o maior acervo de cultura e ciência da Antiguidade. Ela não se contentou em ser apenas um enorme depósito de rolos de papiro, ditos livros, mas por igual tornou-se uma fonte de instigação para que os homens de ciência e de letras desbravassem o mundo do conhecimento e das emoções, deixando assim um notável legado para o desenvolvimento geral da humanidade.</w:t>
      </w:r>
    </w:p>
    <w:p w14:paraId="3944EF82" w14:textId="77777777" w:rsidR="00C77542" w:rsidRDefault="00C77542">
      <w:pPr>
        <w:spacing w:line="240" w:lineRule="auto"/>
        <w:ind w:left="2268"/>
        <w:jc w:val="both"/>
        <w:rPr>
          <w:rFonts w:ascii="Arial" w:hAnsi="Arial" w:cs="Arial"/>
          <w:sz w:val="20"/>
          <w:szCs w:val="20"/>
        </w:rPr>
      </w:pPr>
    </w:p>
    <w:p w14:paraId="24A5297E" w14:textId="77777777" w:rsidR="00C77542" w:rsidRDefault="00F350DF">
      <w:pPr>
        <w:spacing w:line="360" w:lineRule="auto"/>
        <w:jc w:val="both"/>
        <w:rPr>
          <w:rFonts w:ascii="Arial" w:hAnsi="Arial" w:cs="Arial"/>
          <w:sz w:val="24"/>
          <w:szCs w:val="24"/>
        </w:rPr>
      </w:pPr>
      <w:r>
        <w:rPr>
          <w:rFonts w:ascii="Arial" w:hAnsi="Arial" w:cs="Arial"/>
          <w:sz w:val="24"/>
          <w:szCs w:val="24"/>
        </w:rPr>
        <w:tab/>
        <w:t xml:space="preserve">A biblioteca era tão importante e crescia tão rapidamente que em seus três primeiros séculos de fundação ela cresceu de 200 rolos de papiro para 700.000 rolos. Isso porquê o sucessor de Ptolomeu I, Ptolomeu II </w:t>
      </w:r>
      <w:proofErr w:type="spellStart"/>
      <w:r>
        <w:rPr>
          <w:rFonts w:ascii="Arial" w:hAnsi="Arial" w:cs="Arial"/>
          <w:sz w:val="24"/>
          <w:szCs w:val="24"/>
        </w:rPr>
        <w:t>Filadelfo</w:t>
      </w:r>
      <w:proofErr w:type="spellEnd"/>
      <w:r>
        <w:rPr>
          <w:rFonts w:ascii="Arial" w:hAnsi="Arial" w:cs="Arial"/>
          <w:sz w:val="24"/>
          <w:szCs w:val="24"/>
        </w:rPr>
        <w:t xml:space="preserve">, era um colecionador </w:t>
      </w:r>
      <w:r>
        <w:rPr>
          <w:rFonts w:ascii="Arial" w:hAnsi="Arial" w:cs="Arial"/>
          <w:sz w:val="24"/>
          <w:szCs w:val="24"/>
        </w:rPr>
        <w:lastRenderedPageBreak/>
        <w:t>apaixonado. Ele comprava a maior quantidade de rolos de papiro que conseguia, chegando inclusive a comprar bibliotecas inteiras (SANTOS, 2012).</w:t>
      </w:r>
    </w:p>
    <w:p w14:paraId="6F358363" w14:textId="77777777" w:rsidR="00C77542" w:rsidRDefault="00F350DF">
      <w:pPr>
        <w:spacing w:line="360" w:lineRule="auto"/>
        <w:jc w:val="both"/>
        <w:rPr>
          <w:rFonts w:ascii="Arial" w:hAnsi="Arial" w:cs="Arial"/>
          <w:sz w:val="24"/>
          <w:szCs w:val="24"/>
        </w:rPr>
      </w:pPr>
      <w:r>
        <w:rPr>
          <w:rFonts w:ascii="Arial" w:hAnsi="Arial" w:cs="Arial"/>
          <w:sz w:val="24"/>
          <w:szCs w:val="24"/>
        </w:rPr>
        <w:tab/>
        <w:t>Na atualidade, apesar do advento de bibliotecas digitais, as bibliotecas convencionais, com livros físicos em papel, ainda são muito comuns em bibliotecas públicas e em universidades. Nesse caso, os bibliotecários precisam fazer o controle de seus livros e dos membros que solicitam empréstimo.</w:t>
      </w:r>
    </w:p>
    <w:p w14:paraId="72FE6B24" w14:textId="77777777" w:rsidR="00C77542" w:rsidRDefault="00C77542">
      <w:pPr>
        <w:spacing w:line="360" w:lineRule="auto"/>
        <w:jc w:val="both"/>
        <w:rPr>
          <w:rFonts w:ascii="Arial" w:hAnsi="Arial" w:cs="Arial"/>
          <w:sz w:val="24"/>
          <w:szCs w:val="24"/>
        </w:rPr>
      </w:pPr>
    </w:p>
    <w:p w14:paraId="25613FC9" w14:textId="77777777" w:rsidR="00C77542" w:rsidRDefault="00F350DF">
      <w:pPr>
        <w:spacing w:line="360" w:lineRule="auto"/>
        <w:jc w:val="both"/>
        <w:rPr>
          <w:rFonts w:ascii="Arial" w:hAnsi="Arial" w:cs="Arial"/>
          <w:b/>
          <w:bCs/>
          <w:sz w:val="24"/>
          <w:szCs w:val="24"/>
        </w:rPr>
      </w:pPr>
      <w:r>
        <w:rPr>
          <w:rFonts w:ascii="Arial" w:hAnsi="Arial" w:cs="Arial"/>
          <w:b/>
          <w:bCs/>
          <w:sz w:val="24"/>
          <w:szCs w:val="24"/>
        </w:rPr>
        <w:t>2.3 Linguagem de Programação</w:t>
      </w:r>
    </w:p>
    <w:p w14:paraId="1ED8D7AA" w14:textId="70118B6A" w:rsidR="00C77542" w:rsidRDefault="00F350DF">
      <w:pPr>
        <w:spacing w:line="360" w:lineRule="auto"/>
        <w:ind w:firstLine="708"/>
        <w:jc w:val="both"/>
        <w:rPr>
          <w:rFonts w:ascii="Arial" w:hAnsi="Arial" w:cs="Arial"/>
          <w:sz w:val="24"/>
          <w:szCs w:val="24"/>
        </w:rPr>
      </w:pPr>
      <w:r>
        <w:rPr>
          <w:rFonts w:ascii="Arial" w:hAnsi="Arial" w:cs="Arial"/>
          <w:sz w:val="24"/>
          <w:szCs w:val="24"/>
        </w:rPr>
        <w:t>Linguagem de programação é um software que foi desenvolvido com a intenção de gerar outros softwares. São basicamente softwares que dão instruções às máquinas</w:t>
      </w:r>
      <w:r w:rsidR="00E80547">
        <w:rPr>
          <w:rFonts w:ascii="Arial" w:hAnsi="Arial" w:cs="Arial"/>
          <w:sz w:val="24"/>
          <w:szCs w:val="24"/>
        </w:rPr>
        <w:t>, onde o</w:t>
      </w:r>
      <w:r>
        <w:rPr>
          <w:rFonts w:ascii="Arial" w:hAnsi="Arial" w:cs="Arial"/>
          <w:sz w:val="24"/>
          <w:szCs w:val="24"/>
        </w:rPr>
        <w:t xml:space="preserve">s códigos digitados são passados por compiladores que transcrevem o código digitado pelo usuário para a linguagem de máquina, no caso, o sistema binário. Pode-se dizer em outras palavras que as linguagens de programação permitem o programador a se comunicar com o computador (SCUDERO, 2017). </w:t>
      </w:r>
    </w:p>
    <w:p w14:paraId="5E276EBB" w14:textId="654FE3ED" w:rsidR="00C77542" w:rsidRDefault="00F350DF">
      <w:pPr>
        <w:spacing w:line="360" w:lineRule="auto"/>
        <w:jc w:val="both"/>
        <w:rPr>
          <w:rFonts w:ascii="Arial" w:hAnsi="Arial" w:cs="Arial"/>
          <w:sz w:val="24"/>
          <w:szCs w:val="24"/>
        </w:rPr>
      </w:pPr>
      <w:r>
        <w:rPr>
          <w:rFonts w:ascii="Arial" w:hAnsi="Arial" w:cs="Arial"/>
          <w:sz w:val="24"/>
          <w:szCs w:val="24"/>
        </w:rPr>
        <w:tab/>
        <w:t>Silva (2011, p. 14) afirma</w:t>
      </w:r>
      <w:r w:rsidR="000E754F">
        <w:rPr>
          <w:rFonts w:ascii="Arial" w:hAnsi="Arial" w:cs="Arial"/>
          <w:sz w:val="24"/>
          <w:szCs w:val="24"/>
        </w:rPr>
        <w:t xml:space="preserve"> que:</w:t>
      </w:r>
    </w:p>
    <w:p w14:paraId="29CFDB9E" w14:textId="77777777" w:rsidR="00C77542" w:rsidRDefault="00F350DF">
      <w:pPr>
        <w:spacing w:line="240" w:lineRule="auto"/>
        <w:ind w:left="2268"/>
        <w:jc w:val="both"/>
        <w:rPr>
          <w:rFonts w:ascii="Arial" w:hAnsi="Arial" w:cs="Arial"/>
          <w:sz w:val="20"/>
          <w:szCs w:val="20"/>
        </w:rPr>
      </w:pPr>
      <w:r>
        <w:rPr>
          <w:rFonts w:ascii="Arial" w:hAnsi="Arial" w:cs="Arial"/>
          <w:sz w:val="20"/>
          <w:szCs w:val="20"/>
        </w:rPr>
        <w:t>uma das principais metas das linguagens de programação é fazer com que o programador tenha mais interação com o que está sendo programado, sendo em uma linguagem mais fácil para entendimento humano. A linguagem de programação ao ser traduzida em linguagem computacional executa os comandos da mesma forma.</w:t>
      </w:r>
    </w:p>
    <w:p w14:paraId="26291484" w14:textId="77777777" w:rsidR="00C77542" w:rsidRDefault="00C77542">
      <w:pPr>
        <w:spacing w:line="240" w:lineRule="auto"/>
        <w:ind w:left="2268"/>
        <w:jc w:val="both"/>
        <w:rPr>
          <w:rFonts w:ascii="Arial" w:hAnsi="Arial" w:cs="Arial"/>
          <w:sz w:val="20"/>
          <w:szCs w:val="20"/>
        </w:rPr>
      </w:pPr>
    </w:p>
    <w:p w14:paraId="01B1884A" w14:textId="29F78216" w:rsidR="00C77542" w:rsidRPr="00B530B6" w:rsidRDefault="00F350DF" w:rsidP="00B530B6">
      <w:pPr>
        <w:spacing w:after="0" w:line="360" w:lineRule="auto"/>
        <w:ind w:firstLineChars="200" w:firstLine="400"/>
        <w:jc w:val="both"/>
        <w:rPr>
          <w:rFonts w:ascii="Arial" w:hAnsi="Arial" w:cs="Arial"/>
          <w:sz w:val="24"/>
          <w:szCs w:val="24"/>
        </w:rPr>
      </w:pPr>
      <w:r>
        <w:rPr>
          <w:rFonts w:ascii="Arial" w:hAnsi="Arial" w:cs="Arial"/>
          <w:sz w:val="20"/>
          <w:szCs w:val="20"/>
        </w:rPr>
        <w:tab/>
      </w:r>
      <w:r>
        <w:rPr>
          <w:rFonts w:ascii="Arial" w:hAnsi="Arial" w:cs="Arial"/>
          <w:sz w:val="24"/>
          <w:szCs w:val="24"/>
        </w:rPr>
        <w:t xml:space="preserve">Existem dois tipos de linguagens de programação, a linguagem de baixo nível e de alto nível. A linguagem de alto nível é a linguagem que mais se aproxima com a linguagem humana, ou seja, é uma linguagem mais fácil de ser compreendida por um ser humano. </w:t>
      </w:r>
      <w:r w:rsidR="00773CFE" w:rsidRPr="00773CFE">
        <w:rPr>
          <w:rFonts w:ascii="Arial" w:hAnsi="Arial" w:cs="Arial"/>
          <w:sz w:val="24"/>
          <w:szCs w:val="24"/>
        </w:rPr>
        <w:t>A linguagem de baixo nível é a que mais se aproxima da linguagem da máquina</w:t>
      </w:r>
      <w:r w:rsidRPr="00BA5E39">
        <w:rPr>
          <w:rFonts w:ascii="Arial" w:hAnsi="Arial" w:cs="Arial"/>
          <w:sz w:val="24"/>
          <w:szCs w:val="24"/>
        </w:rPr>
        <w:t xml:space="preserve">, sendo mais difícil de ser compreendida por um ser humano. </w:t>
      </w:r>
      <w:r w:rsidR="00773CFE" w:rsidRPr="00773CFE">
        <w:rPr>
          <w:rFonts w:ascii="Arial" w:hAnsi="Arial" w:cs="Arial"/>
          <w:sz w:val="24"/>
          <w:szCs w:val="24"/>
        </w:rPr>
        <w:t>Como exemplo de linguagem de baixo nível, a Assembly, e de alto nível, Java.</w:t>
      </w:r>
      <w:r w:rsidRPr="00BA5E39">
        <w:rPr>
          <w:rFonts w:ascii="Arial" w:hAnsi="Arial" w:cs="Arial"/>
          <w:sz w:val="24"/>
          <w:szCs w:val="24"/>
        </w:rPr>
        <w:t xml:space="preserve"> (SCUDERO, 2017).</w:t>
      </w:r>
    </w:p>
    <w:p w14:paraId="557EA803" w14:textId="77777777" w:rsidR="00C77542" w:rsidRDefault="00C77542">
      <w:pPr>
        <w:spacing w:line="360" w:lineRule="auto"/>
        <w:jc w:val="both"/>
        <w:rPr>
          <w:rFonts w:ascii="Arial" w:hAnsi="Arial" w:cs="Arial"/>
          <w:sz w:val="24"/>
          <w:szCs w:val="24"/>
        </w:rPr>
      </w:pPr>
    </w:p>
    <w:p w14:paraId="77006BA1" w14:textId="77777777" w:rsidR="00C77542" w:rsidRDefault="00F350DF">
      <w:pPr>
        <w:spacing w:line="360" w:lineRule="auto"/>
        <w:jc w:val="both"/>
        <w:rPr>
          <w:rFonts w:ascii="Arial" w:hAnsi="Arial" w:cs="Arial"/>
          <w:sz w:val="24"/>
          <w:szCs w:val="24"/>
        </w:rPr>
      </w:pPr>
      <w:r>
        <w:rPr>
          <w:rFonts w:ascii="Arial" w:hAnsi="Arial" w:cs="Arial"/>
          <w:sz w:val="24"/>
          <w:szCs w:val="24"/>
        </w:rPr>
        <w:t>2.3.1 Linguagem Java</w:t>
      </w:r>
    </w:p>
    <w:p w14:paraId="662DF8F2" w14:textId="77777777" w:rsidR="00C77542" w:rsidRDefault="00F350DF">
      <w:pPr>
        <w:spacing w:line="360" w:lineRule="auto"/>
        <w:ind w:firstLine="708"/>
        <w:jc w:val="both"/>
      </w:pPr>
      <w:r>
        <w:rPr>
          <w:rFonts w:ascii="Arial" w:hAnsi="Arial" w:cs="Arial"/>
          <w:sz w:val="24"/>
          <w:szCs w:val="24"/>
        </w:rPr>
        <w:t xml:space="preserve">Segundo o site oficial da Oracle Corporation (2019), “Java é uma linguagem de programação e plataforma computacional lançada pela primeira vez pela Sun Microsystems em 1995.” </w:t>
      </w:r>
    </w:p>
    <w:p w14:paraId="0CB446B1" w14:textId="77777777" w:rsidR="00C77542" w:rsidRDefault="00F350DF">
      <w:pPr>
        <w:spacing w:line="360" w:lineRule="auto"/>
        <w:jc w:val="both"/>
        <w:rPr>
          <w:rFonts w:ascii="Arial" w:hAnsi="Arial" w:cs="Arial"/>
          <w:sz w:val="24"/>
          <w:szCs w:val="24"/>
        </w:rPr>
      </w:pPr>
      <w:r>
        <w:rPr>
          <w:rFonts w:ascii="Arial" w:hAnsi="Arial" w:cs="Arial"/>
          <w:sz w:val="24"/>
          <w:szCs w:val="24"/>
        </w:rPr>
        <w:lastRenderedPageBreak/>
        <w:tab/>
        <w:t xml:space="preserve">Tudo começou quando um grupo de engenheiros deram início ao projeto </w:t>
      </w:r>
      <w:proofErr w:type="spellStart"/>
      <w:r>
        <w:rPr>
          <w:rFonts w:ascii="Arial" w:hAnsi="Arial" w:cs="Arial"/>
          <w:sz w:val="24"/>
          <w:szCs w:val="24"/>
        </w:rPr>
        <w:t>green</w:t>
      </w:r>
      <w:proofErr w:type="spellEnd"/>
      <w:r>
        <w:rPr>
          <w:rFonts w:ascii="Arial" w:hAnsi="Arial" w:cs="Arial"/>
          <w:sz w:val="24"/>
          <w:szCs w:val="24"/>
        </w:rPr>
        <w:t>, que tinha como objetivo criar tecnologias que permitiam a comunicação entre diferentes dispositivos usados no dia a dia das pessoas, mas na época não tinham tecnologia suficiente para isso na época, essa ideia acabou não dando certo, mas é a principal inspiração para a criação da linguagem Java</w:t>
      </w:r>
      <w:r>
        <w:rPr>
          <w:rStyle w:val="Refdenotaderodap"/>
          <w:rFonts w:ascii="Arial" w:hAnsi="Arial" w:cs="Arial"/>
          <w:sz w:val="24"/>
          <w:szCs w:val="24"/>
        </w:rPr>
        <w:footnoteReference w:id="1"/>
      </w:r>
      <w:r>
        <w:rPr>
          <w:rFonts w:ascii="Arial" w:hAnsi="Arial" w:cs="Arial"/>
          <w:sz w:val="24"/>
          <w:szCs w:val="24"/>
        </w:rPr>
        <w:t xml:space="preserve"> (DORNELLES, 2017).</w:t>
      </w:r>
    </w:p>
    <w:p w14:paraId="2322DE46" w14:textId="77777777" w:rsidR="00C77542" w:rsidRDefault="00C77542">
      <w:pPr>
        <w:spacing w:line="360" w:lineRule="auto"/>
        <w:jc w:val="both"/>
        <w:rPr>
          <w:rFonts w:ascii="Arial" w:hAnsi="Arial" w:cs="Arial"/>
          <w:b/>
          <w:bCs/>
          <w:sz w:val="24"/>
          <w:szCs w:val="24"/>
        </w:rPr>
      </w:pPr>
    </w:p>
    <w:p w14:paraId="0BB5D988" w14:textId="77777777" w:rsidR="00C77542" w:rsidRDefault="00F350DF">
      <w:pPr>
        <w:spacing w:line="360" w:lineRule="auto"/>
        <w:jc w:val="both"/>
        <w:rPr>
          <w:rFonts w:ascii="Arial" w:hAnsi="Arial" w:cs="Arial"/>
          <w:b/>
          <w:bCs/>
          <w:sz w:val="24"/>
          <w:szCs w:val="24"/>
        </w:rPr>
      </w:pPr>
      <w:r>
        <w:rPr>
          <w:rFonts w:ascii="Arial" w:hAnsi="Arial" w:cs="Arial"/>
          <w:b/>
          <w:bCs/>
          <w:sz w:val="24"/>
          <w:szCs w:val="24"/>
        </w:rPr>
        <w:t>2.4 Banco de dados</w:t>
      </w:r>
    </w:p>
    <w:p w14:paraId="5A66EF6D" w14:textId="52023972" w:rsidR="00C77542" w:rsidRDefault="00F350DF">
      <w:pPr>
        <w:spacing w:line="360" w:lineRule="auto"/>
        <w:ind w:firstLine="708"/>
        <w:jc w:val="both"/>
        <w:rPr>
          <w:rFonts w:ascii="Arial" w:hAnsi="Arial" w:cs="Arial"/>
          <w:color w:val="0000FF"/>
          <w:sz w:val="24"/>
          <w:szCs w:val="24"/>
        </w:rPr>
      </w:pPr>
      <w:r>
        <w:rPr>
          <w:rFonts w:ascii="Arial" w:hAnsi="Arial" w:cs="Arial"/>
          <w:sz w:val="24"/>
          <w:szCs w:val="24"/>
        </w:rPr>
        <w:t xml:space="preserve">Segundo </w:t>
      </w:r>
      <w:proofErr w:type="spellStart"/>
      <w:r>
        <w:rPr>
          <w:rFonts w:ascii="Arial" w:hAnsi="Arial" w:cs="Arial"/>
          <w:sz w:val="24"/>
          <w:szCs w:val="24"/>
        </w:rPr>
        <w:t>Korth</w:t>
      </w:r>
      <w:proofErr w:type="spellEnd"/>
      <w:r w:rsidR="002864FA">
        <w:rPr>
          <w:rFonts w:ascii="Arial" w:hAnsi="Arial" w:cs="Arial"/>
          <w:sz w:val="24"/>
          <w:szCs w:val="24"/>
        </w:rPr>
        <w:t xml:space="preserve"> (1994, s/p)</w:t>
      </w:r>
      <w:r>
        <w:rPr>
          <w:rFonts w:ascii="Arial" w:hAnsi="Arial" w:cs="Arial"/>
          <w:sz w:val="24"/>
          <w:szCs w:val="24"/>
        </w:rPr>
        <w:t>, um banco de dados “é uma coleção de dados inter-relacionados, representando informações sobre um domínio específico”.</w:t>
      </w:r>
      <w:r w:rsidRPr="00BA5E39">
        <w:rPr>
          <w:rFonts w:ascii="Arial" w:hAnsi="Arial" w:cs="Arial"/>
          <w:sz w:val="24"/>
          <w:szCs w:val="24"/>
        </w:rPr>
        <w:t xml:space="preserve"> É aqui onde dados pessoais como fotos, senhas, nome</w:t>
      </w:r>
      <w:r w:rsidR="00BA5E39" w:rsidRPr="00BA5E39">
        <w:rPr>
          <w:rFonts w:ascii="Arial" w:hAnsi="Arial" w:cs="Arial"/>
          <w:sz w:val="24"/>
          <w:szCs w:val="24"/>
        </w:rPr>
        <w:t>s</w:t>
      </w:r>
      <w:r w:rsidR="000E754F">
        <w:rPr>
          <w:rFonts w:ascii="Arial" w:hAnsi="Arial" w:cs="Arial"/>
          <w:sz w:val="24"/>
          <w:szCs w:val="24"/>
        </w:rPr>
        <w:t xml:space="preserve"> e entre outros, </w:t>
      </w:r>
      <w:r w:rsidR="000E754F" w:rsidRPr="00BA5E39">
        <w:rPr>
          <w:rFonts w:ascii="Arial" w:hAnsi="Arial" w:cs="Arial"/>
          <w:sz w:val="24"/>
          <w:szCs w:val="24"/>
        </w:rPr>
        <w:t>são</w:t>
      </w:r>
      <w:r w:rsidR="00BA5E39" w:rsidRPr="00BA5E39">
        <w:rPr>
          <w:rFonts w:ascii="Arial" w:hAnsi="Arial" w:cs="Arial"/>
          <w:sz w:val="24"/>
          <w:szCs w:val="24"/>
        </w:rPr>
        <w:t xml:space="preserve"> armazenados</w:t>
      </w:r>
      <w:r w:rsidRPr="00BA5E39">
        <w:rPr>
          <w:rFonts w:ascii="Arial" w:hAnsi="Arial" w:cs="Arial"/>
          <w:sz w:val="24"/>
          <w:szCs w:val="24"/>
        </w:rPr>
        <w:t>.</w:t>
      </w:r>
      <w:r>
        <w:rPr>
          <w:rFonts w:ascii="Arial" w:hAnsi="Arial" w:cs="Arial"/>
          <w:color w:val="0000FF"/>
          <w:sz w:val="24"/>
          <w:szCs w:val="24"/>
        </w:rPr>
        <w:t xml:space="preserve"> </w:t>
      </w:r>
    </w:p>
    <w:p w14:paraId="1546A53B" w14:textId="54D38314" w:rsidR="00C77542" w:rsidRDefault="00F350DF">
      <w:pPr>
        <w:spacing w:line="360" w:lineRule="auto"/>
        <w:ind w:firstLine="708"/>
        <w:jc w:val="both"/>
        <w:rPr>
          <w:rFonts w:ascii="Arial" w:hAnsi="Arial" w:cs="Arial"/>
          <w:sz w:val="24"/>
          <w:szCs w:val="24"/>
        </w:rPr>
      </w:pPr>
      <w:r>
        <w:rPr>
          <w:rFonts w:ascii="Arial" w:hAnsi="Arial" w:cs="Arial"/>
          <w:sz w:val="24"/>
          <w:szCs w:val="24"/>
        </w:rPr>
        <w:t xml:space="preserve">Angelotti (2010, p. 9.) </w:t>
      </w:r>
      <w:r w:rsidR="002864FA">
        <w:rPr>
          <w:rFonts w:ascii="Arial" w:hAnsi="Arial" w:cs="Arial"/>
          <w:sz w:val="24"/>
          <w:szCs w:val="24"/>
        </w:rPr>
        <w:t>salienta</w:t>
      </w:r>
      <w:r>
        <w:rPr>
          <w:rFonts w:ascii="Arial" w:hAnsi="Arial" w:cs="Arial"/>
          <w:sz w:val="24"/>
          <w:szCs w:val="24"/>
        </w:rPr>
        <w:t>:</w:t>
      </w:r>
    </w:p>
    <w:p w14:paraId="523D8C05" w14:textId="77777777" w:rsidR="00C77542" w:rsidRDefault="00F350DF">
      <w:pPr>
        <w:spacing w:line="240" w:lineRule="auto"/>
        <w:ind w:left="2268"/>
        <w:jc w:val="both"/>
        <w:rPr>
          <w:rFonts w:ascii="Arial" w:hAnsi="Arial" w:cs="Arial"/>
          <w:sz w:val="20"/>
          <w:szCs w:val="20"/>
        </w:rPr>
      </w:pPr>
      <w:r>
        <w:rPr>
          <w:rFonts w:ascii="Arial" w:hAnsi="Arial" w:cs="Arial"/>
          <w:sz w:val="20"/>
          <w:szCs w:val="20"/>
        </w:rPr>
        <w:t>Quando você utiliza o Orkut, por exemplo, armazena em um sistema de banco de dados suas informações pessoais, recados de amigos, depoimentos, etc. Se você sair da sua página no Orkut e entrar nela novamente, as informações ainda estarão lá. Isso ocorre porque essas informações foram armazenadas em um banco de dados, e, portanto, podem ser recuperadas no momento oportuno, quando o usuário solicitar.</w:t>
      </w:r>
    </w:p>
    <w:p w14:paraId="1E316F84" w14:textId="77777777" w:rsidR="00C77542" w:rsidRDefault="00C77542">
      <w:pPr>
        <w:spacing w:line="240" w:lineRule="auto"/>
        <w:ind w:left="2268"/>
        <w:jc w:val="both"/>
        <w:rPr>
          <w:rFonts w:ascii="Arial" w:hAnsi="Arial" w:cs="Arial"/>
          <w:sz w:val="20"/>
          <w:szCs w:val="20"/>
        </w:rPr>
      </w:pPr>
    </w:p>
    <w:p w14:paraId="698FCA4E"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t>Com isso, podemos dizer que o banco de dados é a parte responsável por deixar permanentemente algo registrado, sendo apagado apenas quando o usuário decidir o que e quando irá apagar.</w:t>
      </w:r>
    </w:p>
    <w:p w14:paraId="4C510ABF"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t>Os dados armazenados aqui precisam ser organizados, seguros e armazenado de maneira em que tal dado seja acessado rapidamente. Essa é a tarefa do Sistema de Gerenciamento do Banco de Dados (SGBD) (KORTH, 1994).</w:t>
      </w:r>
    </w:p>
    <w:p w14:paraId="5C161741" w14:textId="77777777" w:rsidR="00C77542" w:rsidRDefault="00C77542">
      <w:pPr>
        <w:spacing w:line="360" w:lineRule="auto"/>
        <w:jc w:val="both"/>
        <w:rPr>
          <w:rFonts w:ascii="Arial" w:hAnsi="Arial" w:cs="Arial"/>
          <w:sz w:val="24"/>
          <w:szCs w:val="24"/>
        </w:rPr>
      </w:pPr>
    </w:p>
    <w:p w14:paraId="5686F898" w14:textId="77777777" w:rsidR="00C77542" w:rsidRDefault="00F350DF">
      <w:pPr>
        <w:spacing w:line="360" w:lineRule="auto"/>
        <w:jc w:val="both"/>
        <w:rPr>
          <w:rFonts w:ascii="Arial" w:hAnsi="Arial" w:cs="Arial"/>
          <w:sz w:val="24"/>
          <w:szCs w:val="24"/>
        </w:rPr>
      </w:pPr>
      <w:r>
        <w:rPr>
          <w:rFonts w:ascii="Arial" w:hAnsi="Arial" w:cs="Arial"/>
          <w:sz w:val="24"/>
          <w:szCs w:val="24"/>
        </w:rPr>
        <w:t>2.4.1 Sistema Gerenciador de banco de dados</w:t>
      </w:r>
    </w:p>
    <w:p w14:paraId="12FBD336"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t>Data Base Management System ou Sistema de Gerenciamento do Banco de Dados (SGBD)</w:t>
      </w:r>
      <w:r>
        <w:rPr>
          <w:rFonts w:ascii="Arial" w:hAnsi="Arial" w:cs="Arial"/>
          <w:b/>
          <w:bCs/>
          <w:sz w:val="24"/>
          <w:szCs w:val="24"/>
        </w:rPr>
        <w:t xml:space="preserve"> </w:t>
      </w:r>
      <w:r>
        <w:rPr>
          <w:rFonts w:ascii="Arial" w:hAnsi="Arial" w:cs="Arial"/>
          <w:sz w:val="24"/>
          <w:szCs w:val="24"/>
        </w:rPr>
        <w:t xml:space="preserve">em português, que é um software que tem a função de gerenciar os </w:t>
      </w:r>
      <w:r>
        <w:rPr>
          <w:rFonts w:ascii="Arial" w:hAnsi="Arial" w:cs="Arial"/>
          <w:sz w:val="24"/>
          <w:szCs w:val="24"/>
        </w:rPr>
        <w:lastRenderedPageBreak/>
        <w:t>dados armazenados no banco de dados, ou seja, é esse software que permite que os dados sejam armazenados, editados e organizados (KOURTH, 1994).</w:t>
      </w:r>
    </w:p>
    <w:p w14:paraId="61E278FC" w14:textId="14F04A34" w:rsidR="00C77542" w:rsidRDefault="00F350DF">
      <w:pPr>
        <w:spacing w:line="360" w:lineRule="auto"/>
        <w:ind w:firstLine="708"/>
        <w:jc w:val="both"/>
        <w:rPr>
          <w:rFonts w:ascii="Arial" w:hAnsi="Arial" w:cs="Arial"/>
          <w:sz w:val="24"/>
          <w:szCs w:val="24"/>
        </w:rPr>
      </w:pPr>
      <w:r>
        <w:rPr>
          <w:rFonts w:ascii="Arial" w:hAnsi="Arial" w:cs="Arial"/>
          <w:sz w:val="24"/>
          <w:szCs w:val="24"/>
        </w:rPr>
        <w:t xml:space="preserve">Sobre o Sistema Gerenciador, </w:t>
      </w:r>
      <w:proofErr w:type="spellStart"/>
      <w:r>
        <w:rPr>
          <w:rFonts w:ascii="Arial" w:hAnsi="Arial" w:cs="Arial"/>
          <w:sz w:val="24"/>
          <w:szCs w:val="24"/>
        </w:rPr>
        <w:t>Heuser</w:t>
      </w:r>
      <w:proofErr w:type="spellEnd"/>
      <w:r>
        <w:rPr>
          <w:rFonts w:ascii="Arial" w:hAnsi="Arial" w:cs="Arial"/>
          <w:sz w:val="24"/>
          <w:szCs w:val="24"/>
        </w:rPr>
        <w:t xml:space="preserve"> (1998, p.8)</w:t>
      </w:r>
      <w:r w:rsidR="00B45698">
        <w:rPr>
          <w:rFonts w:ascii="Arial" w:hAnsi="Arial" w:cs="Arial"/>
          <w:sz w:val="24"/>
          <w:szCs w:val="24"/>
        </w:rPr>
        <w:t xml:space="preserve"> considera</w:t>
      </w:r>
      <w:r>
        <w:rPr>
          <w:rFonts w:ascii="Arial" w:hAnsi="Arial" w:cs="Arial"/>
          <w:sz w:val="24"/>
          <w:szCs w:val="24"/>
        </w:rPr>
        <w:t>:</w:t>
      </w:r>
    </w:p>
    <w:p w14:paraId="4848487E" w14:textId="77777777" w:rsidR="00C77542" w:rsidRDefault="00F350DF">
      <w:pPr>
        <w:spacing w:line="240" w:lineRule="auto"/>
        <w:ind w:left="2268"/>
        <w:jc w:val="both"/>
        <w:rPr>
          <w:rFonts w:ascii="Arial" w:hAnsi="Arial" w:cs="Arial"/>
          <w:sz w:val="24"/>
          <w:szCs w:val="24"/>
        </w:rPr>
      </w:pPr>
      <w:r>
        <w:rPr>
          <w:rFonts w:ascii="Arial" w:hAnsi="Arial" w:cs="Arial"/>
          <w:sz w:val="20"/>
          <w:szCs w:val="20"/>
        </w:rPr>
        <w:t>Sistemas de gerência de banco de dados (SGBD) surgiram no início da década de 70 com o objetivo de facilitar a programação de aplicações de banco de dados (BD). Os primeiros sistemas eram caros e difíceis de usar, requerendo especialistas treinados para usar o SGBD específico.</w:t>
      </w:r>
      <w:r>
        <w:rPr>
          <w:rFonts w:ascii="Arial" w:hAnsi="Arial" w:cs="Arial"/>
          <w:sz w:val="24"/>
          <w:szCs w:val="24"/>
        </w:rPr>
        <w:tab/>
      </w:r>
    </w:p>
    <w:p w14:paraId="1811E7A9" w14:textId="77777777" w:rsidR="00C77542" w:rsidRDefault="00C77542">
      <w:pPr>
        <w:spacing w:line="240" w:lineRule="auto"/>
        <w:ind w:left="2268"/>
        <w:jc w:val="both"/>
        <w:rPr>
          <w:rFonts w:ascii="Arial" w:hAnsi="Arial" w:cs="Arial"/>
          <w:sz w:val="20"/>
          <w:szCs w:val="20"/>
        </w:rPr>
      </w:pPr>
    </w:p>
    <w:p w14:paraId="23CD8E99" w14:textId="78A0A5C4" w:rsidR="00C77542" w:rsidRPr="000E754F" w:rsidRDefault="00F350DF" w:rsidP="000E754F">
      <w:pPr>
        <w:spacing w:line="360" w:lineRule="auto"/>
        <w:jc w:val="both"/>
        <w:rPr>
          <w:rStyle w:val="fontstyle01"/>
          <w:rFonts w:ascii="Arial" w:hAnsi="Arial" w:cs="Arial"/>
          <w:color w:val="auto"/>
        </w:rPr>
      </w:pPr>
      <w:r>
        <w:rPr>
          <w:rFonts w:ascii="Arial" w:hAnsi="Arial" w:cs="Arial"/>
          <w:sz w:val="24"/>
          <w:szCs w:val="24"/>
        </w:rPr>
        <w:t>O SGBD tem algumas características, como</w:t>
      </w:r>
      <w:r w:rsidR="000E754F">
        <w:rPr>
          <w:rFonts w:ascii="Arial" w:hAnsi="Arial" w:cs="Arial"/>
          <w:sz w:val="24"/>
          <w:szCs w:val="24"/>
        </w:rPr>
        <w:t xml:space="preserve">: </w:t>
      </w:r>
      <w:r w:rsidRPr="000E754F">
        <w:rPr>
          <w:rStyle w:val="fontstyle01"/>
          <w:rFonts w:ascii="Arial" w:hAnsi="Arial" w:cs="Arial"/>
        </w:rPr>
        <w:t>Permitir o acesso concorrente às bases de dados</w:t>
      </w:r>
      <w:r w:rsidR="000E754F">
        <w:rPr>
          <w:rStyle w:val="fontstyle01"/>
          <w:rFonts w:ascii="Arial" w:hAnsi="Arial" w:cs="Arial"/>
        </w:rPr>
        <w:t>,</w:t>
      </w:r>
      <w:r w:rsidR="000E754F">
        <w:rPr>
          <w:rFonts w:ascii="Arial" w:hAnsi="Arial" w:cs="Arial"/>
          <w:sz w:val="24"/>
          <w:szCs w:val="24"/>
        </w:rPr>
        <w:t xml:space="preserve"> </w:t>
      </w:r>
      <w:r w:rsidR="000E754F">
        <w:rPr>
          <w:rStyle w:val="fontstyle01"/>
          <w:rFonts w:ascii="Arial" w:hAnsi="Arial" w:cs="Arial"/>
        </w:rPr>
        <w:t>r</w:t>
      </w:r>
      <w:r w:rsidRPr="000E754F">
        <w:rPr>
          <w:rStyle w:val="fontstyle01"/>
          <w:rFonts w:ascii="Arial" w:hAnsi="Arial" w:cs="Arial"/>
        </w:rPr>
        <w:t>ealizar o gerenciamento de transações</w:t>
      </w:r>
      <w:r w:rsidR="000E754F">
        <w:rPr>
          <w:rStyle w:val="fontstyle01"/>
          <w:rFonts w:ascii="Arial" w:hAnsi="Arial" w:cs="Arial"/>
        </w:rPr>
        <w:t>,</w:t>
      </w:r>
      <w:r w:rsidR="000E754F">
        <w:rPr>
          <w:rStyle w:val="fontstyle01"/>
          <w:rFonts w:ascii="Arial" w:hAnsi="Arial" w:cs="Arial"/>
          <w:color w:val="auto"/>
        </w:rPr>
        <w:t xml:space="preserve"> </w:t>
      </w:r>
      <w:r w:rsidR="000E754F">
        <w:rPr>
          <w:rStyle w:val="fontstyle01"/>
          <w:rFonts w:ascii="Arial" w:hAnsi="Arial" w:cs="Arial"/>
        </w:rPr>
        <w:t>p</w:t>
      </w:r>
      <w:r w:rsidRPr="000E754F">
        <w:rPr>
          <w:rStyle w:val="fontstyle01"/>
          <w:rFonts w:ascii="Arial" w:hAnsi="Arial" w:cs="Arial"/>
        </w:rPr>
        <w:t>ermitir criar e aplicar regras de segurança às bases de dados</w:t>
      </w:r>
      <w:r w:rsidR="000E754F">
        <w:rPr>
          <w:rStyle w:val="fontstyle01"/>
          <w:rFonts w:ascii="Arial" w:hAnsi="Arial" w:cs="Arial"/>
        </w:rPr>
        <w:t xml:space="preserve"> e p</w:t>
      </w:r>
      <w:r w:rsidRPr="000E754F">
        <w:rPr>
          <w:rStyle w:val="fontstyle01"/>
          <w:rFonts w:ascii="Arial" w:hAnsi="Arial" w:cs="Arial"/>
        </w:rPr>
        <w:t>ermitir criar regras que garantam a integridade da base de dados</w:t>
      </w:r>
      <w:r w:rsidR="000E754F">
        <w:rPr>
          <w:rStyle w:val="fontstyle01"/>
          <w:rFonts w:ascii="Arial" w:hAnsi="Arial" w:cs="Arial"/>
        </w:rPr>
        <w:t>.</w:t>
      </w:r>
    </w:p>
    <w:p w14:paraId="15F7F462" w14:textId="77777777" w:rsidR="00C77542" w:rsidRDefault="00F350DF">
      <w:pPr>
        <w:spacing w:line="360" w:lineRule="auto"/>
        <w:jc w:val="both"/>
        <w:rPr>
          <w:rFonts w:ascii="Arial" w:hAnsi="Arial" w:cs="Arial"/>
          <w:sz w:val="24"/>
          <w:szCs w:val="24"/>
        </w:rPr>
      </w:pPr>
      <w:r>
        <w:rPr>
          <w:rFonts w:ascii="Arial" w:hAnsi="Arial" w:cs="Arial"/>
          <w:sz w:val="24"/>
          <w:szCs w:val="24"/>
        </w:rPr>
        <w:tab/>
        <w:t xml:space="preserve">Alguns exemplos de Sistema Gerenciador de banco de dados são: o MySQL e o Oracle </w:t>
      </w:r>
      <w:proofErr w:type="spellStart"/>
      <w:r>
        <w:rPr>
          <w:rFonts w:ascii="Arial" w:hAnsi="Arial" w:cs="Arial"/>
          <w:sz w:val="24"/>
          <w:szCs w:val="24"/>
        </w:rPr>
        <w:t>Database</w:t>
      </w:r>
      <w:proofErr w:type="spellEnd"/>
      <w:r>
        <w:rPr>
          <w:rFonts w:ascii="Arial" w:hAnsi="Arial" w:cs="Arial"/>
          <w:sz w:val="24"/>
          <w:szCs w:val="24"/>
        </w:rPr>
        <w:t xml:space="preserve">, da Oracle Corporation; DB2, da IBM e o SQL Server, da Microsoft (ANGELOTTI, 2010). </w:t>
      </w:r>
    </w:p>
    <w:p w14:paraId="64672186" w14:textId="77777777" w:rsidR="00C77542" w:rsidRDefault="00C77542">
      <w:pPr>
        <w:spacing w:line="360" w:lineRule="auto"/>
        <w:jc w:val="both"/>
        <w:rPr>
          <w:rStyle w:val="fontstyle01"/>
          <w:rFonts w:ascii="Arial" w:hAnsi="Arial" w:cs="Arial"/>
        </w:rPr>
      </w:pPr>
    </w:p>
    <w:p w14:paraId="637E0E49" w14:textId="77777777" w:rsidR="00C77542" w:rsidRDefault="00F350DF">
      <w:pPr>
        <w:spacing w:line="360" w:lineRule="auto"/>
        <w:jc w:val="both"/>
      </w:pPr>
      <w:r>
        <w:rPr>
          <w:rFonts w:ascii="Arial" w:hAnsi="Arial" w:cs="Arial"/>
          <w:sz w:val="24"/>
          <w:szCs w:val="24"/>
        </w:rPr>
        <w:t>2.4.2 Modelo conceitual</w:t>
      </w:r>
    </w:p>
    <w:p w14:paraId="75F6E2FA" w14:textId="6A5BE9A1" w:rsidR="00C77542" w:rsidRDefault="00F350DF">
      <w:pPr>
        <w:spacing w:line="360" w:lineRule="auto"/>
        <w:jc w:val="both"/>
        <w:rPr>
          <w:rFonts w:ascii="Arial" w:hAnsi="Arial" w:cs="Arial"/>
          <w:sz w:val="24"/>
          <w:szCs w:val="24"/>
        </w:rPr>
      </w:pPr>
      <w:r w:rsidRPr="000E754F">
        <w:rPr>
          <w:rFonts w:ascii="Arial" w:hAnsi="Arial" w:cs="Arial"/>
          <w:b/>
          <w:bCs/>
          <w:sz w:val="24"/>
          <w:szCs w:val="24"/>
        </w:rPr>
        <w:tab/>
      </w:r>
      <w:r w:rsidR="000E754F">
        <w:rPr>
          <w:rFonts w:ascii="Arial" w:hAnsi="Arial" w:cs="Arial"/>
          <w:sz w:val="24"/>
          <w:szCs w:val="24"/>
        </w:rPr>
        <w:t>O m</w:t>
      </w:r>
      <w:r w:rsidRPr="000E754F">
        <w:rPr>
          <w:rFonts w:ascii="Arial" w:hAnsi="Arial" w:cs="Arial"/>
          <w:sz w:val="24"/>
          <w:szCs w:val="24"/>
        </w:rPr>
        <w:t>odelo conceitual é uma visão mais adaptada</w:t>
      </w:r>
      <w:r w:rsidR="000E754F" w:rsidRPr="000E754F">
        <w:rPr>
          <w:rFonts w:ascii="Arial" w:hAnsi="Arial" w:cs="Arial"/>
          <w:sz w:val="24"/>
          <w:szCs w:val="24"/>
        </w:rPr>
        <w:t xml:space="preserve"> do banco de dados</w:t>
      </w:r>
      <w:r w:rsidRPr="000E754F">
        <w:rPr>
          <w:rFonts w:ascii="Arial" w:hAnsi="Arial" w:cs="Arial"/>
          <w:sz w:val="24"/>
          <w:szCs w:val="24"/>
        </w:rPr>
        <w:t xml:space="preserve"> para os seres humanos.</w:t>
      </w:r>
      <w:r>
        <w:rPr>
          <w:rFonts w:ascii="Arial" w:hAnsi="Arial" w:cs="Arial"/>
          <w:sz w:val="24"/>
          <w:szCs w:val="24"/>
        </w:rPr>
        <w:t xml:space="preserve"> Eles mostram os dados mais próximo de como o usuário vai visualizá-los (ANGELOTTI, 2010).</w:t>
      </w:r>
    </w:p>
    <w:p w14:paraId="2DDEB4B6" w14:textId="77777777" w:rsidR="000E754F" w:rsidRDefault="00F350DF">
      <w:pPr>
        <w:spacing w:line="360" w:lineRule="auto"/>
        <w:jc w:val="both"/>
        <w:rPr>
          <w:rFonts w:ascii="Arial" w:hAnsi="Arial" w:cs="Arial"/>
          <w:sz w:val="24"/>
          <w:szCs w:val="24"/>
        </w:rPr>
      </w:pPr>
      <w:r>
        <w:rPr>
          <w:rFonts w:ascii="Arial" w:hAnsi="Arial" w:cs="Arial"/>
          <w:sz w:val="24"/>
          <w:szCs w:val="24"/>
        </w:rPr>
        <w:tab/>
      </w:r>
      <w:r w:rsidR="000E754F">
        <w:rPr>
          <w:rFonts w:ascii="Arial" w:hAnsi="Arial" w:cs="Arial"/>
          <w:sz w:val="24"/>
          <w:szCs w:val="24"/>
        </w:rPr>
        <w:t xml:space="preserve">Segundo </w:t>
      </w:r>
      <w:proofErr w:type="spellStart"/>
      <w:r>
        <w:rPr>
          <w:rFonts w:ascii="Arial" w:hAnsi="Arial" w:cs="Arial"/>
          <w:sz w:val="24"/>
          <w:szCs w:val="24"/>
        </w:rPr>
        <w:t>Heuser</w:t>
      </w:r>
      <w:proofErr w:type="spellEnd"/>
      <w:r>
        <w:rPr>
          <w:rFonts w:ascii="Arial" w:hAnsi="Arial" w:cs="Arial"/>
          <w:sz w:val="24"/>
          <w:szCs w:val="24"/>
        </w:rPr>
        <w:t xml:space="preserve"> (1998, p. 16)</w:t>
      </w:r>
      <w:r w:rsidR="000E754F">
        <w:rPr>
          <w:rFonts w:ascii="Arial" w:hAnsi="Arial" w:cs="Arial"/>
          <w:sz w:val="24"/>
          <w:szCs w:val="24"/>
        </w:rPr>
        <w:t>:</w:t>
      </w:r>
      <w:r>
        <w:rPr>
          <w:rFonts w:ascii="Arial" w:hAnsi="Arial" w:cs="Arial"/>
          <w:sz w:val="24"/>
          <w:szCs w:val="24"/>
        </w:rPr>
        <w:t xml:space="preserve"> </w:t>
      </w:r>
    </w:p>
    <w:p w14:paraId="7C931B5A" w14:textId="42CF82EE" w:rsidR="00C77542" w:rsidRPr="000E754F" w:rsidRDefault="00F350DF" w:rsidP="000E754F">
      <w:pPr>
        <w:spacing w:line="240" w:lineRule="auto"/>
        <w:ind w:left="2268"/>
        <w:jc w:val="both"/>
        <w:rPr>
          <w:rFonts w:ascii="Arial" w:hAnsi="Arial" w:cs="Arial"/>
          <w:sz w:val="20"/>
          <w:szCs w:val="20"/>
        </w:rPr>
      </w:pPr>
      <w:r w:rsidRPr="000E754F">
        <w:rPr>
          <w:rFonts w:ascii="Arial" w:hAnsi="Arial" w:cs="Arial"/>
          <w:sz w:val="20"/>
          <w:szCs w:val="20"/>
        </w:rPr>
        <w:t>o modelo conceitual serve como uma descrição do banco de dados de uma forma independente de uma implementação em um SGBD. O Modelo conceitual mostra quais são os dados que serão registrados no banco de dados, mas não registra como esses dados serão armazenados.</w:t>
      </w:r>
    </w:p>
    <w:p w14:paraId="72EA599C" w14:textId="77777777" w:rsidR="00C77542" w:rsidRDefault="00C77542">
      <w:pPr>
        <w:spacing w:line="360" w:lineRule="auto"/>
        <w:jc w:val="both"/>
        <w:rPr>
          <w:rFonts w:ascii="Arial" w:hAnsi="Arial" w:cs="Arial"/>
          <w:sz w:val="24"/>
          <w:szCs w:val="24"/>
        </w:rPr>
      </w:pPr>
    </w:p>
    <w:p w14:paraId="237CB01B" w14:textId="77777777" w:rsidR="00C77542" w:rsidRDefault="00F350DF">
      <w:pPr>
        <w:spacing w:line="360" w:lineRule="auto"/>
        <w:jc w:val="both"/>
        <w:rPr>
          <w:rFonts w:ascii="Arial" w:hAnsi="Arial" w:cs="Arial"/>
          <w:sz w:val="24"/>
          <w:szCs w:val="24"/>
        </w:rPr>
      </w:pPr>
      <w:r>
        <w:rPr>
          <w:rFonts w:ascii="Arial" w:hAnsi="Arial" w:cs="Arial"/>
          <w:sz w:val="24"/>
          <w:szCs w:val="24"/>
        </w:rPr>
        <w:t>2.4.2.1 Abordagem Entidade-Relacionamento</w:t>
      </w:r>
    </w:p>
    <w:p w14:paraId="017CCE29" w14:textId="77777777" w:rsidR="00C77542" w:rsidRDefault="00F350DF">
      <w:pPr>
        <w:spacing w:line="360" w:lineRule="auto"/>
        <w:jc w:val="both"/>
        <w:rPr>
          <w:rFonts w:ascii="Arial" w:hAnsi="Arial" w:cs="Arial"/>
          <w:sz w:val="24"/>
          <w:szCs w:val="24"/>
        </w:rPr>
      </w:pPr>
      <w:r>
        <w:rPr>
          <w:rFonts w:ascii="Arial" w:hAnsi="Arial" w:cs="Arial"/>
          <w:sz w:val="24"/>
          <w:szCs w:val="24"/>
        </w:rPr>
        <w:tab/>
        <w:t>Criada em 1976 por Peter Chen, Abordagem Entidade-Relacionamento (ou abordagem ER) é uma técnica de modelagem conceitual. Essa técnica é considerada a mais difundida de modelo conceitual. Geralmente é representado através de um diagrama, o Diagrama Entidade-Relacionamento (HEUSER, 2009).</w:t>
      </w:r>
    </w:p>
    <w:p w14:paraId="2BFD9FE9" w14:textId="77777777" w:rsidR="00C77542" w:rsidRDefault="00F350DF">
      <w:pPr>
        <w:spacing w:line="360" w:lineRule="auto"/>
        <w:jc w:val="both"/>
        <w:rPr>
          <w:rFonts w:ascii="Arial" w:hAnsi="Arial" w:cs="Arial"/>
          <w:sz w:val="24"/>
          <w:szCs w:val="24"/>
        </w:rPr>
      </w:pPr>
      <w:r>
        <w:rPr>
          <w:rFonts w:ascii="Arial" w:hAnsi="Arial" w:cs="Arial"/>
          <w:sz w:val="24"/>
          <w:szCs w:val="24"/>
        </w:rPr>
        <w:lastRenderedPageBreak/>
        <w:tab/>
        <w:t>O modelo de entidade-relacionamento deve estar o mais próximo possível da visão do usuário, para que o usuário veja com clareza quais dados serão armazenados no banco de dados e quais desses dados vão ser relacionados, mas não se preocupa em representar esses dados do modo em que serão realmente armazenados (HEUSER, 2009).</w:t>
      </w:r>
    </w:p>
    <w:p w14:paraId="3BEC7D25" w14:textId="77777777" w:rsidR="00C77542" w:rsidRDefault="00C77542">
      <w:pPr>
        <w:spacing w:line="360" w:lineRule="auto"/>
        <w:jc w:val="both"/>
        <w:rPr>
          <w:rFonts w:ascii="Arial" w:hAnsi="Arial" w:cs="Arial"/>
          <w:sz w:val="24"/>
          <w:szCs w:val="24"/>
        </w:rPr>
      </w:pPr>
    </w:p>
    <w:p w14:paraId="7A89CF10" w14:textId="77777777" w:rsidR="00C77542" w:rsidRDefault="00F350DF">
      <w:pPr>
        <w:spacing w:line="360" w:lineRule="auto"/>
        <w:jc w:val="both"/>
        <w:rPr>
          <w:rFonts w:ascii="Arial" w:hAnsi="Arial" w:cs="Arial"/>
          <w:sz w:val="24"/>
          <w:szCs w:val="24"/>
        </w:rPr>
      </w:pPr>
      <w:r>
        <w:rPr>
          <w:rFonts w:ascii="Arial" w:hAnsi="Arial" w:cs="Arial"/>
          <w:sz w:val="24"/>
          <w:szCs w:val="24"/>
        </w:rPr>
        <w:t xml:space="preserve">2.4.3 Modelo lógico </w:t>
      </w:r>
    </w:p>
    <w:p w14:paraId="13D9A070" w14:textId="77777777" w:rsidR="00C77542" w:rsidRDefault="00F350DF">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O modelo lógico é um modelo que irá mostrar de forma mais literal como os dados serão armazenados no computador. Pode-se dizer que o modelo Lógico seria uma transformação do modelo conceitual em um modelo mais próximo da implementação (ANGELOTTI, 2010).</w:t>
      </w:r>
    </w:p>
    <w:p w14:paraId="1EEC9379" w14:textId="17649A0A" w:rsidR="00C77542" w:rsidRDefault="00F350DF">
      <w:pPr>
        <w:spacing w:line="360" w:lineRule="auto"/>
        <w:jc w:val="both"/>
        <w:rPr>
          <w:rFonts w:ascii="Arial" w:hAnsi="Arial" w:cs="Arial"/>
          <w:sz w:val="24"/>
          <w:szCs w:val="24"/>
        </w:rPr>
      </w:pPr>
      <w:r>
        <w:rPr>
          <w:rFonts w:ascii="Arial" w:hAnsi="Arial" w:cs="Arial"/>
          <w:sz w:val="24"/>
          <w:szCs w:val="24"/>
        </w:rPr>
        <w:tab/>
      </w:r>
      <w:r w:rsidR="000E754F">
        <w:rPr>
          <w:rFonts w:ascii="Arial" w:hAnsi="Arial" w:cs="Arial"/>
          <w:sz w:val="24"/>
          <w:szCs w:val="24"/>
        </w:rPr>
        <w:t xml:space="preserve">De acordo com </w:t>
      </w:r>
      <w:proofErr w:type="spellStart"/>
      <w:r>
        <w:rPr>
          <w:rFonts w:ascii="Arial" w:hAnsi="Arial" w:cs="Arial"/>
          <w:sz w:val="24"/>
          <w:szCs w:val="24"/>
        </w:rPr>
        <w:t>Heuser</w:t>
      </w:r>
      <w:proofErr w:type="spellEnd"/>
      <w:r>
        <w:rPr>
          <w:rFonts w:ascii="Arial" w:hAnsi="Arial" w:cs="Arial"/>
          <w:sz w:val="24"/>
          <w:szCs w:val="24"/>
        </w:rPr>
        <w:t xml:space="preserve"> (1998, p.18): “O modelo lógico descreve a estrutura do banco de dados, conforme vista pelo usuário do SGBD.”</w:t>
      </w:r>
    </w:p>
    <w:p w14:paraId="23C14F00" w14:textId="6F58AF74" w:rsidR="000E754F" w:rsidRDefault="00F350DF">
      <w:pPr>
        <w:spacing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Heuser</w:t>
      </w:r>
      <w:proofErr w:type="spellEnd"/>
      <w:r>
        <w:rPr>
          <w:rFonts w:ascii="Arial" w:hAnsi="Arial" w:cs="Arial"/>
          <w:sz w:val="24"/>
          <w:szCs w:val="24"/>
        </w:rPr>
        <w:t xml:space="preserve"> (2009, p. 98)</w:t>
      </w:r>
      <w:r w:rsidR="00B45698">
        <w:rPr>
          <w:rFonts w:ascii="Arial" w:hAnsi="Arial" w:cs="Arial"/>
          <w:sz w:val="24"/>
          <w:szCs w:val="24"/>
        </w:rPr>
        <w:t xml:space="preserve"> discute:</w:t>
      </w:r>
    </w:p>
    <w:p w14:paraId="2A543089" w14:textId="737103E2" w:rsidR="00C77542" w:rsidRDefault="000E754F" w:rsidP="000E754F">
      <w:pPr>
        <w:spacing w:line="240" w:lineRule="auto"/>
        <w:ind w:left="2268"/>
        <w:jc w:val="both"/>
        <w:rPr>
          <w:rFonts w:ascii="Arial" w:hAnsi="Arial" w:cs="Arial"/>
          <w:sz w:val="24"/>
          <w:szCs w:val="24"/>
        </w:rPr>
      </w:pPr>
      <w:r>
        <w:rPr>
          <w:rFonts w:ascii="Arial" w:hAnsi="Arial" w:cs="Arial"/>
          <w:sz w:val="20"/>
          <w:szCs w:val="20"/>
        </w:rPr>
        <w:t>U</w:t>
      </w:r>
      <w:r w:rsidR="00F350DF" w:rsidRPr="000E754F">
        <w:rPr>
          <w:rFonts w:ascii="Arial" w:hAnsi="Arial" w:cs="Arial"/>
          <w:sz w:val="20"/>
          <w:szCs w:val="20"/>
        </w:rPr>
        <w:t>m modelo lógico deve sempre se preocupar em obter um banco de dados otimizado, ou seja, que diminui o número de acessos ao disco e obter um banco de dados simplificado que facilite o seu desenvolvimento e mais tarde sua manutenção.</w:t>
      </w:r>
    </w:p>
    <w:p w14:paraId="7AD6C0F9" w14:textId="77777777" w:rsidR="00C77542" w:rsidRDefault="00F350DF">
      <w:pPr>
        <w:pStyle w:val="Textbody"/>
        <w:spacing w:after="0" w:line="360" w:lineRule="auto"/>
        <w:jc w:val="both"/>
        <w:rPr>
          <w:b/>
          <w:bCs/>
          <w:sz w:val="24"/>
        </w:rPr>
      </w:pPr>
      <w:r>
        <w:rPr>
          <w:b/>
          <w:bCs/>
          <w:sz w:val="24"/>
        </w:rPr>
        <w:tab/>
      </w:r>
    </w:p>
    <w:p w14:paraId="1BB5FC0E" w14:textId="77777777" w:rsidR="00C77542" w:rsidRDefault="00F350DF">
      <w:pPr>
        <w:pStyle w:val="Textbody"/>
        <w:spacing w:after="0" w:line="360" w:lineRule="auto"/>
        <w:jc w:val="both"/>
        <w:rPr>
          <w:b/>
          <w:bCs/>
          <w:sz w:val="24"/>
        </w:rPr>
      </w:pPr>
      <w:r>
        <w:rPr>
          <w:b/>
          <w:bCs/>
          <w:sz w:val="24"/>
        </w:rPr>
        <w:t>3 MATERIAIS E MÉTODOS</w:t>
      </w:r>
    </w:p>
    <w:p w14:paraId="2F9378A2" w14:textId="77777777" w:rsidR="00C77542" w:rsidRDefault="00C77542">
      <w:pPr>
        <w:pStyle w:val="Textbody"/>
        <w:spacing w:after="0" w:line="360" w:lineRule="auto"/>
        <w:rPr>
          <w:b/>
          <w:bCs/>
          <w:sz w:val="24"/>
        </w:rPr>
      </w:pPr>
    </w:p>
    <w:p w14:paraId="4787A6A2" w14:textId="77777777" w:rsidR="00C77542" w:rsidRDefault="00F350DF">
      <w:pPr>
        <w:pStyle w:val="Textbody"/>
        <w:spacing w:after="0" w:line="360" w:lineRule="auto"/>
        <w:rPr>
          <w:b/>
          <w:bCs/>
          <w:sz w:val="24"/>
        </w:rPr>
      </w:pPr>
      <w:r>
        <w:rPr>
          <w:b/>
          <w:bCs/>
          <w:sz w:val="24"/>
        </w:rPr>
        <w:t>3.1 Materiais</w:t>
      </w:r>
    </w:p>
    <w:p w14:paraId="3A106F24" w14:textId="77777777" w:rsidR="00C77542" w:rsidRDefault="00F350DF">
      <w:pPr>
        <w:spacing w:line="360" w:lineRule="auto"/>
        <w:jc w:val="both"/>
        <w:rPr>
          <w:rFonts w:ascii="Arial" w:hAnsi="Arial" w:cs="Arial"/>
          <w:sz w:val="24"/>
          <w:szCs w:val="24"/>
        </w:rPr>
      </w:pPr>
      <w:r>
        <w:rPr>
          <w:rFonts w:ascii="Arial" w:hAnsi="Arial" w:cs="Arial"/>
          <w:sz w:val="24"/>
          <w:szCs w:val="24"/>
        </w:rPr>
        <w:tab/>
        <w:t xml:space="preserve">Para a elaboração desse projeto foi utilizado na parte de hardware, um Notebook da Samsung, com um processador Intel® Core™ i5-3210M com uma CPU de 2.50GHz, com 6GB de Memória RAM (5,89 GB utilizáveis), com placa de vídeo Intel HD </w:t>
      </w:r>
      <w:proofErr w:type="spellStart"/>
      <w:r>
        <w:rPr>
          <w:rFonts w:ascii="Arial" w:hAnsi="Arial" w:cs="Arial"/>
          <w:sz w:val="24"/>
          <w:szCs w:val="24"/>
        </w:rPr>
        <w:t>Graphics</w:t>
      </w:r>
      <w:proofErr w:type="spellEnd"/>
      <w:r>
        <w:rPr>
          <w:rFonts w:ascii="Arial" w:hAnsi="Arial" w:cs="Arial"/>
          <w:sz w:val="24"/>
          <w:szCs w:val="24"/>
        </w:rPr>
        <w:t xml:space="preserve"> e NVIDIA GeForce, com capacidade de armazenamento de 1TB, usando o sistema operacional Windows 10 de 64 bits. </w:t>
      </w:r>
    </w:p>
    <w:p w14:paraId="23848D33" w14:textId="77777777" w:rsidR="00C77542" w:rsidRDefault="00F350DF">
      <w:pPr>
        <w:spacing w:line="360" w:lineRule="auto"/>
        <w:jc w:val="both"/>
        <w:rPr>
          <w:rFonts w:ascii="Arial" w:hAnsi="Arial" w:cs="Arial"/>
          <w:sz w:val="24"/>
          <w:szCs w:val="24"/>
        </w:rPr>
      </w:pPr>
      <w:r>
        <w:rPr>
          <w:rFonts w:ascii="Arial" w:hAnsi="Arial" w:cs="Arial"/>
          <w:sz w:val="24"/>
          <w:szCs w:val="24"/>
        </w:rPr>
        <w:tab/>
        <w:t xml:space="preserve">Na parte de software, para a construção do código fonte do programa foi utilizado o NetBeans IDE 8.2. Para a construção dos modelos conceitual e lógico foi utilizado o programa </w:t>
      </w:r>
      <w:proofErr w:type="spellStart"/>
      <w:r>
        <w:rPr>
          <w:rFonts w:ascii="Arial" w:hAnsi="Arial" w:cs="Arial"/>
          <w:sz w:val="24"/>
          <w:szCs w:val="24"/>
        </w:rPr>
        <w:t>brModelo</w:t>
      </w:r>
      <w:proofErr w:type="spellEnd"/>
      <w:r>
        <w:rPr>
          <w:rFonts w:ascii="Arial" w:hAnsi="Arial" w:cs="Arial"/>
          <w:sz w:val="24"/>
          <w:szCs w:val="24"/>
        </w:rPr>
        <w:t xml:space="preserve"> versão 3.2.0. e para a construção do dicionário de dados foi utilizado o Microsoft Office </w:t>
      </w:r>
      <w:proofErr w:type="spellStart"/>
      <w:r>
        <w:rPr>
          <w:rFonts w:ascii="Arial" w:hAnsi="Arial" w:cs="Arial"/>
          <w:sz w:val="24"/>
          <w:szCs w:val="24"/>
        </w:rPr>
        <w:t>Excell</w:t>
      </w:r>
      <w:proofErr w:type="spellEnd"/>
      <w:r>
        <w:rPr>
          <w:rFonts w:ascii="Arial" w:hAnsi="Arial" w:cs="Arial"/>
          <w:sz w:val="24"/>
          <w:szCs w:val="24"/>
        </w:rPr>
        <w:t>. Para a construção do banco de dados foi usado o MySQL Workbench.</w:t>
      </w:r>
    </w:p>
    <w:p w14:paraId="2F299E31" w14:textId="0A8765DC" w:rsidR="00C77542" w:rsidRDefault="00F350DF">
      <w:pPr>
        <w:spacing w:line="360" w:lineRule="auto"/>
        <w:jc w:val="both"/>
        <w:rPr>
          <w:rFonts w:ascii="Arial" w:hAnsi="Arial" w:cs="Arial"/>
          <w:sz w:val="24"/>
          <w:szCs w:val="24"/>
        </w:rPr>
      </w:pPr>
      <w:r>
        <w:rPr>
          <w:rFonts w:ascii="Arial" w:hAnsi="Arial" w:cs="Arial"/>
          <w:b/>
          <w:bCs/>
          <w:sz w:val="24"/>
          <w:szCs w:val="24"/>
        </w:rPr>
        <w:lastRenderedPageBreak/>
        <w:t>3.2 Métodos</w:t>
      </w:r>
    </w:p>
    <w:p w14:paraId="6AA68E46" w14:textId="0F5920D5" w:rsidR="00C77542" w:rsidRDefault="00F350DF">
      <w:pPr>
        <w:spacing w:line="360" w:lineRule="auto"/>
        <w:jc w:val="both"/>
        <w:rPr>
          <w:rFonts w:ascii="Arial" w:hAnsi="Arial" w:cs="Arial"/>
          <w:sz w:val="24"/>
          <w:szCs w:val="24"/>
        </w:rPr>
      </w:pPr>
      <w:r>
        <w:rPr>
          <w:rFonts w:ascii="Arial" w:hAnsi="Arial" w:cs="Arial"/>
          <w:sz w:val="24"/>
          <w:szCs w:val="24"/>
        </w:rPr>
        <w:tab/>
        <w:t>Para o desenvolvimento desse software, foi adotada uma metodologia para alcançar os objetivos propostos, foram realizadas entrevistas com</w:t>
      </w:r>
      <w:r w:rsidR="00773CFE">
        <w:rPr>
          <w:rFonts w:ascii="Arial" w:hAnsi="Arial" w:cs="Arial"/>
          <w:sz w:val="24"/>
          <w:szCs w:val="24"/>
        </w:rPr>
        <w:t xml:space="preserve"> o</w:t>
      </w:r>
      <w:r>
        <w:rPr>
          <w:rFonts w:ascii="Arial" w:hAnsi="Arial" w:cs="Arial"/>
          <w:sz w:val="24"/>
          <w:szCs w:val="24"/>
        </w:rPr>
        <w:t xml:space="preserve"> cliente, baseamento em artigos de diversos autores e a utilização de ferramentas de Engenharia de Software, Banco de Dados e a linguagem de programação Java. Como forma de organização do desenvolvimento deste trabalho, a metodologia adotada seguiu as seguintes etapas, representados pelo fluxograma a seguir:</w:t>
      </w:r>
    </w:p>
    <w:p w14:paraId="0F8FFC4F" w14:textId="77777777" w:rsidR="00C77542" w:rsidRDefault="00C77542">
      <w:pPr>
        <w:pStyle w:val="Standard"/>
        <w:jc w:val="center"/>
        <w:rPr>
          <w:rFonts w:ascii="Arial" w:hAnsi="Arial" w:cs="Arial"/>
          <w:b/>
          <w:sz w:val="20"/>
          <w:szCs w:val="20"/>
        </w:rPr>
      </w:pPr>
    </w:p>
    <w:p w14:paraId="21CF2876" w14:textId="77777777" w:rsidR="00C77542" w:rsidRDefault="00F350DF">
      <w:pPr>
        <w:pStyle w:val="Standard"/>
        <w:jc w:val="center"/>
        <w:rPr>
          <w:rFonts w:ascii="Arial" w:hAnsi="Arial" w:cs="Arial"/>
          <w:b/>
          <w:sz w:val="24"/>
        </w:rPr>
      </w:pPr>
      <w:r>
        <w:rPr>
          <w:rFonts w:ascii="Arial" w:hAnsi="Arial" w:cs="Arial"/>
          <w:b/>
          <w:sz w:val="24"/>
        </w:rPr>
        <w:t xml:space="preserve">Figura 1 </w:t>
      </w:r>
      <w:r>
        <w:rPr>
          <w:rFonts w:ascii="Arial" w:hAnsi="Arial" w:cs="Arial"/>
          <w:sz w:val="24"/>
        </w:rPr>
        <w:t xml:space="preserve">– </w:t>
      </w:r>
      <w:r>
        <w:rPr>
          <w:rFonts w:ascii="Arial" w:hAnsi="Arial" w:cs="Arial"/>
          <w:bCs/>
          <w:sz w:val="24"/>
        </w:rPr>
        <w:t>Fluxograma utilizado no desenvolvimento do projeto</w:t>
      </w:r>
    </w:p>
    <w:p w14:paraId="234FEE77" w14:textId="77777777" w:rsidR="00C77542" w:rsidRDefault="00F350DF">
      <w:pPr>
        <w:spacing w:line="360" w:lineRule="auto"/>
        <w:ind w:left="708" w:hanging="708"/>
        <w:jc w:val="center"/>
        <w:rPr>
          <w:rFonts w:ascii="Arial" w:hAnsi="Arial" w:cs="Arial"/>
          <w:sz w:val="20"/>
          <w:szCs w:val="20"/>
        </w:rPr>
      </w:pPr>
      <w:r>
        <w:rPr>
          <w:noProof/>
        </w:rPr>
        <w:drawing>
          <wp:inline distT="0" distB="0" distL="0" distR="0" wp14:anchorId="4944A54C" wp14:editId="69862C46">
            <wp:extent cx="3559810" cy="1543050"/>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37829" cy="1663348"/>
                    </a:xfrm>
                    <a:prstGeom prst="rect">
                      <a:avLst/>
                    </a:prstGeom>
                    <a:noFill/>
                    <a:ln>
                      <a:noFill/>
                    </a:ln>
                  </pic:spPr>
                </pic:pic>
              </a:graphicData>
            </a:graphic>
          </wp:inline>
        </w:drawing>
      </w:r>
    </w:p>
    <w:p w14:paraId="4C7C1C87" w14:textId="77777777" w:rsidR="00C77542" w:rsidRDefault="00F350DF">
      <w:pPr>
        <w:spacing w:line="360" w:lineRule="auto"/>
        <w:ind w:left="708" w:hanging="708"/>
        <w:jc w:val="both"/>
        <w:rPr>
          <w:rFonts w:ascii="Arial" w:hAnsi="Arial" w:cs="Arial"/>
          <w:sz w:val="20"/>
          <w:szCs w:val="20"/>
        </w:rPr>
      </w:pPr>
      <w:r>
        <w:rPr>
          <w:rFonts w:ascii="Arial" w:hAnsi="Arial" w:cs="Arial"/>
          <w:sz w:val="20"/>
          <w:szCs w:val="20"/>
        </w:rPr>
        <w:t xml:space="preserve">                         Fonte: O autor, 2019</w:t>
      </w:r>
    </w:p>
    <w:p w14:paraId="505F43F4" w14:textId="77777777" w:rsidR="00C77542" w:rsidRDefault="00F350DF">
      <w:pPr>
        <w:spacing w:line="360" w:lineRule="auto"/>
        <w:jc w:val="both"/>
        <w:rPr>
          <w:rFonts w:ascii="Arial" w:hAnsi="Arial" w:cs="Arial"/>
          <w:sz w:val="24"/>
          <w:szCs w:val="24"/>
        </w:rPr>
      </w:pPr>
      <w:r>
        <w:rPr>
          <w:rFonts w:ascii="Arial" w:hAnsi="Arial" w:cs="Arial"/>
          <w:sz w:val="24"/>
          <w:szCs w:val="24"/>
        </w:rPr>
        <w:tab/>
        <w:t>Na primeira etapa (Concepção) foi possível fazer o diagnóstico da necessidade de desenvolvimento de um sistema para gerenciamento dos dados da biblioteca da Igreja Adventista do Sétimo Dia.</w:t>
      </w:r>
    </w:p>
    <w:p w14:paraId="01FF0171" w14:textId="01A22914" w:rsidR="00C77542" w:rsidRPr="00773CFE" w:rsidRDefault="00F350DF" w:rsidP="00773CFE">
      <w:pPr>
        <w:spacing w:line="360" w:lineRule="auto"/>
        <w:jc w:val="both"/>
        <w:rPr>
          <w:rFonts w:ascii="Arial" w:hAnsi="Arial" w:cs="Arial"/>
          <w:sz w:val="24"/>
          <w:szCs w:val="24"/>
        </w:rPr>
      </w:pPr>
      <w:r>
        <w:rPr>
          <w:rFonts w:ascii="Arial" w:hAnsi="Arial" w:cs="Arial"/>
          <w:sz w:val="24"/>
          <w:szCs w:val="24"/>
        </w:rPr>
        <w:tab/>
      </w:r>
      <w:r w:rsidRPr="00773CFE">
        <w:rPr>
          <w:rFonts w:ascii="Arial" w:hAnsi="Arial" w:cs="Arial"/>
          <w:sz w:val="24"/>
          <w:szCs w:val="24"/>
        </w:rPr>
        <w:t xml:space="preserve">Na segunda etapa (levantamento de requisitos), foram realizadas entrevistas informais com </w:t>
      </w:r>
      <w:r w:rsidR="00773CFE">
        <w:rPr>
          <w:rFonts w:ascii="Arial" w:hAnsi="Arial" w:cs="Arial"/>
          <w:sz w:val="24"/>
          <w:szCs w:val="24"/>
        </w:rPr>
        <w:t>o</w:t>
      </w:r>
      <w:r w:rsidRPr="00773CFE">
        <w:rPr>
          <w:rFonts w:ascii="Arial" w:hAnsi="Arial" w:cs="Arial"/>
          <w:sz w:val="24"/>
          <w:szCs w:val="24"/>
        </w:rPr>
        <w:t xml:space="preserve"> cliente para o desenvolvedor i</w:t>
      </w:r>
      <w:r>
        <w:rPr>
          <w:rFonts w:ascii="Arial" w:hAnsi="Arial" w:cs="Arial"/>
          <w:sz w:val="24"/>
          <w:szCs w:val="24"/>
        </w:rPr>
        <w:t>dentificar quais as necessidades do sistema, sendo assim foram levantados os requisitos funcionais e não funcionais do sistema. Os requisitos funcionais são:</w:t>
      </w:r>
      <w:r w:rsidR="00773CFE">
        <w:rPr>
          <w:rFonts w:ascii="Arial" w:hAnsi="Arial" w:cs="Arial"/>
          <w:sz w:val="24"/>
          <w:szCs w:val="24"/>
        </w:rPr>
        <w:t xml:space="preserve"> C</w:t>
      </w:r>
      <w:r w:rsidRPr="00773CFE">
        <w:rPr>
          <w:rFonts w:ascii="Arial" w:hAnsi="Arial" w:cs="Arial"/>
          <w:sz w:val="24"/>
          <w:szCs w:val="24"/>
        </w:rPr>
        <w:t>adastrar os dados dos membros da biblioteca da Igreja Adventista</w:t>
      </w:r>
      <w:r w:rsidR="00773CFE">
        <w:rPr>
          <w:rFonts w:ascii="Arial" w:hAnsi="Arial" w:cs="Arial"/>
          <w:sz w:val="24"/>
          <w:szCs w:val="24"/>
        </w:rPr>
        <w:t>, c</w:t>
      </w:r>
      <w:r w:rsidRPr="00773CFE">
        <w:rPr>
          <w:rFonts w:ascii="Arial" w:hAnsi="Arial" w:cs="Arial"/>
          <w:sz w:val="24"/>
          <w:szCs w:val="24"/>
        </w:rPr>
        <w:t>adastrar os dados e quantidade dos livros da biblioteca</w:t>
      </w:r>
      <w:r w:rsidR="00773CFE">
        <w:rPr>
          <w:rFonts w:ascii="Arial" w:hAnsi="Arial" w:cs="Arial"/>
          <w:sz w:val="24"/>
          <w:szCs w:val="24"/>
        </w:rPr>
        <w:t>, c</w:t>
      </w:r>
      <w:r w:rsidRPr="00773CFE">
        <w:rPr>
          <w:rFonts w:ascii="Arial" w:hAnsi="Arial" w:cs="Arial"/>
          <w:sz w:val="24"/>
          <w:szCs w:val="24"/>
        </w:rPr>
        <w:t xml:space="preserve">adastrar a data em que o livro foi emprestado e </w:t>
      </w:r>
      <w:r w:rsidR="00FD5B16">
        <w:rPr>
          <w:rFonts w:ascii="Arial" w:hAnsi="Arial" w:cs="Arial"/>
          <w:sz w:val="24"/>
          <w:szCs w:val="24"/>
        </w:rPr>
        <w:t>sua</w:t>
      </w:r>
      <w:r w:rsidRPr="00773CFE">
        <w:rPr>
          <w:rFonts w:ascii="Arial" w:hAnsi="Arial" w:cs="Arial"/>
          <w:sz w:val="24"/>
          <w:szCs w:val="24"/>
        </w:rPr>
        <w:t xml:space="preserve"> data de devolução</w:t>
      </w:r>
      <w:r w:rsidR="00FD5B16">
        <w:rPr>
          <w:rFonts w:ascii="Arial" w:hAnsi="Arial" w:cs="Arial"/>
          <w:sz w:val="24"/>
          <w:szCs w:val="24"/>
        </w:rPr>
        <w:t xml:space="preserve"> e o</w:t>
      </w:r>
      <w:r w:rsidR="00FD5B16" w:rsidRPr="00773CFE">
        <w:rPr>
          <w:rFonts w:ascii="Arial" w:hAnsi="Arial" w:cs="Arial"/>
          <w:sz w:val="24"/>
          <w:szCs w:val="24"/>
        </w:rPr>
        <w:t xml:space="preserve"> sistema exigirá um nome de usuário e uma senha</w:t>
      </w:r>
      <w:r w:rsidR="00773CFE">
        <w:rPr>
          <w:rFonts w:ascii="Arial" w:hAnsi="Arial" w:cs="Arial"/>
          <w:sz w:val="24"/>
          <w:szCs w:val="24"/>
        </w:rPr>
        <w:t>. O requisito não funciona</w:t>
      </w:r>
      <w:r w:rsidR="00FD5B16">
        <w:rPr>
          <w:rFonts w:ascii="Arial" w:hAnsi="Arial" w:cs="Arial"/>
          <w:sz w:val="24"/>
          <w:szCs w:val="24"/>
        </w:rPr>
        <w:t>l é: O</w:t>
      </w:r>
      <w:r w:rsidRPr="00773CFE">
        <w:rPr>
          <w:rFonts w:ascii="Arial" w:hAnsi="Arial" w:cs="Arial"/>
          <w:sz w:val="24"/>
          <w:szCs w:val="24"/>
        </w:rPr>
        <w:t xml:space="preserve"> sistema operacional do computador precisa ser Microsoft Windows ou Linux</w:t>
      </w:r>
      <w:r w:rsidR="00773CFE">
        <w:rPr>
          <w:rFonts w:ascii="Arial" w:hAnsi="Arial" w:cs="Arial"/>
          <w:sz w:val="24"/>
          <w:szCs w:val="24"/>
        </w:rPr>
        <w:t>.</w:t>
      </w:r>
    </w:p>
    <w:p w14:paraId="2EE6F856" w14:textId="6C0D4E6A" w:rsidR="00C77542" w:rsidRDefault="00F350DF">
      <w:pPr>
        <w:spacing w:line="360" w:lineRule="auto"/>
        <w:ind w:firstLine="708"/>
        <w:jc w:val="both"/>
        <w:rPr>
          <w:rFonts w:ascii="Arial" w:hAnsi="Arial" w:cs="Arial"/>
          <w:sz w:val="24"/>
          <w:szCs w:val="24"/>
        </w:rPr>
      </w:pPr>
      <w:r>
        <w:rPr>
          <w:rFonts w:ascii="Arial" w:hAnsi="Arial" w:cs="Arial"/>
          <w:sz w:val="24"/>
          <w:szCs w:val="24"/>
        </w:rPr>
        <w:t>N</w:t>
      </w:r>
      <w:r w:rsidR="00AD4AD5">
        <w:rPr>
          <w:rFonts w:ascii="Arial" w:hAnsi="Arial" w:cs="Arial"/>
          <w:sz w:val="24"/>
          <w:szCs w:val="24"/>
        </w:rPr>
        <w:t>a</w:t>
      </w:r>
      <w:r>
        <w:rPr>
          <w:rFonts w:ascii="Arial" w:hAnsi="Arial" w:cs="Arial"/>
          <w:sz w:val="24"/>
          <w:szCs w:val="24"/>
        </w:rPr>
        <w:t xml:space="preserve"> terceir</w:t>
      </w:r>
      <w:r w:rsidR="00AD4AD5">
        <w:rPr>
          <w:rFonts w:ascii="Arial" w:hAnsi="Arial" w:cs="Arial"/>
          <w:sz w:val="24"/>
          <w:szCs w:val="24"/>
        </w:rPr>
        <w:t>a etapa (prototipação)</w:t>
      </w:r>
      <w:r>
        <w:rPr>
          <w:rFonts w:ascii="Arial" w:hAnsi="Arial" w:cs="Arial"/>
          <w:sz w:val="24"/>
          <w:szCs w:val="24"/>
        </w:rPr>
        <w:t>, foram feitos protótipos das telas do sistema, com base nos requisitos levantados no passo anterior, e com base na modelagem lógica.</w:t>
      </w:r>
    </w:p>
    <w:p w14:paraId="6DD1BC21" w14:textId="0BC7F543" w:rsidR="00C77542" w:rsidRDefault="00F350DF">
      <w:pPr>
        <w:spacing w:line="360" w:lineRule="auto"/>
        <w:jc w:val="both"/>
        <w:rPr>
          <w:rFonts w:ascii="Arial" w:hAnsi="Arial" w:cs="Arial"/>
          <w:sz w:val="24"/>
          <w:szCs w:val="24"/>
        </w:rPr>
      </w:pPr>
      <w:r>
        <w:rPr>
          <w:rFonts w:ascii="Arial" w:hAnsi="Arial" w:cs="Arial"/>
          <w:sz w:val="24"/>
          <w:szCs w:val="24"/>
        </w:rPr>
        <w:lastRenderedPageBreak/>
        <w:tab/>
      </w:r>
      <w:r w:rsidR="00AD4AD5">
        <w:rPr>
          <w:rFonts w:ascii="Arial" w:hAnsi="Arial" w:cs="Arial"/>
          <w:sz w:val="24"/>
          <w:szCs w:val="24"/>
        </w:rPr>
        <w:t xml:space="preserve">Na etapa </w:t>
      </w:r>
      <w:r>
        <w:rPr>
          <w:rFonts w:ascii="Arial" w:hAnsi="Arial" w:cs="Arial"/>
          <w:sz w:val="24"/>
          <w:szCs w:val="24"/>
        </w:rPr>
        <w:t>do desenvolvimento, o programa passou a ser desenvolvido através da prototipação de telas e foram adicionadas as suas funcionalidades levantadas no segundo passo, solicitadas pelo cliente ou sugerido pelo desenvolvedor.</w:t>
      </w:r>
    </w:p>
    <w:p w14:paraId="222B3A5F" w14:textId="77777777" w:rsidR="00C77542" w:rsidRDefault="00F350DF">
      <w:pPr>
        <w:spacing w:line="360" w:lineRule="auto"/>
        <w:jc w:val="both"/>
        <w:rPr>
          <w:rFonts w:ascii="Arial" w:hAnsi="Arial" w:cs="Arial"/>
          <w:sz w:val="24"/>
          <w:szCs w:val="24"/>
        </w:rPr>
      </w:pPr>
      <w:r>
        <w:rPr>
          <w:rFonts w:ascii="Arial" w:hAnsi="Arial" w:cs="Arial"/>
          <w:sz w:val="24"/>
          <w:szCs w:val="24"/>
        </w:rPr>
        <w:tab/>
        <w:t>Na demonstração, o sistema foi apresentado ao cliente para ver se estava de acordo como foi solicitado e se atendeu aos requisitos levantados.</w:t>
      </w:r>
    </w:p>
    <w:p w14:paraId="6F6B1611" w14:textId="67267F68" w:rsidR="00C77542" w:rsidRDefault="00F350DF">
      <w:pPr>
        <w:spacing w:line="360" w:lineRule="auto"/>
        <w:ind w:firstLine="708"/>
        <w:jc w:val="both"/>
        <w:rPr>
          <w:rFonts w:ascii="Arial" w:hAnsi="Arial" w:cs="Arial"/>
          <w:sz w:val="24"/>
          <w:szCs w:val="24"/>
        </w:rPr>
      </w:pPr>
      <w:r>
        <w:rPr>
          <w:rFonts w:ascii="Arial" w:hAnsi="Arial" w:cs="Arial"/>
          <w:sz w:val="24"/>
          <w:szCs w:val="24"/>
        </w:rPr>
        <w:t>Na etapa de testes o programa foi sendo testado para conferir se todas as</w:t>
      </w:r>
      <w:r w:rsidR="00CB0E89">
        <w:rPr>
          <w:rFonts w:ascii="Arial" w:hAnsi="Arial" w:cs="Arial"/>
          <w:sz w:val="24"/>
          <w:szCs w:val="24"/>
        </w:rPr>
        <w:t xml:space="preserve"> suas</w:t>
      </w:r>
      <w:r>
        <w:rPr>
          <w:rFonts w:ascii="Arial" w:hAnsi="Arial" w:cs="Arial"/>
          <w:sz w:val="24"/>
          <w:szCs w:val="24"/>
        </w:rPr>
        <w:t xml:space="preserve"> funcionalidades </w:t>
      </w:r>
      <w:r w:rsidR="00CB0E89">
        <w:rPr>
          <w:rFonts w:ascii="Arial" w:hAnsi="Arial" w:cs="Arial"/>
          <w:sz w:val="24"/>
          <w:szCs w:val="24"/>
        </w:rPr>
        <w:t>estavam</w:t>
      </w:r>
      <w:r>
        <w:rPr>
          <w:rFonts w:ascii="Arial" w:hAnsi="Arial" w:cs="Arial"/>
          <w:sz w:val="24"/>
          <w:szCs w:val="24"/>
        </w:rPr>
        <w:t xml:space="preserve"> funcionando corretamente. Caso houvesse falhas, o sistema continuaria seu estado de desenvolvimento e permaneceria nesse ciclo até que houvesse correção dos erros ou a melhoria nos requisitos, de acordo com a vontade do cliente. </w:t>
      </w:r>
    </w:p>
    <w:p w14:paraId="7A3A75EB" w14:textId="77777777" w:rsidR="00C77542" w:rsidRDefault="00F350DF">
      <w:pPr>
        <w:pStyle w:val="Textbody"/>
        <w:spacing w:after="0" w:line="360" w:lineRule="auto"/>
        <w:jc w:val="both"/>
        <w:rPr>
          <w:sz w:val="24"/>
        </w:rPr>
      </w:pPr>
      <w:r>
        <w:rPr>
          <w:sz w:val="24"/>
        </w:rPr>
        <w:tab/>
        <w:t>A etapa final da implantação foi realizada em novembro de 2020, onde foi disponibilizado o software para os usuários da biblioteca da igreja Adventista.</w:t>
      </w:r>
    </w:p>
    <w:p w14:paraId="2FCAC05E" w14:textId="77777777" w:rsidR="00C77542" w:rsidRDefault="00C77542">
      <w:pPr>
        <w:pStyle w:val="Textbody"/>
        <w:spacing w:after="0" w:line="360" w:lineRule="auto"/>
        <w:jc w:val="both"/>
        <w:rPr>
          <w:sz w:val="24"/>
        </w:rPr>
      </w:pPr>
    </w:p>
    <w:p w14:paraId="1042A3B4" w14:textId="77777777" w:rsidR="00C77542" w:rsidRDefault="00F350DF">
      <w:pPr>
        <w:pStyle w:val="Textbody"/>
        <w:spacing w:after="0" w:line="360" w:lineRule="auto"/>
      </w:pPr>
      <w:r>
        <w:rPr>
          <w:b/>
          <w:bCs/>
          <w:sz w:val="24"/>
        </w:rPr>
        <w:t xml:space="preserve">4 RESULTADOS E DISCUSSÕES </w:t>
      </w:r>
    </w:p>
    <w:p w14:paraId="678EE3CA" w14:textId="777403CB" w:rsidR="00C77542" w:rsidRDefault="00E22434" w:rsidP="00E22434">
      <w:pPr>
        <w:pStyle w:val="Textbody"/>
        <w:spacing w:after="0" w:line="360" w:lineRule="auto"/>
        <w:ind w:firstLine="708"/>
        <w:jc w:val="both"/>
        <w:rPr>
          <w:sz w:val="24"/>
        </w:rPr>
      </w:pPr>
      <w:r>
        <w:rPr>
          <w:sz w:val="24"/>
        </w:rPr>
        <w:t>Nesta seção, serão apresentados os resultados obtidos com o desenvolvimento do sistema. Serão abordados temas como o resultado da construção do banco de dados e da aplicação em Java.</w:t>
      </w:r>
    </w:p>
    <w:p w14:paraId="38C28798" w14:textId="77777777" w:rsidR="00E22434" w:rsidRPr="00E22434" w:rsidRDefault="00E22434" w:rsidP="00E22434">
      <w:pPr>
        <w:pStyle w:val="Textbody"/>
        <w:spacing w:after="0" w:line="360" w:lineRule="auto"/>
        <w:ind w:firstLine="708"/>
        <w:jc w:val="both"/>
        <w:rPr>
          <w:sz w:val="24"/>
        </w:rPr>
      </w:pPr>
    </w:p>
    <w:p w14:paraId="6FC5AD72" w14:textId="77777777" w:rsidR="00C77542" w:rsidRDefault="00F350DF">
      <w:pPr>
        <w:pStyle w:val="Textbody"/>
        <w:spacing w:after="0" w:line="360" w:lineRule="auto"/>
        <w:rPr>
          <w:b/>
          <w:bCs/>
          <w:sz w:val="24"/>
        </w:rPr>
      </w:pPr>
      <w:r>
        <w:rPr>
          <w:b/>
          <w:bCs/>
          <w:sz w:val="24"/>
        </w:rPr>
        <w:t>4.1 Banco de Dados</w:t>
      </w:r>
    </w:p>
    <w:p w14:paraId="0D9BF24B" w14:textId="77777777" w:rsidR="00C77542" w:rsidRDefault="00F350DF">
      <w:pPr>
        <w:pStyle w:val="Textbody"/>
        <w:spacing w:after="0" w:line="360" w:lineRule="auto"/>
        <w:jc w:val="both"/>
        <w:rPr>
          <w:sz w:val="24"/>
        </w:rPr>
      </w:pPr>
      <w:r>
        <w:rPr>
          <w:sz w:val="24"/>
        </w:rPr>
        <w:tab/>
        <w:t xml:space="preserve">Nesta seção, apresenta-se os resultados da construção do banco de dados, que para o seu planejamento utilizou-se o </w:t>
      </w:r>
      <w:proofErr w:type="spellStart"/>
      <w:r>
        <w:rPr>
          <w:sz w:val="24"/>
        </w:rPr>
        <w:t>BrModelo</w:t>
      </w:r>
      <w:proofErr w:type="spellEnd"/>
      <w:r>
        <w:rPr>
          <w:sz w:val="24"/>
        </w:rPr>
        <w:t>, sendo feitos pequenos protótipos das tabelas internas do sistema. Para a construção do banco de dados foi utilizando o SGBD MySQL Workbench e o banco de dados MySQL.</w:t>
      </w:r>
    </w:p>
    <w:p w14:paraId="32AACEBC" w14:textId="77777777" w:rsidR="00C77542" w:rsidRDefault="00C77542">
      <w:pPr>
        <w:pStyle w:val="Textbody"/>
        <w:spacing w:after="0" w:line="360" w:lineRule="auto"/>
        <w:rPr>
          <w:b/>
          <w:bCs/>
          <w:sz w:val="24"/>
        </w:rPr>
      </w:pPr>
    </w:p>
    <w:p w14:paraId="5DC9D192" w14:textId="77777777" w:rsidR="00C77542" w:rsidRDefault="00F350DF">
      <w:pPr>
        <w:pStyle w:val="Textbody"/>
        <w:spacing w:after="0" w:line="360" w:lineRule="auto"/>
        <w:rPr>
          <w:sz w:val="24"/>
        </w:rPr>
      </w:pPr>
      <w:r>
        <w:rPr>
          <w:sz w:val="24"/>
        </w:rPr>
        <w:t>4.1.2 Modelo Lógico</w:t>
      </w:r>
    </w:p>
    <w:p w14:paraId="2279AEA0" w14:textId="2BD58F5F" w:rsidR="00C77542" w:rsidRDefault="00F350DF">
      <w:pPr>
        <w:pStyle w:val="Textbody"/>
        <w:spacing w:after="0" w:line="360" w:lineRule="auto"/>
        <w:ind w:firstLine="708"/>
        <w:jc w:val="both"/>
        <w:rPr>
          <w:sz w:val="24"/>
        </w:rPr>
      </w:pPr>
      <w:r>
        <w:rPr>
          <w:sz w:val="24"/>
        </w:rPr>
        <w:t xml:space="preserve">Para a construção do modelo lógico, foi utilizada a ferramenta </w:t>
      </w:r>
      <w:proofErr w:type="spellStart"/>
      <w:r>
        <w:rPr>
          <w:sz w:val="24"/>
        </w:rPr>
        <w:t>BrModelo</w:t>
      </w:r>
      <w:proofErr w:type="spellEnd"/>
      <w:r>
        <w:rPr>
          <w:sz w:val="24"/>
        </w:rPr>
        <w:t>. São ao todo se</w:t>
      </w:r>
      <w:r w:rsidR="00E80547">
        <w:rPr>
          <w:sz w:val="24"/>
        </w:rPr>
        <w:t>is</w:t>
      </w:r>
      <w:r>
        <w:rPr>
          <w:sz w:val="24"/>
        </w:rPr>
        <w:t xml:space="preserve"> tabelas sendo que duas são tabelas principais: Membro e Livro; 3</w:t>
      </w:r>
      <w:r w:rsidR="00E80547">
        <w:rPr>
          <w:sz w:val="24"/>
        </w:rPr>
        <w:t>2</w:t>
      </w:r>
      <w:r>
        <w:rPr>
          <w:sz w:val="24"/>
        </w:rPr>
        <w:t xml:space="preserve"> campos, se</w:t>
      </w:r>
      <w:r w:rsidR="00E80547">
        <w:rPr>
          <w:sz w:val="24"/>
        </w:rPr>
        <w:t>is</w:t>
      </w:r>
      <w:r>
        <w:rPr>
          <w:sz w:val="24"/>
        </w:rPr>
        <w:t xml:space="preserve"> chaves primárias e se</w:t>
      </w:r>
      <w:r w:rsidR="00E80547">
        <w:rPr>
          <w:sz w:val="24"/>
        </w:rPr>
        <w:t xml:space="preserve">is </w:t>
      </w:r>
      <w:r>
        <w:rPr>
          <w:sz w:val="24"/>
        </w:rPr>
        <w:t>chaves estrangeiras.</w:t>
      </w:r>
    </w:p>
    <w:p w14:paraId="312CE8C6" w14:textId="77777777" w:rsidR="00C77542" w:rsidRDefault="00C77542">
      <w:pPr>
        <w:pStyle w:val="Textbody"/>
        <w:spacing w:after="0" w:line="360" w:lineRule="auto"/>
        <w:rPr>
          <w:sz w:val="24"/>
        </w:rPr>
      </w:pPr>
    </w:p>
    <w:p w14:paraId="1BE098DB" w14:textId="77777777" w:rsidR="00020AE1" w:rsidRDefault="00020AE1" w:rsidP="00773CFE">
      <w:pPr>
        <w:pStyle w:val="Standard"/>
        <w:jc w:val="center"/>
        <w:rPr>
          <w:rFonts w:ascii="Arial" w:hAnsi="Arial" w:cs="Arial"/>
          <w:b/>
          <w:sz w:val="24"/>
        </w:rPr>
      </w:pPr>
    </w:p>
    <w:p w14:paraId="58D08956" w14:textId="77777777" w:rsidR="00020AE1" w:rsidRDefault="00020AE1" w:rsidP="00773CFE">
      <w:pPr>
        <w:pStyle w:val="Standard"/>
        <w:jc w:val="center"/>
        <w:rPr>
          <w:rFonts w:ascii="Arial" w:hAnsi="Arial" w:cs="Arial"/>
          <w:b/>
          <w:sz w:val="24"/>
        </w:rPr>
      </w:pPr>
    </w:p>
    <w:p w14:paraId="2E60A567" w14:textId="77777777" w:rsidR="00020AE1" w:rsidRDefault="00020AE1" w:rsidP="00773CFE">
      <w:pPr>
        <w:pStyle w:val="Standard"/>
        <w:jc w:val="center"/>
        <w:rPr>
          <w:rFonts w:ascii="Arial" w:hAnsi="Arial" w:cs="Arial"/>
          <w:b/>
          <w:sz w:val="24"/>
        </w:rPr>
      </w:pPr>
    </w:p>
    <w:p w14:paraId="068100AB" w14:textId="77777777" w:rsidR="00020AE1" w:rsidRDefault="00020AE1" w:rsidP="00773CFE">
      <w:pPr>
        <w:pStyle w:val="Standard"/>
        <w:jc w:val="center"/>
        <w:rPr>
          <w:rFonts w:ascii="Arial" w:hAnsi="Arial" w:cs="Arial"/>
          <w:b/>
          <w:sz w:val="24"/>
        </w:rPr>
      </w:pPr>
    </w:p>
    <w:p w14:paraId="01BED9D8" w14:textId="77777777" w:rsidR="00020AE1" w:rsidRDefault="00020AE1" w:rsidP="00773CFE">
      <w:pPr>
        <w:pStyle w:val="Standard"/>
        <w:jc w:val="center"/>
        <w:rPr>
          <w:rFonts w:ascii="Arial" w:hAnsi="Arial" w:cs="Arial"/>
          <w:b/>
          <w:sz w:val="24"/>
        </w:rPr>
      </w:pPr>
    </w:p>
    <w:p w14:paraId="5546790E" w14:textId="77777777" w:rsidR="00020AE1" w:rsidRDefault="00020AE1" w:rsidP="00773CFE">
      <w:pPr>
        <w:pStyle w:val="Standard"/>
        <w:jc w:val="center"/>
        <w:rPr>
          <w:rFonts w:ascii="Arial" w:hAnsi="Arial" w:cs="Arial"/>
          <w:b/>
          <w:sz w:val="24"/>
        </w:rPr>
      </w:pPr>
    </w:p>
    <w:p w14:paraId="6C9E44F6" w14:textId="77777777" w:rsidR="00020AE1" w:rsidRDefault="00020AE1" w:rsidP="00773CFE">
      <w:pPr>
        <w:pStyle w:val="Standard"/>
        <w:jc w:val="center"/>
        <w:rPr>
          <w:rFonts w:ascii="Arial" w:hAnsi="Arial" w:cs="Arial"/>
          <w:b/>
          <w:sz w:val="24"/>
        </w:rPr>
      </w:pPr>
    </w:p>
    <w:p w14:paraId="3EE746D3" w14:textId="77777777" w:rsidR="00020AE1" w:rsidRDefault="00020AE1" w:rsidP="00773CFE">
      <w:pPr>
        <w:pStyle w:val="Standard"/>
        <w:jc w:val="center"/>
        <w:rPr>
          <w:rFonts w:ascii="Arial" w:hAnsi="Arial" w:cs="Arial"/>
          <w:b/>
          <w:sz w:val="24"/>
        </w:rPr>
      </w:pPr>
    </w:p>
    <w:p w14:paraId="6FC2E84C" w14:textId="77777777" w:rsidR="00020AE1" w:rsidRDefault="00020AE1" w:rsidP="00773CFE">
      <w:pPr>
        <w:pStyle w:val="Standard"/>
        <w:jc w:val="center"/>
        <w:rPr>
          <w:rFonts w:ascii="Arial" w:hAnsi="Arial" w:cs="Arial"/>
          <w:b/>
          <w:sz w:val="24"/>
        </w:rPr>
      </w:pPr>
    </w:p>
    <w:p w14:paraId="39092AD1" w14:textId="77777777" w:rsidR="00020AE1" w:rsidRDefault="00020AE1" w:rsidP="00773CFE">
      <w:pPr>
        <w:pStyle w:val="Standard"/>
        <w:jc w:val="center"/>
        <w:rPr>
          <w:rFonts w:ascii="Arial" w:hAnsi="Arial" w:cs="Arial"/>
          <w:b/>
          <w:sz w:val="24"/>
        </w:rPr>
      </w:pPr>
    </w:p>
    <w:p w14:paraId="6F14FABB" w14:textId="02CE225E" w:rsidR="00C77542" w:rsidRDefault="00F350DF" w:rsidP="00773CFE">
      <w:pPr>
        <w:pStyle w:val="Standard"/>
        <w:jc w:val="center"/>
        <w:rPr>
          <w:sz w:val="24"/>
        </w:rPr>
      </w:pPr>
      <w:r>
        <w:rPr>
          <w:rFonts w:ascii="Arial" w:hAnsi="Arial" w:cs="Arial"/>
          <w:b/>
          <w:sz w:val="24"/>
        </w:rPr>
        <w:t>Figura</w:t>
      </w:r>
      <w:r>
        <w:rPr>
          <w:rFonts w:ascii="Arial" w:hAnsi="Arial" w:cs="Arial"/>
          <w:sz w:val="24"/>
        </w:rPr>
        <w:t xml:space="preserve"> </w:t>
      </w:r>
      <w:r>
        <w:rPr>
          <w:rFonts w:ascii="Arial" w:hAnsi="Arial" w:cs="Arial"/>
          <w:b/>
          <w:bCs/>
          <w:sz w:val="24"/>
        </w:rPr>
        <w:t>3</w:t>
      </w:r>
      <w:r>
        <w:rPr>
          <w:rFonts w:ascii="Arial" w:hAnsi="Arial" w:cs="Arial"/>
          <w:sz w:val="24"/>
        </w:rPr>
        <w:t xml:space="preserve"> – Modelo lógico</w:t>
      </w:r>
    </w:p>
    <w:p w14:paraId="12E3C854" w14:textId="6758BCEE" w:rsidR="00C77542" w:rsidRDefault="00C80470" w:rsidP="00C80470">
      <w:pPr>
        <w:pStyle w:val="Standard"/>
        <w:jc w:val="center"/>
        <w:rPr>
          <w:rFonts w:ascii="Arial" w:hAnsi="Arial" w:cs="Arial"/>
          <w:sz w:val="20"/>
          <w:szCs w:val="20"/>
        </w:rPr>
      </w:pPr>
      <w:r>
        <w:rPr>
          <w:noProof/>
        </w:rPr>
        <w:drawing>
          <wp:inline distT="0" distB="0" distL="0" distR="0" wp14:anchorId="6ED39950" wp14:editId="584A17A0">
            <wp:extent cx="4029075" cy="192114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0058" cy="1959762"/>
                    </a:xfrm>
                    <a:prstGeom prst="rect">
                      <a:avLst/>
                    </a:prstGeom>
                    <a:noFill/>
                    <a:ln>
                      <a:noFill/>
                    </a:ln>
                  </pic:spPr>
                </pic:pic>
              </a:graphicData>
            </a:graphic>
          </wp:inline>
        </w:drawing>
      </w:r>
    </w:p>
    <w:p w14:paraId="478903AD" w14:textId="56448AB8" w:rsidR="00C77542" w:rsidRDefault="00F350DF" w:rsidP="00020AE1">
      <w:pPr>
        <w:pStyle w:val="Textbody"/>
        <w:spacing w:after="0" w:line="360" w:lineRule="auto"/>
        <w:ind w:left="708" w:firstLine="708"/>
        <w:rPr>
          <w:sz w:val="20"/>
          <w:szCs w:val="20"/>
        </w:rPr>
      </w:pPr>
      <w:r>
        <w:rPr>
          <w:sz w:val="20"/>
          <w:szCs w:val="20"/>
        </w:rPr>
        <w:t xml:space="preserve"> Fonte: O Autor, 2020</w:t>
      </w:r>
    </w:p>
    <w:p w14:paraId="6E5ED06C" w14:textId="77777777" w:rsidR="00C77542" w:rsidRDefault="00C77542">
      <w:pPr>
        <w:pStyle w:val="Textbody"/>
        <w:spacing w:after="0" w:line="360" w:lineRule="auto"/>
        <w:rPr>
          <w:b/>
          <w:bCs/>
          <w:sz w:val="24"/>
        </w:rPr>
      </w:pPr>
    </w:p>
    <w:p w14:paraId="129A045D" w14:textId="77777777" w:rsidR="00773CFE" w:rsidRDefault="00773CFE">
      <w:pPr>
        <w:pStyle w:val="Textbody"/>
        <w:spacing w:after="0" w:line="360" w:lineRule="auto"/>
        <w:rPr>
          <w:b/>
          <w:bCs/>
          <w:sz w:val="24"/>
        </w:rPr>
      </w:pPr>
    </w:p>
    <w:p w14:paraId="466EB180" w14:textId="20D1258B" w:rsidR="00C77542" w:rsidRDefault="00F350DF">
      <w:pPr>
        <w:pStyle w:val="Textbody"/>
        <w:spacing w:after="0" w:line="360" w:lineRule="auto"/>
        <w:rPr>
          <w:sz w:val="20"/>
          <w:szCs w:val="20"/>
        </w:rPr>
      </w:pPr>
      <w:r>
        <w:rPr>
          <w:b/>
          <w:bCs/>
          <w:sz w:val="24"/>
        </w:rPr>
        <w:t>4.2 Aplicação em Java</w:t>
      </w:r>
    </w:p>
    <w:p w14:paraId="08347EB5" w14:textId="44EE101B" w:rsidR="00C77542" w:rsidRPr="00C80470" w:rsidRDefault="00F350DF" w:rsidP="00C80470">
      <w:pPr>
        <w:pStyle w:val="Textbody"/>
        <w:spacing w:after="0" w:line="360" w:lineRule="auto"/>
        <w:jc w:val="both"/>
        <w:rPr>
          <w:sz w:val="24"/>
        </w:rPr>
      </w:pPr>
      <w:r>
        <w:rPr>
          <w:sz w:val="24"/>
        </w:rPr>
        <w:tab/>
        <w:t>Nesta seção, apresenta-se os resultados da construção do programa, utilizando a linguagem de programação Java.</w:t>
      </w:r>
      <w:r w:rsidR="00C80470">
        <w:rPr>
          <w:sz w:val="24"/>
        </w:rPr>
        <w:t xml:space="preserve"> A começar mostrando a tela de login.</w:t>
      </w:r>
    </w:p>
    <w:p w14:paraId="60EDAA76" w14:textId="77777777" w:rsidR="00C77542" w:rsidRDefault="00C77542">
      <w:pPr>
        <w:pStyle w:val="Standard"/>
        <w:jc w:val="center"/>
        <w:rPr>
          <w:rFonts w:ascii="Arial" w:hAnsi="Arial" w:cs="Arial"/>
          <w:b/>
          <w:sz w:val="20"/>
          <w:szCs w:val="20"/>
        </w:rPr>
      </w:pPr>
    </w:p>
    <w:p w14:paraId="18B1605D" w14:textId="77777777" w:rsidR="00C77542" w:rsidRDefault="00F350DF">
      <w:pPr>
        <w:pStyle w:val="Standard"/>
        <w:jc w:val="center"/>
        <w:rPr>
          <w:sz w:val="24"/>
        </w:rPr>
      </w:pPr>
      <w:r>
        <w:rPr>
          <w:rFonts w:ascii="Arial" w:hAnsi="Arial" w:cs="Arial"/>
          <w:b/>
          <w:sz w:val="24"/>
        </w:rPr>
        <w:t>Figura</w:t>
      </w:r>
      <w:r>
        <w:rPr>
          <w:rFonts w:ascii="Arial" w:hAnsi="Arial" w:cs="Arial"/>
          <w:sz w:val="24"/>
        </w:rPr>
        <w:t xml:space="preserve"> </w:t>
      </w:r>
      <w:r>
        <w:rPr>
          <w:rFonts w:ascii="Arial" w:hAnsi="Arial" w:cs="Arial"/>
          <w:b/>
          <w:bCs/>
          <w:sz w:val="24"/>
        </w:rPr>
        <w:t>4</w:t>
      </w:r>
      <w:r>
        <w:rPr>
          <w:rFonts w:ascii="Arial" w:hAnsi="Arial" w:cs="Arial"/>
          <w:sz w:val="24"/>
        </w:rPr>
        <w:t xml:space="preserve"> – Tela de Login</w:t>
      </w:r>
    </w:p>
    <w:p w14:paraId="67CA8E0C" w14:textId="77777777" w:rsidR="00C77542" w:rsidRDefault="00F350DF">
      <w:pPr>
        <w:pStyle w:val="Standard"/>
        <w:jc w:val="center"/>
        <w:rPr>
          <w:rFonts w:ascii="Arial" w:hAnsi="Arial" w:cs="Arial"/>
          <w:sz w:val="20"/>
          <w:szCs w:val="20"/>
        </w:rPr>
      </w:pPr>
      <w:r>
        <w:rPr>
          <w:noProof/>
        </w:rPr>
        <w:drawing>
          <wp:inline distT="0" distB="0" distL="0" distR="0" wp14:anchorId="0739E5F8" wp14:editId="533819E2">
            <wp:extent cx="3505200" cy="211201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88124" cy="2162379"/>
                    </a:xfrm>
                    <a:prstGeom prst="rect">
                      <a:avLst/>
                    </a:prstGeom>
                    <a:noFill/>
                    <a:ln>
                      <a:noFill/>
                    </a:ln>
                  </pic:spPr>
                </pic:pic>
              </a:graphicData>
            </a:graphic>
          </wp:inline>
        </w:drawing>
      </w:r>
    </w:p>
    <w:p w14:paraId="60B86063" w14:textId="77777777" w:rsidR="00C77542" w:rsidRDefault="00F350DF">
      <w:pPr>
        <w:pStyle w:val="Textbody"/>
        <w:spacing w:after="0" w:line="360" w:lineRule="auto"/>
        <w:rPr>
          <w:sz w:val="24"/>
        </w:rPr>
      </w:pPr>
      <w:r>
        <w:rPr>
          <w:sz w:val="24"/>
        </w:rPr>
        <w:t xml:space="preserve">           </w:t>
      </w:r>
      <w:r>
        <w:rPr>
          <w:sz w:val="24"/>
        </w:rPr>
        <w:tab/>
        <w:t xml:space="preserve">     </w:t>
      </w:r>
      <w:r>
        <w:rPr>
          <w:sz w:val="20"/>
          <w:szCs w:val="20"/>
        </w:rPr>
        <w:t>Fonte: O Autor, 2020</w:t>
      </w:r>
    </w:p>
    <w:p w14:paraId="1C56A3BD" w14:textId="77777777" w:rsidR="00C77542" w:rsidRDefault="00C77542">
      <w:pPr>
        <w:pStyle w:val="Textbody"/>
        <w:spacing w:after="0" w:line="360" w:lineRule="auto"/>
        <w:jc w:val="both"/>
        <w:rPr>
          <w:sz w:val="20"/>
          <w:szCs w:val="20"/>
        </w:rPr>
      </w:pPr>
    </w:p>
    <w:p w14:paraId="42D4411B"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t>A tela de login é a primeira tela que aparece quando o programa é inicializado. Pelo fato do computador onde o programa será incrementado não é de uso exclusivo para uma pessoa, mas sim do local como um todo, o sistema de login é necessário para mais segurança dos dados armazenados.</w:t>
      </w:r>
    </w:p>
    <w:p w14:paraId="2ABB6008" w14:textId="391A5934" w:rsidR="00C77542" w:rsidRPr="00C80470" w:rsidRDefault="00F350DF" w:rsidP="00C80470">
      <w:pPr>
        <w:spacing w:line="360" w:lineRule="auto"/>
        <w:ind w:firstLine="708"/>
        <w:jc w:val="both"/>
        <w:rPr>
          <w:rFonts w:ascii="Arial" w:hAnsi="Arial" w:cs="Arial"/>
          <w:sz w:val="24"/>
          <w:szCs w:val="24"/>
        </w:rPr>
      </w:pPr>
      <w:r>
        <w:rPr>
          <w:rFonts w:ascii="Arial" w:hAnsi="Arial" w:cs="Arial"/>
          <w:sz w:val="24"/>
          <w:szCs w:val="24"/>
        </w:rPr>
        <w:lastRenderedPageBreak/>
        <w:t>Caso o usuário possua cadastro, ao preencher os campos “Usuário” e “Senha” e pressionar o botão “Entrar”, ele será direcionado para a tela do menu principal. Caso não possuir cadastro, ao pressionar o botão “Cadastre-se”, o usuário é redirecionado para a tela de cadastro</w:t>
      </w:r>
    </w:p>
    <w:p w14:paraId="715FE3D3" w14:textId="4F1667B1" w:rsidR="00C77542" w:rsidRDefault="00F350DF">
      <w:pPr>
        <w:spacing w:line="360" w:lineRule="auto"/>
        <w:ind w:firstLine="708"/>
        <w:jc w:val="both"/>
        <w:rPr>
          <w:rFonts w:ascii="Arial" w:hAnsi="Arial" w:cs="Arial"/>
          <w:sz w:val="24"/>
          <w:szCs w:val="24"/>
        </w:rPr>
      </w:pPr>
      <w:r>
        <w:rPr>
          <w:rFonts w:ascii="Arial" w:hAnsi="Arial" w:cs="Arial"/>
          <w:sz w:val="24"/>
          <w:szCs w:val="24"/>
        </w:rPr>
        <w:t>A tela principal</w:t>
      </w:r>
      <w:r w:rsidR="00C80470">
        <w:rPr>
          <w:rFonts w:ascii="Arial" w:hAnsi="Arial" w:cs="Arial"/>
          <w:sz w:val="24"/>
          <w:szCs w:val="24"/>
        </w:rPr>
        <w:t>, ou menu principal,</w:t>
      </w:r>
      <w:r w:rsidR="00E80547">
        <w:rPr>
          <w:rFonts w:ascii="Arial" w:hAnsi="Arial" w:cs="Arial"/>
          <w:sz w:val="24"/>
          <w:szCs w:val="24"/>
        </w:rPr>
        <w:t xml:space="preserve"> apresentada na Figura 5,</w:t>
      </w:r>
      <w:r>
        <w:rPr>
          <w:rFonts w:ascii="Arial" w:hAnsi="Arial" w:cs="Arial"/>
          <w:sz w:val="24"/>
          <w:szCs w:val="24"/>
        </w:rPr>
        <w:t xml:space="preserve"> vem após o usuário fazer o </w:t>
      </w:r>
      <w:r>
        <w:rPr>
          <w:rFonts w:ascii="Arial" w:hAnsi="Arial" w:cs="Arial"/>
          <w:i/>
          <w:iCs/>
          <w:sz w:val="24"/>
          <w:szCs w:val="24"/>
        </w:rPr>
        <w:t>login</w:t>
      </w:r>
      <w:r>
        <w:rPr>
          <w:rFonts w:ascii="Arial" w:hAnsi="Arial" w:cs="Arial"/>
          <w:sz w:val="24"/>
          <w:szCs w:val="24"/>
        </w:rPr>
        <w:t>. Como o seu nome sugere, esta é a ponte para as outras telas.</w:t>
      </w:r>
    </w:p>
    <w:p w14:paraId="46B438ED" w14:textId="77777777" w:rsidR="00C77542" w:rsidRDefault="00F350DF">
      <w:pPr>
        <w:spacing w:line="360" w:lineRule="auto"/>
        <w:jc w:val="center"/>
        <w:rPr>
          <w:rFonts w:ascii="Arial" w:hAnsi="Arial" w:cs="Arial"/>
          <w:sz w:val="32"/>
          <w:szCs w:val="32"/>
        </w:rPr>
      </w:pPr>
      <w:r>
        <w:rPr>
          <w:rFonts w:ascii="Arial" w:hAnsi="Arial" w:cs="Arial"/>
          <w:b/>
          <w:sz w:val="24"/>
          <w:szCs w:val="24"/>
        </w:rPr>
        <w:t>Figura</w:t>
      </w:r>
      <w:r>
        <w:rPr>
          <w:rFonts w:ascii="Arial" w:hAnsi="Arial" w:cs="Arial"/>
          <w:sz w:val="24"/>
          <w:szCs w:val="24"/>
        </w:rPr>
        <w:t xml:space="preserve"> </w:t>
      </w:r>
      <w:r>
        <w:rPr>
          <w:rFonts w:ascii="Arial" w:hAnsi="Arial" w:cs="Arial"/>
          <w:b/>
          <w:bCs/>
          <w:sz w:val="24"/>
          <w:szCs w:val="24"/>
        </w:rPr>
        <w:t>5</w:t>
      </w:r>
      <w:r>
        <w:rPr>
          <w:rFonts w:ascii="Arial" w:hAnsi="Arial" w:cs="Arial"/>
          <w:sz w:val="24"/>
          <w:szCs w:val="24"/>
        </w:rPr>
        <w:t xml:space="preserve"> – Menu Principal</w:t>
      </w:r>
    </w:p>
    <w:p w14:paraId="0AF8AB13" w14:textId="77777777" w:rsidR="00C77542" w:rsidRDefault="00F350DF">
      <w:pPr>
        <w:spacing w:line="360" w:lineRule="auto"/>
        <w:jc w:val="center"/>
        <w:rPr>
          <w:rFonts w:ascii="Arial" w:hAnsi="Arial" w:cs="Arial"/>
          <w:sz w:val="32"/>
          <w:szCs w:val="32"/>
        </w:rPr>
      </w:pPr>
      <w:r>
        <w:rPr>
          <w:noProof/>
        </w:rPr>
        <w:drawing>
          <wp:inline distT="0" distB="0" distL="0" distR="0" wp14:anchorId="2A45D52F" wp14:editId="30623207">
            <wp:extent cx="2771775" cy="158976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94489" cy="1602789"/>
                    </a:xfrm>
                    <a:prstGeom prst="rect">
                      <a:avLst/>
                    </a:prstGeom>
                    <a:noFill/>
                    <a:ln>
                      <a:noFill/>
                    </a:ln>
                  </pic:spPr>
                </pic:pic>
              </a:graphicData>
            </a:graphic>
          </wp:inline>
        </w:drawing>
      </w:r>
    </w:p>
    <w:p w14:paraId="00C7BC9E" w14:textId="15239894" w:rsidR="00C77542" w:rsidRDefault="00F350DF">
      <w:pPr>
        <w:spacing w:line="360" w:lineRule="auto"/>
        <w:ind w:firstLine="708"/>
        <w:jc w:val="both"/>
        <w:rPr>
          <w:rFonts w:ascii="Arial" w:hAnsi="Arial" w:cs="Arial"/>
          <w:sz w:val="20"/>
          <w:szCs w:val="20"/>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 </w:t>
      </w:r>
      <w:r>
        <w:rPr>
          <w:rFonts w:ascii="Arial" w:hAnsi="Arial" w:cs="Arial"/>
          <w:sz w:val="20"/>
          <w:szCs w:val="20"/>
        </w:rPr>
        <w:t>Fonte: O Autor, 20</w:t>
      </w:r>
      <w:r w:rsidR="00C80470">
        <w:rPr>
          <w:rFonts w:ascii="Arial" w:hAnsi="Arial" w:cs="Arial"/>
          <w:sz w:val="20"/>
          <w:szCs w:val="20"/>
        </w:rPr>
        <w:t>20</w:t>
      </w:r>
    </w:p>
    <w:p w14:paraId="099B9C2B"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t>A tela principal possui três ícones com três botões abaixo, um de “Registrar Livros” que quando pressionado o usuário pode cadastrar dados de um livro, “Registrar Membros” para cadastrar dados dos usuários da biblioteca (não do sistema)</w:t>
      </w:r>
      <w:r>
        <w:rPr>
          <w:rStyle w:val="Refdenotaderodap"/>
          <w:rFonts w:ascii="Arial" w:hAnsi="Arial" w:cs="Arial"/>
          <w:sz w:val="24"/>
          <w:szCs w:val="24"/>
        </w:rPr>
        <w:footnoteReference w:id="2"/>
      </w:r>
      <w:r>
        <w:rPr>
          <w:rFonts w:ascii="Arial" w:hAnsi="Arial" w:cs="Arial"/>
          <w:sz w:val="24"/>
          <w:szCs w:val="24"/>
        </w:rPr>
        <w:t>, e “Acessar Fichas” que permite ao usuário acessar os dados dos membros.</w:t>
      </w:r>
    </w:p>
    <w:p w14:paraId="42F4A2C4" w14:textId="5CE18441" w:rsidR="00C80470" w:rsidRDefault="00C80470" w:rsidP="00C80470">
      <w:pPr>
        <w:spacing w:line="360" w:lineRule="auto"/>
        <w:jc w:val="both"/>
        <w:rPr>
          <w:rFonts w:ascii="Arial" w:hAnsi="Arial" w:cs="Arial"/>
          <w:sz w:val="24"/>
          <w:szCs w:val="24"/>
        </w:rPr>
      </w:pPr>
      <w:r>
        <w:rPr>
          <w:rFonts w:ascii="Arial" w:hAnsi="Arial" w:cs="Arial"/>
          <w:sz w:val="24"/>
          <w:szCs w:val="24"/>
        </w:rPr>
        <w:tab/>
        <w:t>A próxima tela é a tela denominada “Acessar Fichas”</w:t>
      </w:r>
      <w:r w:rsidR="00E80547">
        <w:rPr>
          <w:rFonts w:ascii="Arial" w:hAnsi="Arial" w:cs="Arial"/>
          <w:sz w:val="24"/>
          <w:szCs w:val="24"/>
        </w:rPr>
        <w:t>, apresentada na Figura 8.</w:t>
      </w:r>
    </w:p>
    <w:p w14:paraId="7DE5B76C" w14:textId="77777777" w:rsidR="005B3DF6" w:rsidRDefault="005B3DF6" w:rsidP="00020AE1">
      <w:pPr>
        <w:spacing w:line="360" w:lineRule="auto"/>
        <w:jc w:val="center"/>
        <w:rPr>
          <w:rFonts w:ascii="Arial" w:hAnsi="Arial" w:cs="Arial"/>
          <w:b/>
          <w:sz w:val="24"/>
          <w:szCs w:val="24"/>
        </w:rPr>
      </w:pPr>
    </w:p>
    <w:p w14:paraId="410480A5" w14:textId="77777777" w:rsidR="005B3DF6" w:rsidRDefault="005B3DF6" w:rsidP="00020AE1">
      <w:pPr>
        <w:spacing w:line="360" w:lineRule="auto"/>
        <w:jc w:val="center"/>
        <w:rPr>
          <w:rFonts w:ascii="Arial" w:hAnsi="Arial" w:cs="Arial"/>
          <w:b/>
          <w:sz w:val="24"/>
          <w:szCs w:val="24"/>
        </w:rPr>
      </w:pPr>
    </w:p>
    <w:p w14:paraId="6C1BA0C6" w14:textId="77777777" w:rsidR="005B3DF6" w:rsidRDefault="005B3DF6" w:rsidP="00020AE1">
      <w:pPr>
        <w:spacing w:line="360" w:lineRule="auto"/>
        <w:jc w:val="center"/>
        <w:rPr>
          <w:rFonts w:ascii="Arial" w:hAnsi="Arial" w:cs="Arial"/>
          <w:b/>
          <w:sz w:val="24"/>
          <w:szCs w:val="24"/>
        </w:rPr>
      </w:pPr>
    </w:p>
    <w:p w14:paraId="7189F888" w14:textId="77777777" w:rsidR="005B3DF6" w:rsidRDefault="005B3DF6" w:rsidP="00020AE1">
      <w:pPr>
        <w:spacing w:line="360" w:lineRule="auto"/>
        <w:jc w:val="center"/>
        <w:rPr>
          <w:rFonts w:ascii="Arial" w:hAnsi="Arial" w:cs="Arial"/>
          <w:b/>
          <w:sz w:val="24"/>
          <w:szCs w:val="24"/>
        </w:rPr>
      </w:pPr>
    </w:p>
    <w:p w14:paraId="7477E305" w14:textId="77777777" w:rsidR="005B3DF6" w:rsidRDefault="005B3DF6" w:rsidP="00020AE1">
      <w:pPr>
        <w:spacing w:line="360" w:lineRule="auto"/>
        <w:jc w:val="center"/>
        <w:rPr>
          <w:rFonts w:ascii="Arial" w:hAnsi="Arial" w:cs="Arial"/>
          <w:b/>
          <w:sz w:val="24"/>
          <w:szCs w:val="24"/>
        </w:rPr>
      </w:pPr>
    </w:p>
    <w:p w14:paraId="1F28D49E" w14:textId="77777777" w:rsidR="005B3DF6" w:rsidRDefault="005B3DF6" w:rsidP="00020AE1">
      <w:pPr>
        <w:spacing w:line="360" w:lineRule="auto"/>
        <w:jc w:val="center"/>
        <w:rPr>
          <w:rFonts w:ascii="Arial" w:hAnsi="Arial" w:cs="Arial"/>
          <w:b/>
          <w:sz w:val="24"/>
          <w:szCs w:val="24"/>
        </w:rPr>
      </w:pPr>
    </w:p>
    <w:p w14:paraId="019CF7C3" w14:textId="39DE45CE" w:rsidR="00C77542" w:rsidRDefault="00F350DF" w:rsidP="00020AE1">
      <w:pPr>
        <w:spacing w:line="360" w:lineRule="auto"/>
        <w:jc w:val="center"/>
        <w:rPr>
          <w:rFonts w:ascii="Arial" w:hAnsi="Arial" w:cs="Arial"/>
          <w:sz w:val="24"/>
          <w:szCs w:val="24"/>
        </w:rPr>
      </w:pPr>
      <w:r>
        <w:rPr>
          <w:rFonts w:ascii="Arial" w:hAnsi="Arial" w:cs="Arial"/>
          <w:b/>
          <w:sz w:val="24"/>
          <w:szCs w:val="24"/>
        </w:rPr>
        <w:lastRenderedPageBreak/>
        <w:t>Figura</w:t>
      </w:r>
      <w:r>
        <w:rPr>
          <w:rFonts w:ascii="Arial" w:hAnsi="Arial" w:cs="Arial"/>
          <w:sz w:val="24"/>
          <w:szCs w:val="24"/>
        </w:rPr>
        <w:t xml:space="preserve"> </w:t>
      </w:r>
      <w:r>
        <w:rPr>
          <w:rFonts w:ascii="Arial" w:hAnsi="Arial" w:cs="Arial"/>
          <w:b/>
          <w:bCs/>
          <w:sz w:val="24"/>
          <w:szCs w:val="24"/>
        </w:rPr>
        <w:t>8</w:t>
      </w:r>
      <w:r>
        <w:rPr>
          <w:rFonts w:ascii="Arial" w:hAnsi="Arial" w:cs="Arial"/>
          <w:sz w:val="24"/>
          <w:szCs w:val="24"/>
        </w:rPr>
        <w:t xml:space="preserve"> – Tela Acessar Fichas</w:t>
      </w:r>
    </w:p>
    <w:p w14:paraId="7DD9B207" w14:textId="77777777" w:rsidR="00C77542" w:rsidRDefault="00F350DF">
      <w:pPr>
        <w:spacing w:line="360" w:lineRule="auto"/>
        <w:jc w:val="center"/>
        <w:rPr>
          <w:rFonts w:ascii="Arial" w:hAnsi="Arial" w:cs="Arial"/>
          <w:sz w:val="24"/>
          <w:szCs w:val="24"/>
        </w:rPr>
      </w:pPr>
      <w:r>
        <w:rPr>
          <w:noProof/>
        </w:rPr>
        <w:drawing>
          <wp:inline distT="0" distB="0" distL="0" distR="0" wp14:anchorId="0E00E313" wp14:editId="5313FA9C">
            <wp:extent cx="3084195" cy="1905000"/>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55767" cy="1948956"/>
                    </a:xfrm>
                    <a:prstGeom prst="rect">
                      <a:avLst/>
                    </a:prstGeom>
                    <a:noFill/>
                    <a:ln>
                      <a:noFill/>
                    </a:ln>
                  </pic:spPr>
                </pic:pic>
              </a:graphicData>
            </a:graphic>
          </wp:inline>
        </w:drawing>
      </w:r>
    </w:p>
    <w:p w14:paraId="238FAD9B" w14:textId="77777777" w:rsidR="00C77542" w:rsidRDefault="00F350DF">
      <w:pPr>
        <w:spacing w:line="360" w:lineRule="auto"/>
        <w:ind w:left="1416" w:firstLine="708"/>
        <w:rPr>
          <w:rFonts w:ascii="Arial" w:hAnsi="Arial" w:cs="Arial"/>
          <w:sz w:val="24"/>
          <w:szCs w:val="24"/>
        </w:rPr>
      </w:pPr>
      <w:r>
        <w:rPr>
          <w:rFonts w:ascii="Arial" w:hAnsi="Arial" w:cs="Arial"/>
          <w:sz w:val="20"/>
          <w:szCs w:val="20"/>
        </w:rPr>
        <w:t xml:space="preserve"> Fonte: O Autor, 2020</w:t>
      </w:r>
    </w:p>
    <w:p w14:paraId="5A03EA73" w14:textId="77777777" w:rsidR="00C77542" w:rsidRDefault="00F350DF">
      <w:pPr>
        <w:spacing w:line="360" w:lineRule="auto"/>
        <w:jc w:val="both"/>
        <w:rPr>
          <w:rFonts w:ascii="Arial" w:hAnsi="Arial" w:cs="Arial"/>
          <w:sz w:val="24"/>
          <w:szCs w:val="24"/>
        </w:rPr>
      </w:pPr>
      <w:r>
        <w:rPr>
          <w:rFonts w:ascii="Arial" w:hAnsi="Arial" w:cs="Arial"/>
          <w:sz w:val="24"/>
          <w:szCs w:val="24"/>
        </w:rPr>
        <w:tab/>
        <w:t>O usuário pode selecionar a ficha de algum membro pressionando o botão “Abrir”, pode apagar a ficha selecionada pressionando o botão “Remover”, voltar ao menu principal pressionando o botão “Cancelar” e caso não há nenhum membro cadastrado, o sistema da mais uma vez a opção de cadastrar novo membro. Também é possível pesquisar uma ficha digitando o nome do membro no campo “Procurar Membro” e pressionando o botão “Buscar”.</w:t>
      </w:r>
    </w:p>
    <w:p w14:paraId="1471E9A6" w14:textId="52FB490A" w:rsidR="00C77542" w:rsidRDefault="00C80470">
      <w:pPr>
        <w:spacing w:line="360" w:lineRule="auto"/>
        <w:jc w:val="both"/>
        <w:rPr>
          <w:rFonts w:ascii="Arial" w:hAnsi="Arial" w:cs="Arial"/>
          <w:sz w:val="24"/>
          <w:szCs w:val="24"/>
        </w:rPr>
      </w:pPr>
      <w:r>
        <w:rPr>
          <w:rFonts w:ascii="Arial" w:hAnsi="Arial" w:cs="Arial"/>
          <w:sz w:val="24"/>
          <w:szCs w:val="24"/>
        </w:rPr>
        <w:tab/>
        <w:t>Ao selecionar um membro e pressionar o botão “Abrir”, o usuário será redirecionado a uma tela contendo os dados pessoais do membro e uma tabela com os empréstimos cadastrados. Para cadastrar um empréstimo, pressiona-se o botão “Cadastrar Empréstimo”, sendo o usuário direcionado à uma tela com o mesmo título</w:t>
      </w:r>
      <w:r w:rsidR="001245F8">
        <w:rPr>
          <w:rFonts w:ascii="Arial" w:hAnsi="Arial" w:cs="Arial"/>
          <w:sz w:val="24"/>
          <w:szCs w:val="24"/>
        </w:rPr>
        <w:t>, como mostrado na Figura 9</w:t>
      </w:r>
      <w:r>
        <w:rPr>
          <w:rFonts w:ascii="Arial" w:hAnsi="Arial" w:cs="Arial"/>
          <w:sz w:val="24"/>
          <w:szCs w:val="24"/>
        </w:rPr>
        <w:t>.</w:t>
      </w:r>
    </w:p>
    <w:p w14:paraId="711D460A" w14:textId="2FBC7663" w:rsidR="00C77542" w:rsidRDefault="00F350DF" w:rsidP="00020AE1">
      <w:pPr>
        <w:spacing w:line="360" w:lineRule="auto"/>
        <w:jc w:val="center"/>
        <w:rPr>
          <w:rFonts w:ascii="Arial" w:hAnsi="Arial" w:cs="Arial"/>
          <w:sz w:val="24"/>
          <w:szCs w:val="24"/>
        </w:rPr>
      </w:pPr>
      <w:r>
        <w:rPr>
          <w:rFonts w:ascii="Arial" w:hAnsi="Arial" w:cs="Arial"/>
          <w:b/>
          <w:sz w:val="24"/>
          <w:szCs w:val="24"/>
        </w:rPr>
        <w:t>Figura</w:t>
      </w:r>
      <w:r>
        <w:rPr>
          <w:rFonts w:ascii="Arial" w:hAnsi="Arial" w:cs="Arial"/>
          <w:sz w:val="24"/>
          <w:szCs w:val="24"/>
        </w:rPr>
        <w:t xml:space="preserve"> </w:t>
      </w:r>
      <w:r>
        <w:rPr>
          <w:rFonts w:ascii="Arial" w:hAnsi="Arial" w:cs="Arial"/>
          <w:b/>
          <w:bCs/>
          <w:sz w:val="24"/>
          <w:szCs w:val="24"/>
        </w:rPr>
        <w:t>9</w:t>
      </w:r>
      <w:r>
        <w:rPr>
          <w:rFonts w:ascii="Arial" w:hAnsi="Arial" w:cs="Arial"/>
          <w:sz w:val="24"/>
          <w:szCs w:val="24"/>
        </w:rPr>
        <w:t xml:space="preserve"> – Cadastrar Empréstimo</w:t>
      </w:r>
    </w:p>
    <w:p w14:paraId="0B14EB71" w14:textId="77777777" w:rsidR="00C77542" w:rsidRDefault="00F350DF">
      <w:pPr>
        <w:spacing w:line="360" w:lineRule="auto"/>
        <w:jc w:val="center"/>
        <w:rPr>
          <w:rFonts w:ascii="Arial" w:hAnsi="Arial" w:cs="Arial"/>
          <w:sz w:val="20"/>
          <w:szCs w:val="20"/>
        </w:rPr>
      </w:pPr>
      <w:r>
        <w:rPr>
          <w:rFonts w:ascii="Arial" w:hAnsi="Arial" w:cs="Arial"/>
          <w:noProof/>
          <w:sz w:val="20"/>
          <w:szCs w:val="20"/>
        </w:rPr>
        <w:drawing>
          <wp:inline distT="0" distB="0" distL="0" distR="0" wp14:anchorId="4082210B" wp14:editId="5B3A6BD3">
            <wp:extent cx="2800350" cy="200469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02864" cy="2078186"/>
                    </a:xfrm>
                    <a:prstGeom prst="rect">
                      <a:avLst/>
                    </a:prstGeom>
                    <a:noFill/>
                    <a:ln>
                      <a:noFill/>
                    </a:ln>
                  </pic:spPr>
                </pic:pic>
              </a:graphicData>
            </a:graphic>
          </wp:inline>
        </w:drawing>
      </w:r>
    </w:p>
    <w:p w14:paraId="3C9900A1" w14:textId="77777777" w:rsidR="00C77542" w:rsidRDefault="00F350DF">
      <w:pPr>
        <w:spacing w:line="360" w:lineRule="auto"/>
        <w:jc w:val="both"/>
        <w:rPr>
          <w:rFonts w:ascii="Arial" w:hAnsi="Arial" w:cs="Arial"/>
          <w:sz w:val="20"/>
          <w:szCs w:val="20"/>
        </w:rPr>
      </w:pPr>
      <w:r>
        <w:rPr>
          <w:rFonts w:ascii="Arial" w:hAnsi="Arial" w:cs="Arial"/>
          <w:sz w:val="20"/>
          <w:szCs w:val="20"/>
        </w:rPr>
        <w:t xml:space="preserve">                                          Fonte: O Autor, 2020</w:t>
      </w:r>
    </w:p>
    <w:p w14:paraId="54B9EB44" w14:textId="77777777" w:rsidR="00C77542" w:rsidRDefault="00F350DF">
      <w:pPr>
        <w:spacing w:line="360" w:lineRule="auto"/>
        <w:ind w:firstLine="708"/>
        <w:jc w:val="both"/>
        <w:rPr>
          <w:rFonts w:ascii="Arial" w:hAnsi="Arial" w:cs="Arial"/>
          <w:sz w:val="24"/>
          <w:szCs w:val="24"/>
        </w:rPr>
      </w:pPr>
      <w:r>
        <w:rPr>
          <w:rFonts w:ascii="Arial" w:hAnsi="Arial" w:cs="Arial"/>
          <w:sz w:val="24"/>
          <w:szCs w:val="24"/>
        </w:rPr>
        <w:lastRenderedPageBreak/>
        <w:t>O campo “Código do Livro” é o responsável por buscar o livro que o membro estará pegando emprestado. Ao digitar o código do livro nesse campo e pressionar o botão buscar, os campos “Título” e “Autor” serão preenchidos automaticamente. Os campos “Emprestar Para” e “</w:t>
      </w:r>
      <w:proofErr w:type="spellStart"/>
      <w:r>
        <w:rPr>
          <w:rFonts w:ascii="Arial" w:hAnsi="Arial" w:cs="Arial"/>
          <w:sz w:val="24"/>
          <w:szCs w:val="24"/>
        </w:rPr>
        <w:t>Cod</w:t>
      </w:r>
      <w:proofErr w:type="spellEnd"/>
      <w:r>
        <w:rPr>
          <w:rFonts w:ascii="Arial" w:hAnsi="Arial" w:cs="Arial"/>
          <w:sz w:val="24"/>
          <w:szCs w:val="24"/>
        </w:rPr>
        <w:t xml:space="preserve"> Membro” também serão preenchidos automaticamente, de acordo com a ficha do membro escolhida. Os campos “Data de Empréstimo” e “Data de Devolução” são, respectivamente, a data em que o membro pegou o livro emprestado e a data em que ele vai precisar devolver o livro. Pressionando o botão “Confirmar” o cadastro é salvo e pressionando “Cancelar”, volta para a ficha do membro.</w:t>
      </w:r>
    </w:p>
    <w:p w14:paraId="7B83742E" w14:textId="77777777" w:rsidR="00C77542" w:rsidRDefault="00C77542">
      <w:pPr>
        <w:pStyle w:val="Ttulo1"/>
        <w:spacing w:before="0" w:after="0" w:line="360" w:lineRule="auto"/>
        <w:rPr>
          <w:szCs w:val="24"/>
        </w:rPr>
      </w:pPr>
      <w:bookmarkStart w:id="3" w:name="__RefHeading___Toc4764_907322258"/>
      <w:bookmarkEnd w:id="3"/>
    </w:p>
    <w:p w14:paraId="7D0CF8CD" w14:textId="77777777" w:rsidR="00C77542" w:rsidRDefault="00F350DF">
      <w:pPr>
        <w:pStyle w:val="Ttulo1"/>
        <w:spacing w:before="0" w:after="0" w:line="360" w:lineRule="auto"/>
        <w:rPr>
          <w:szCs w:val="24"/>
        </w:rPr>
      </w:pPr>
      <w:r>
        <w:rPr>
          <w:szCs w:val="24"/>
        </w:rPr>
        <w:t>5 CONSIDERAÇÕES FINAIS</w:t>
      </w:r>
    </w:p>
    <w:p w14:paraId="75B1C67B" w14:textId="77777777" w:rsidR="00C77542" w:rsidRDefault="00C77542">
      <w:pPr>
        <w:pStyle w:val="Ttulo1"/>
        <w:spacing w:before="0" w:after="0" w:line="360" w:lineRule="auto"/>
        <w:rPr>
          <w:szCs w:val="24"/>
        </w:rPr>
      </w:pPr>
    </w:p>
    <w:p w14:paraId="4018602F" w14:textId="31AAC9AD" w:rsidR="00C77542" w:rsidRDefault="00F350DF">
      <w:pPr>
        <w:spacing w:line="360" w:lineRule="auto"/>
        <w:ind w:firstLine="708"/>
        <w:jc w:val="both"/>
        <w:rPr>
          <w:rFonts w:ascii="Arial" w:hAnsi="Arial" w:cs="Arial"/>
          <w:sz w:val="24"/>
          <w:szCs w:val="24"/>
        </w:rPr>
      </w:pPr>
      <w:r>
        <w:rPr>
          <w:rFonts w:ascii="Arial" w:hAnsi="Arial" w:cs="Arial"/>
          <w:sz w:val="24"/>
          <w:szCs w:val="24"/>
        </w:rPr>
        <w:t xml:space="preserve">O Sistema </w:t>
      </w:r>
      <w:proofErr w:type="spellStart"/>
      <w:r>
        <w:rPr>
          <w:rFonts w:ascii="Arial" w:hAnsi="Arial" w:cs="Arial"/>
          <w:sz w:val="24"/>
          <w:szCs w:val="24"/>
        </w:rPr>
        <w:t>Bibl’IASD</w:t>
      </w:r>
      <w:proofErr w:type="spellEnd"/>
      <w:r>
        <w:rPr>
          <w:rFonts w:ascii="Arial" w:hAnsi="Arial" w:cs="Arial"/>
          <w:sz w:val="24"/>
          <w:szCs w:val="24"/>
        </w:rPr>
        <w:t xml:space="preserve"> começou a ser desenvolvido em 2019, para ser apresentado no projeto integrador do Instituto Federal Catarinense</w:t>
      </w:r>
      <w:r w:rsidR="0004548C">
        <w:rPr>
          <w:rFonts w:ascii="Arial" w:hAnsi="Arial" w:cs="Arial"/>
          <w:sz w:val="24"/>
          <w:szCs w:val="24"/>
        </w:rPr>
        <w:t xml:space="preserve"> – Campus Avançado Sombrio</w:t>
      </w:r>
      <w:r>
        <w:rPr>
          <w:rFonts w:ascii="Arial" w:hAnsi="Arial" w:cs="Arial"/>
          <w:sz w:val="24"/>
          <w:szCs w:val="24"/>
        </w:rPr>
        <w:t xml:space="preserve">, no mesmo ano e principalmente no Trabalho de Conclusão de Curso, de 2020. A ideia do sistema surgiu depois da separação da antiga dupla da qual o autor fazia parte, então, precisando de ideias para o projeto integrador, o autor lembrou-se da biblioteca da Igreja Adventista, administrado por sua tia, onde ela cuidava dos registros através de apontamentos em um caderno. Ao ver este problema, que é a dificuldade de gerenciar informações a partir de um caderno, o aluno se dispôs a tentar resolvê-lo com o desenvolvimento de um sistema. </w:t>
      </w:r>
    </w:p>
    <w:p w14:paraId="51B596D9" w14:textId="19373DAE" w:rsidR="00C77542" w:rsidRDefault="00F350DF">
      <w:pPr>
        <w:spacing w:line="360" w:lineRule="auto"/>
        <w:ind w:firstLine="708"/>
        <w:jc w:val="both"/>
        <w:rPr>
          <w:rFonts w:ascii="Arial" w:hAnsi="Arial" w:cs="Arial"/>
          <w:sz w:val="24"/>
          <w:szCs w:val="24"/>
        </w:rPr>
      </w:pPr>
      <w:r>
        <w:rPr>
          <w:rFonts w:ascii="Arial" w:hAnsi="Arial" w:cs="Arial"/>
          <w:sz w:val="24"/>
          <w:szCs w:val="24"/>
        </w:rPr>
        <w:t xml:space="preserve">No desenvolvimento do sistema, foi utilizado softwares como MySQL Workbench, NetBeans IDE, </w:t>
      </w:r>
      <w:proofErr w:type="spellStart"/>
      <w:r>
        <w:rPr>
          <w:rFonts w:ascii="Arial" w:hAnsi="Arial" w:cs="Arial"/>
          <w:sz w:val="24"/>
          <w:szCs w:val="24"/>
        </w:rPr>
        <w:t>BrModelo</w:t>
      </w:r>
      <w:proofErr w:type="spellEnd"/>
      <w:r>
        <w:rPr>
          <w:rFonts w:ascii="Arial" w:hAnsi="Arial" w:cs="Arial"/>
          <w:sz w:val="24"/>
          <w:szCs w:val="24"/>
        </w:rPr>
        <w:t xml:space="preserve">, entre outros. </w:t>
      </w:r>
      <w:commentRangeStart w:id="4"/>
      <w:r w:rsidR="00E46361" w:rsidRPr="00E46361">
        <w:rPr>
          <w:rFonts w:ascii="Arial" w:hAnsi="Arial" w:cs="Arial"/>
          <w:sz w:val="24"/>
          <w:szCs w:val="24"/>
        </w:rPr>
        <w:t xml:space="preserve">O sistema está finalizado, porém devido a pandemia de COVID-19, o cronograma para implantação foi alterado, do primeiro semestre de 2020, para </w:t>
      </w:r>
      <w:r w:rsidR="00E46361">
        <w:rPr>
          <w:rFonts w:ascii="Arial" w:hAnsi="Arial" w:cs="Arial"/>
          <w:sz w:val="24"/>
          <w:szCs w:val="24"/>
        </w:rPr>
        <w:t xml:space="preserve">28 de </w:t>
      </w:r>
      <w:r w:rsidR="00E46361" w:rsidRPr="00E46361">
        <w:rPr>
          <w:rFonts w:ascii="Arial" w:hAnsi="Arial" w:cs="Arial"/>
          <w:sz w:val="24"/>
          <w:szCs w:val="24"/>
        </w:rPr>
        <w:t>novembro de 2020</w:t>
      </w:r>
      <w:r w:rsidR="003D36D2">
        <w:rPr>
          <w:rFonts w:ascii="Arial" w:hAnsi="Arial" w:cs="Arial"/>
          <w:sz w:val="24"/>
          <w:szCs w:val="24"/>
        </w:rPr>
        <w:t xml:space="preserve"> e ele</w:t>
      </w:r>
      <w:r w:rsidR="00E46361">
        <w:rPr>
          <w:rFonts w:ascii="Arial" w:hAnsi="Arial" w:cs="Arial"/>
          <w:sz w:val="24"/>
          <w:szCs w:val="24"/>
        </w:rPr>
        <w:t xml:space="preserve"> </w:t>
      </w:r>
      <w:r>
        <w:rPr>
          <w:rFonts w:ascii="Arial" w:hAnsi="Arial" w:cs="Arial"/>
          <w:sz w:val="24"/>
          <w:szCs w:val="24"/>
        </w:rPr>
        <w:t xml:space="preserve">já está sendo usado, porém espera-se que ainda haja novas atualizações para atender a novas necessidades do cliente e para a sua modernização. </w:t>
      </w:r>
      <w:commentRangeEnd w:id="4"/>
      <w:r w:rsidR="003D36D2">
        <w:rPr>
          <w:rStyle w:val="Refdecomentrio"/>
        </w:rPr>
        <w:commentReference w:id="4"/>
      </w:r>
    </w:p>
    <w:p w14:paraId="591176B5" w14:textId="1A923326" w:rsidR="00C77542" w:rsidRDefault="00F350DF">
      <w:pPr>
        <w:spacing w:line="360" w:lineRule="auto"/>
        <w:ind w:firstLine="708"/>
        <w:jc w:val="both"/>
        <w:rPr>
          <w:rFonts w:ascii="Arial" w:hAnsi="Arial" w:cs="Arial"/>
          <w:sz w:val="24"/>
          <w:szCs w:val="24"/>
        </w:rPr>
      </w:pPr>
      <w:r>
        <w:rPr>
          <w:rFonts w:ascii="Arial" w:hAnsi="Arial" w:cs="Arial"/>
          <w:sz w:val="24"/>
          <w:szCs w:val="24"/>
        </w:rPr>
        <w:t>A realização deste trabalho foi muito importante para aprimorar o conhecimento acadêmico do autor, pois</w:t>
      </w:r>
      <w:r w:rsidR="005B3DF6">
        <w:rPr>
          <w:rFonts w:ascii="Arial" w:hAnsi="Arial" w:cs="Arial"/>
          <w:sz w:val="24"/>
          <w:szCs w:val="24"/>
        </w:rPr>
        <w:t xml:space="preserve"> este</w:t>
      </w:r>
      <w:r>
        <w:rPr>
          <w:rFonts w:ascii="Arial" w:hAnsi="Arial" w:cs="Arial"/>
          <w:sz w:val="24"/>
          <w:szCs w:val="24"/>
        </w:rPr>
        <w:t xml:space="preserve"> lhe proporcionou vários desafios ao longo de seu desenvolvimento. Neste</w:t>
      </w:r>
      <w:r w:rsidR="005B3DF6">
        <w:rPr>
          <w:rFonts w:ascii="Arial" w:hAnsi="Arial" w:cs="Arial"/>
          <w:sz w:val="24"/>
          <w:szCs w:val="24"/>
        </w:rPr>
        <w:t xml:space="preserve"> projeto</w:t>
      </w:r>
      <w:r>
        <w:rPr>
          <w:rFonts w:ascii="Arial" w:hAnsi="Arial" w:cs="Arial"/>
          <w:sz w:val="24"/>
          <w:szCs w:val="24"/>
        </w:rPr>
        <w:t>, fo</w:t>
      </w:r>
      <w:r w:rsidR="005B3DF6">
        <w:rPr>
          <w:rFonts w:ascii="Arial" w:hAnsi="Arial" w:cs="Arial"/>
          <w:sz w:val="24"/>
          <w:szCs w:val="24"/>
        </w:rPr>
        <w:t>i</w:t>
      </w:r>
      <w:r>
        <w:rPr>
          <w:rFonts w:ascii="Arial" w:hAnsi="Arial" w:cs="Arial"/>
          <w:sz w:val="24"/>
          <w:szCs w:val="24"/>
        </w:rPr>
        <w:t xml:space="preserve"> utilizado os conhecimentos das disciplinas na área técnica e foi possível aplicá-los de modo a desenvolver um sistema que está contribuindo de modo significativo na igreja.</w:t>
      </w:r>
    </w:p>
    <w:p w14:paraId="4364800C" w14:textId="77777777" w:rsidR="00C77542" w:rsidRDefault="00F350DF">
      <w:pPr>
        <w:pStyle w:val="Textbody"/>
        <w:spacing w:after="0" w:line="360" w:lineRule="auto"/>
        <w:rPr>
          <w:b/>
          <w:bCs/>
          <w:sz w:val="24"/>
        </w:rPr>
      </w:pPr>
      <w:r>
        <w:rPr>
          <w:b/>
          <w:bCs/>
          <w:sz w:val="24"/>
        </w:rPr>
        <w:lastRenderedPageBreak/>
        <w:t>REFERÊNCIAS</w:t>
      </w:r>
    </w:p>
    <w:p w14:paraId="01912980" w14:textId="77777777" w:rsidR="00C77542" w:rsidRDefault="00C77542">
      <w:pPr>
        <w:pStyle w:val="Textbody"/>
        <w:spacing w:after="0" w:line="360" w:lineRule="auto"/>
        <w:rPr>
          <w:b/>
          <w:bCs/>
          <w:sz w:val="24"/>
        </w:rPr>
      </w:pPr>
    </w:p>
    <w:p w14:paraId="38F1BE82" w14:textId="77777777" w:rsidR="00C77542" w:rsidRDefault="00F350DF">
      <w:pPr>
        <w:pStyle w:val="Textbody"/>
        <w:spacing w:after="0" w:line="360" w:lineRule="auto"/>
        <w:rPr>
          <w:b/>
          <w:bCs/>
          <w:sz w:val="24"/>
        </w:rPr>
      </w:pPr>
      <w:r>
        <w:rPr>
          <w:sz w:val="24"/>
        </w:rPr>
        <w:t>ADVENTISTAS.</w:t>
      </w:r>
      <w:r>
        <w:rPr>
          <w:b/>
          <w:bCs/>
          <w:sz w:val="24"/>
        </w:rPr>
        <w:t xml:space="preserve"> Adventistas No Mundo: </w:t>
      </w:r>
      <w:r>
        <w:rPr>
          <w:sz w:val="24"/>
        </w:rPr>
        <w:t>Uma Igreja Mundial. 2016. Disponível em: &lt;https://www.adventistas.org/pt/institucional/os-adventistas/adventistas-no-mundo/&gt;. Acesso em: 30 out. 2019</w:t>
      </w:r>
      <w:r>
        <w:rPr>
          <w:b/>
          <w:bCs/>
          <w:sz w:val="24"/>
        </w:rPr>
        <w:t>.</w:t>
      </w:r>
    </w:p>
    <w:p w14:paraId="2D26651C" w14:textId="77777777" w:rsidR="00C77542" w:rsidRDefault="00C77542">
      <w:pPr>
        <w:pStyle w:val="Textbody"/>
        <w:spacing w:after="0" w:line="360" w:lineRule="auto"/>
        <w:rPr>
          <w:b/>
          <w:bCs/>
          <w:sz w:val="24"/>
        </w:rPr>
      </w:pPr>
    </w:p>
    <w:p w14:paraId="3501A6FC" w14:textId="77777777" w:rsidR="00C77542" w:rsidRDefault="00F350DF">
      <w:pPr>
        <w:pStyle w:val="Textbody"/>
        <w:spacing w:after="0" w:line="360" w:lineRule="auto"/>
        <w:rPr>
          <w:sz w:val="24"/>
          <w:szCs w:val="24"/>
        </w:rPr>
      </w:pPr>
      <w:r>
        <w:rPr>
          <w:sz w:val="24"/>
          <w:szCs w:val="24"/>
        </w:rPr>
        <w:t xml:space="preserve">ANGELOTTI, </w:t>
      </w:r>
      <w:proofErr w:type="spellStart"/>
      <w:r>
        <w:rPr>
          <w:sz w:val="24"/>
          <w:szCs w:val="24"/>
        </w:rPr>
        <w:t>Elaini</w:t>
      </w:r>
      <w:proofErr w:type="spellEnd"/>
      <w:r>
        <w:rPr>
          <w:sz w:val="24"/>
          <w:szCs w:val="24"/>
        </w:rPr>
        <w:t xml:space="preserve"> Simoni. </w:t>
      </w:r>
      <w:r>
        <w:rPr>
          <w:b/>
          <w:bCs/>
          <w:sz w:val="24"/>
          <w:szCs w:val="24"/>
        </w:rPr>
        <w:t>Banco de Dados</w:t>
      </w:r>
      <w:r>
        <w:rPr>
          <w:sz w:val="24"/>
          <w:szCs w:val="24"/>
        </w:rPr>
        <w:t>. Curitiba: Livro Técnico, 2010.</w:t>
      </w:r>
    </w:p>
    <w:p w14:paraId="1B6FD3C9" w14:textId="77777777" w:rsidR="00C77542" w:rsidRDefault="00C77542">
      <w:pPr>
        <w:pStyle w:val="Textbody"/>
        <w:spacing w:after="0" w:line="360" w:lineRule="auto"/>
        <w:rPr>
          <w:b/>
          <w:bCs/>
          <w:sz w:val="24"/>
        </w:rPr>
      </w:pPr>
    </w:p>
    <w:p w14:paraId="2C1C8F60" w14:textId="77777777" w:rsidR="00C77542" w:rsidRDefault="00F350DF">
      <w:pPr>
        <w:spacing w:line="360" w:lineRule="auto"/>
        <w:rPr>
          <w:rFonts w:ascii="Arial" w:hAnsi="Arial" w:cs="Arial"/>
          <w:sz w:val="24"/>
          <w:szCs w:val="24"/>
        </w:rPr>
      </w:pPr>
      <w:r>
        <w:rPr>
          <w:rFonts w:ascii="Arial" w:hAnsi="Arial" w:cs="Arial"/>
          <w:sz w:val="24"/>
          <w:szCs w:val="24"/>
        </w:rPr>
        <w:t xml:space="preserve">ASSOCIAÇÃO CATARINENSE – AC. </w:t>
      </w:r>
      <w:r>
        <w:rPr>
          <w:rFonts w:ascii="Arial" w:hAnsi="Arial" w:cs="Arial"/>
          <w:b/>
          <w:bCs/>
          <w:sz w:val="24"/>
          <w:szCs w:val="24"/>
        </w:rPr>
        <w:t>Agenda AC – 2019</w:t>
      </w:r>
      <w:r>
        <w:rPr>
          <w:rFonts w:ascii="Arial" w:hAnsi="Arial" w:cs="Arial"/>
          <w:sz w:val="24"/>
          <w:szCs w:val="24"/>
        </w:rPr>
        <w:t xml:space="preserve">. São José: </w:t>
      </w:r>
      <w:proofErr w:type="spellStart"/>
      <w:r>
        <w:rPr>
          <w:rFonts w:ascii="Arial" w:hAnsi="Arial" w:cs="Arial"/>
          <w:sz w:val="24"/>
          <w:szCs w:val="24"/>
        </w:rPr>
        <w:t>Florigraf</w:t>
      </w:r>
      <w:proofErr w:type="spellEnd"/>
      <w:r>
        <w:rPr>
          <w:rFonts w:ascii="Arial" w:hAnsi="Arial" w:cs="Arial"/>
          <w:sz w:val="24"/>
          <w:szCs w:val="24"/>
        </w:rPr>
        <w:t>, 2018</w:t>
      </w:r>
    </w:p>
    <w:p w14:paraId="5EB5290B" w14:textId="77777777" w:rsidR="00C77542" w:rsidRDefault="00F350DF">
      <w:pPr>
        <w:spacing w:line="360" w:lineRule="auto"/>
        <w:jc w:val="both"/>
        <w:rPr>
          <w:rFonts w:ascii="Arial" w:hAnsi="Arial" w:cs="Arial"/>
          <w:sz w:val="24"/>
          <w:szCs w:val="24"/>
          <w:highlight w:val="white"/>
        </w:rPr>
      </w:pPr>
      <w:r>
        <w:rPr>
          <w:rFonts w:ascii="Arial" w:hAnsi="Arial" w:cs="Arial"/>
          <w:sz w:val="24"/>
          <w:szCs w:val="24"/>
          <w:shd w:val="clear" w:color="auto" w:fill="FFFFFF"/>
        </w:rPr>
        <w:t xml:space="preserve">DA SILVA, Eduardo Nicolini </w:t>
      </w:r>
      <w:proofErr w:type="spellStart"/>
      <w:r>
        <w:rPr>
          <w:rFonts w:ascii="Arial" w:hAnsi="Arial" w:cs="Arial"/>
          <w:sz w:val="24"/>
          <w:szCs w:val="24"/>
          <w:shd w:val="clear" w:color="auto" w:fill="FFFFFF"/>
        </w:rPr>
        <w:t>Sodre</w:t>
      </w:r>
      <w:proofErr w:type="spellEnd"/>
      <w:r>
        <w:rPr>
          <w:rFonts w:ascii="Arial" w:hAnsi="Arial" w:cs="Arial"/>
          <w:sz w:val="24"/>
          <w:szCs w:val="24"/>
          <w:shd w:val="clear" w:color="auto" w:fill="FFFFFF"/>
        </w:rPr>
        <w:t xml:space="preserve">. Desenvolvimento do framework </w:t>
      </w:r>
      <w:proofErr w:type="spellStart"/>
      <w:r>
        <w:rPr>
          <w:rFonts w:ascii="Arial" w:hAnsi="Arial" w:cs="Arial"/>
          <w:sz w:val="24"/>
          <w:szCs w:val="24"/>
          <w:shd w:val="clear" w:color="auto" w:fill="FFFFFF"/>
        </w:rPr>
        <w:t>java</w:t>
      </w:r>
      <w:proofErr w:type="spellEnd"/>
      <w:r>
        <w:rPr>
          <w:rFonts w:ascii="Arial" w:hAnsi="Arial" w:cs="Arial"/>
          <w:sz w:val="24"/>
          <w:szCs w:val="24"/>
          <w:shd w:val="clear" w:color="auto" w:fill="FFFFFF"/>
        </w:rPr>
        <w:t>-fácil.</w:t>
      </w:r>
    </w:p>
    <w:p w14:paraId="66F47CA9" w14:textId="151B687D" w:rsidR="00C77542" w:rsidRDefault="00F350DF">
      <w:pPr>
        <w:spacing w:after="0" w:line="360" w:lineRule="auto"/>
        <w:rPr>
          <w:rFonts w:ascii="Arial" w:hAnsi="Arial" w:cs="Arial"/>
          <w:sz w:val="24"/>
          <w:szCs w:val="24"/>
          <w:highlight w:val="white"/>
        </w:rPr>
      </w:pPr>
      <w:r>
        <w:rPr>
          <w:rFonts w:ascii="Arial" w:hAnsi="Arial" w:cs="Arial"/>
          <w:sz w:val="24"/>
          <w:szCs w:val="24"/>
          <w:shd w:val="clear" w:color="auto" w:fill="FFFFFF"/>
        </w:rPr>
        <w:t xml:space="preserve">DORNELLES, </w:t>
      </w:r>
      <w:proofErr w:type="spellStart"/>
      <w:r>
        <w:rPr>
          <w:rFonts w:ascii="Arial" w:hAnsi="Arial" w:cs="Arial"/>
          <w:sz w:val="24"/>
          <w:szCs w:val="24"/>
          <w:shd w:val="clear" w:color="auto" w:fill="FFFFFF"/>
        </w:rPr>
        <w:t>Nemora</w:t>
      </w:r>
      <w:proofErr w:type="spellEnd"/>
      <w:r>
        <w:rPr>
          <w:rFonts w:ascii="Arial" w:hAnsi="Arial" w:cs="Arial"/>
          <w:sz w:val="24"/>
          <w:szCs w:val="24"/>
          <w:shd w:val="clear" w:color="auto" w:fill="FFFFFF"/>
        </w:rPr>
        <w:t>. </w:t>
      </w:r>
      <w:r>
        <w:rPr>
          <w:rStyle w:val="Forte"/>
          <w:rFonts w:ascii="Arial" w:hAnsi="Arial" w:cs="Arial"/>
          <w:sz w:val="24"/>
          <w:szCs w:val="24"/>
          <w:shd w:val="clear" w:color="auto" w:fill="FFFFFF"/>
        </w:rPr>
        <w:t>As 15 principais linguagens de programação do mundo</w:t>
      </w:r>
      <w:r>
        <w:rPr>
          <w:rStyle w:val="Forte"/>
          <w:rFonts w:ascii="Arial" w:hAnsi="Arial" w:cs="Arial"/>
          <w:b w:val="0"/>
          <w:bCs w:val="0"/>
          <w:sz w:val="24"/>
          <w:szCs w:val="24"/>
          <w:shd w:val="clear" w:color="auto" w:fill="FFFFFF"/>
        </w:rPr>
        <w:t>. 2017.</w:t>
      </w:r>
      <w:r>
        <w:rPr>
          <w:rStyle w:val="Forte"/>
          <w:rFonts w:ascii="Arial" w:hAnsi="Arial" w:cs="Arial"/>
          <w:sz w:val="24"/>
          <w:szCs w:val="24"/>
          <w:shd w:val="clear" w:color="auto" w:fill="FFFFFF"/>
        </w:rPr>
        <w:t> </w:t>
      </w:r>
      <w:r>
        <w:rPr>
          <w:rFonts w:ascii="Arial" w:hAnsi="Arial" w:cs="Arial"/>
          <w:sz w:val="24"/>
          <w:szCs w:val="24"/>
          <w:shd w:val="clear" w:color="auto" w:fill="FFFFFF"/>
        </w:rPr>
        <w:t>Disponível em: &lt;https://becode.com.br/principais-linguagens-</w:t>
      </w:r>
      <w:proofErr w:type="spellStart"/>
      <w:r>
        <w:rPr>
          <w:rFonts w:ascii="Arial" w:hAnsi="Arial" w:cs="Arial"/>
          <w:sz w:val="24"/>
          <w:szCs w:val="24"/>
          <w:shd w:val="clear" w:color="auto" w:fill="FFFFFF"/>
        </w:rPr>
        <w:t>deprogramacao</w:t>
      </w:r>
      <w:proofErr w:type="spellEnd"/>
      <w:r>
        <w:rPr>
          <w:rFonts w:ascii="Arial" w:hAnsi="Arial" w:cs="Arial"/>
          <w:sz w:val="24"/>
          <w:szCs w:val="24"/>
          <w:shd w:val="clear" w:color="auto" w:fill="FFFFFF"/>
        </w:rPr>
        <w:t>/&gt;. Acesso em: 13 ago. 2019.</w:t>
      </w:r>
    </w:p>
    <w:p w14:paraId="4C5F4E4A" w14:textId="77777777" w:rsidR="00C77542" w:rsidRDefault="00C77542">
      <w:pPr>
        <w:spacing w:after="0" w:line="360" w:lineRule="auto"/>
        <w:rPr>
          <w:rFonts w:ascii="Arial" w:hAnsi="Arial" w:cs="Arial"/>
          <w:sz w:val="24"/>
          <w:szCs w:val="24"/>
          <w:highlight w:val="white"/>
        </w:rPr>
      </w:pPr>
    </w:p>
    <w:p w14:paraId="7F4B4020" w14:textId="77777777" w:rsidR="00C77542" w:rsidRDefault="00F350DF">
      <w:pPr>
        <w:pStyle w:val="Textbody"/>
        <w:spacing w:after="0" w:line="360" w:lineRule="auto"/>
        <w:rPr>
          <w:sz w:val="24"/>
        </w:rPr>
      </w:pPr>
      <w:r>
        <w:rPr>
          <w:sz w:val="24"/>
        </w:rPr>
        <w:t xml:space="preserve">HEUSER, C. A. </w:t>
      </w:r>
      <w:r>
        <w:rPr>
          <w:b/>
          <w:bCs/>
          <w:sz w:val="24"/>
        </w:rPr>
        <w:t>Projeto de banco de dados</w:t>
      </w:r>
      <w:r>
        <w:rPr>
          <w:sz w:val="24"/>
        </w:rPr>
        <w:t xml:space="preserve">. 4 ed. Porto Alegre: </w:t>
      </w:r>
      <w:proofErr w:type="spellStart"/>
      <w:r>
        <w:rPr>
          <w:sz w:val="24"/>
        </w:rPr>
        <w:t>SagraLuzatto</w:t>
      </w:r>
      <w:proofErr w:type="spellEnd"/>
      <w:r>
        <w:rPr>
          <w:sz w:val="24"/>
        </w:rPr>
        <w:t>, 1998.</w:t>
      </w:r>
      <w:r>
        <w:rPr>
          <w:sz w:val="24"/>
        </w:rPr>
        <w:br/>
      </w:r>
    </w:p>
    <w:p w14:paraId="5B2794B5" w14:textId="252B1EB6" w:rsidR="002864FA" w:rsidRDefault="00F350DF">
      <w:pPr>
        <w:pStyle w:val="Textbody"/>
        <w:spacing w:after="0" w:line="360" w:lineRule="auto"/>
        <w:rPr>
          <w:sz w:val="24"/>
        </w:rPr>
      </w:pPr>
      <w:r>
        <w:rPr>
          <w:sz w:val="24"/>
        </w:rPr>
        <w:t xml:space="preserve">HEUSER, C. A. </w:t>
      </w:r>
      <w:r>
        <w:rPr>
          <w:b/>
          <w:bCs/>
          <w:sz w:val="24"/>
        </w:rPr>
        <w:t>Projeto de banco de dados</w:t>
      </w:r>
      <w:r>
        <w:rPr>
          <w:sz w:val="24"/>
        </w:rPr>
        <w:t xml:space="preserve">. 6 ed. Porto Alegre: </w:t>
      </w:r>
      <w:proofErr w:type="spellStart"/>
      <w:r>
        <w:rPr>
          <w:sz w:val="24"/>
        </w:rPr>
        <w:t>SagraLuzatto</w:t>
      </w:r>
      <w:proofErr w:type="spellEnd"/>
      <w:r>
        <w:rPr>
          <w:sz w:val="24"/>
        </w:rPr>
        <w:t>, 2009.</w:t>
      </w:r>
    </w:p>
    <w:p w14:paraId="75BB743D" w14:textId="77777777" w:rsidR="001245F8" w:rsidRDefault="001245F8" w:rsidP="002864FA">
      <w:pPr>
        <w:pStyle w:val="Textbody"/>
        <w:spacing w:line="360" w:lineRule="auto"/>
        <w:rPr>
          <w:sz w:val="24"/>
        </w:rPr>
      </w:pPr>
    </w:p>
    <w:p w14:paraId="5045FD5E" w14:textId="7F3029AB" w:rsidR="002864FA" w:rsidRDefault="002864FA" w:rsidP="002864FA">
      <w:pPr>
        <w:pStyle w:val="Textbody"/>
        <w:spacing w:line="360" w:lineRule="auto"/>
        <w:rPr>
          <w:sz w:val="24"/>
        </w:rPr>
      </w:pPr>
      <w:r w:rsidRPr="002864FA">
        <w:rPr>
          <w:sz w:val="24"/>
        </w:rPr>
        <w:t xml:space="preserve">KORTH, H.F. e SILBERSCHATZ, A.; </w:t>
      </w:r>
      <w:r w:rsidRPr="002864FA">
        <w:rPr>
          <w:b/>
          <w:bCs/>
          <w:sz w:val="24"/>
        </w:rPr>
        <w:t>Sistemas de Bancos de Dados</w:t>
      </w:r>
      <w:r w:rsidRPr="002864FA">
        <w:rPr>
          <w:sz w:val="24"/>
        </w:rPr>
        <w:t>, Makron Books, 2a. edição revisada, 1994.</w:t>
      </w:r>
    </w:p>
    <w:p w14:paraId="762B531C" w14:textId="77777777" w:rsidR="00C77542" w:rsidRDefault="00F350DF">
      <w:pPr>
        <w:spacing w:after="0" w:line="360" w:lineRule="auto"/>
        <w:rPr>
          <w:rFonts w:ascii="Arial" w:hAnsi="Arial" w:cs="Arial"/>
          <w:sz w:val="24"/>
          <w:szCs w:val="24"/>
        </w:rPr>
      </w:pPr>
      <w:r>
        <w:rPr>
          <w:rFonts w:ascii="Arial" w:hAnsi="Arial" w:cs="Arial"/>
          <w:sz w:val="24"/>
        </w:rPr>
        <w:t xml:space="preserve">MAXWELL, C. Mervyn. </w:t>
      </w:r>
      <w:r>
        <w:rPr>
          <w:rFonts w:ascii="Arial" w:hAnsi="Arial" w:cs="Arial"/>
          <w:b/>
          <w:bCs/>
          <w:sz w:val="24"/>
        </w:rPr>
        <w:t>Conte Isso Ao Mundo</w:t>
      </w:r>
      <w:r>
        <w:rPr>
          <w:rFonts w:ascii="Arial" w:hAnsi="Arial" w:cs="Arial"/>
          <w:sz w:val="24"/>
        </w:rPr>
        <w:t>: A História do Adventismo. Tatuí: CPB, 1982.</w:t>
      </w:r>
    </w:p>
    <w:p w14:paraId="7720460A" w14:textId="77777777" w:rsidR="00C77542" w:rsidRDefault="00C77542">
      <w:pPr>
        <w:spacing w:after="0" w:line="360" w:lineRule="auto"/>
        <w:rPr>
          <w:rFonts w:ascii="Arial" w:hAnsi="Arial" w:cs="Arial"/>
          <w:sz w:val="24"/>
          <w:szCs w:val="24"/>
          <w:shd w:val="clear" w:color="auto" w:fill="FFFFFF"/>
        </w:rPr>
      </w:pPr>
    </w:p>
    <w:p w14:paraId="2C2BEAFD" w14:textId="77777777" w:rsidR="00C77542" w:rsidRDefault="00F350DF">
      <w:pPr>
        <w:spacing w:after="0" w:line="360" w:lineRule="auto"/>
        <w:rPr>
          <w:rFonts w:ascii="Arial" w:hAnsi="Arial" w:cs="Arial"/>
          <w:sz w:val="24"/>
          <w:szCs w:val="24"/>
          <w:shd w:val="clear" w:color="auto" w:fill="FFFFFF"/>
        </w:rPr>
      </w:pPr>
      <w:r>
        <w:rPr>
          <w:rFonts w:ascii="Arial" w:hAnsi="Arial" w:cs="Arial"/>
          <w:sz w:val="24"/>
          <w:szCs w:val="24"/>
          <w:shd w:val="clear" w:color="auto" w:fill="FFFFFF"/>
        </w:rPr>
        <w:t>ORACLE. </w:t>
      </w:r>
      <w:r>
        <w:rPr>
          <w:rStyle w:val="Forte"/>
          <w:rFonts w:ascii="Arial" w:hAnsi="Arial" w:cs="Arial"/>
          <w:sz w:val="24"/>
          <w:szCs w:val="24"/>
          <w:shd w:val="clear" w:color="auto" w:fill="FFFFFF"/>
        </w:rPr>
        <w:t>O que é a Tecnologia Java e porque preciso dela? </w:t>
      </w:r>
      <w:r>
        <w:rPr>
          <w:rFonts w:ascii="Arial" w:hAnsi="Arial" w:cs="Arial"/>
          <w:sz w:val="24"/>
          <w:szCs w:val="24"/>
          <w:shd w:val="clear" w:color="auto" w:fill="FFFFFF"/>
        </w:rPr>
        <w:t>Disponível em: &lt;https://www.java.com/</w:t>
      </w:r>
      <w:proofErr w:type="spellStart"/>
      <w:r>
        <w:rPr>
          <w:rFonts w:ascii="Arial" w:hAnsi="Arial" w:cs="Arial"/>
          <w:sz w:val="24"/>
          <w:szCs w:val="24"/>
          <w:shd w:val="clear" w:color="auto" w:fill="FFFFFF"/>
        </w:rPr>
        <w:t>pt_BR</w:t>
      </w:r>
      <w:proofErr w:type="spellEnd"/>
      <w:r>
        <w:rPr>
          <w:rFonts w:ascii="Arial" w:hAnsi="Arial" w:cs="Arial"/>
          <w:sz w:val="24"/>
          <w:szCs w:val="24"/>
          <w:shd w:val="clear" w:color="auto" w:fill="FFFFFF"/>
        </w:rPr>
        <w:t>/download/faq/whatis_java.xml&gt;. Acesso em: 13 ago. 2019.</w:t>
      </w:r>
    </w:p>
    <w:p w14:paraId="646E85E8" w14:textId="77777777" w:rsidR="00A50FC4" w:rsidRDefault="00A50FC4">
      <w:pPr>
        <w:pStyle w:val="Textbody"/>
        <w:spacing w:after="0" w:line="360" w:lineRule="auto"/>
        <w:rPr>
          <w:sz w:val="24"/>
          <w:shd w:val="clear" w:color="auto" w:fill="FFFFFF"/>
        </w:rPr>
      </w:pPr>
    </w:p>
    <w:p w14:paraId="35226FEC" w14:textId="33E3C312" w:rsidR="00C77542" w:rsidRDefault="00F350DF">
      <w:pPr>
        <w:pStyle w:val="Textbody"/>
        <w:spacing w:after="0" w:line="360" w:lineRule="auto"/>
        <w:rPr>
          <w:sz w:val="24"/>
          <w:shd w:val="clear" w:color="auto" w:fill="FFFFFF"/>
        </w:rPr>
      </w:pPr>
      <w:r>
        <w:rPr>
          <w:sz w:val="24"/>
          <w:shd w:val="clear" w:color="auto" w:fill="FFFFFF"/>
        </w:rPr>
        <w:t>REDARTE/RJ. </w:t>
      </w:r>
      <w:r>
        <w:rPr>
          <w:rStyle w:val="Forte"/>
          <w:sz w:val="24"/>
          <w:shd w:val="clear" w:color="auto" w:fill="FFFFFF"/>
        </w:rPr>
        <w:t>A primeira biblioteca do mundo. </w:t>
      </w:r>
      <w:r>
        <w:rPr>
          <w:sz w:val="24"/>
          <w:shd w:val="clear" w:color="auto" w:fill="FFFFFF"/>
        </w:rPr>
        <w:t>2009. Disponível em:</w:t>
      </w:r>
      <w:r w:rsidR="00A50FC4">
        <w:rPr>
          <w:sz w:val="24"/>
          <w:shd w:val="clear" w:color="auto" w:fill="FFFFFF"/>
        </w:rPr>
        <w:t xml:space="preserve"> </w:t>
      </w:r>
      <w:r>
        <w:rPr>
          <w:sz w:val="24"/>
          <w:shd w:val="clear" w:color="auto" w:fill="FFFFFF"/>
        </w:rPr>
        <w:t>&lt;https://redarterj.wordpress.com/2009/10/15/a-primeira-biblioteca-do-mundo/&gt;.</w:t>
      </w:r>
      <w:r w:rsidR="00A50FC4">
        <w:rPr>
          <w:sz w:val="24"/>
          <w:shd w:val="clear" w:color="auto" w:fill="FFFFFF"/>
        </w:rPr>
        <w:t xml:space="preserve"> </w:t>
      </w:r>
      <w:r>
        <w:rPr>
          <w:sz w:val="24"/>
          <w:shd w:val="clear" w:color="auto" w:fill="FFFFFF"/>
        </w:rPr>
        <w:t>Acesso em: 13 ago. 2019.</w:t>
      </w:r>
    </w:p>
    <w:p w14:paraId="1A0EEC98" w14:textId="77777777" w:rsidR="00C77542" w:rsidRDefault="00F350DF">
      <w:pPr>
        <w:spacing w:after="0" w:line="360" w:lineRule="auto"/>
        <w:rPr>
          <w:rFonts w:ascii="Arial" w:hAnsi="Arial" w:cs="Arial"/>
          <w:sz w:val="24"/>
          <w:szCs w:val="24"/>
          <w:highlight w:val="white"/>
        </w:rPr>
      </w:pPr>
      <w:r>
        <w:rPr>
          <w:rFonts w:ascii="Arial" w:hAnsi="Arial" w:cs="Arial"/>
          <w:sz w:val="24"/>
          <w:szCs w:val="24"/>
          <w:shd w:val="clear" w:color="auto" w:fill="FFFFFF"/>
        </w:rPr>
        <w:lastRenderedPageBreak/>
        <w:t xml:space="preserve">SANTOS, </w:t>
      </w:r>
      <w:proofErr w:type="spellStart"/>
      <w:r>
        <w:rPr>
          <w:rFonts w:ascii="Arial" w:hAnsi="Arial" w:cs="Arial"/>
          <w:sz w:val="24"/>
          <w:szCs w:val="24"/>
          <w:shd w:val="clear" w:color="auto" w:fill="FFFFFF"/>
        </w:rPr>
        <w:t>Josiel</w:t>
      </w:r>
      <w:proofErr w:type="spellEnd"/>
      <w:r>
        <w:rPr>
          <w:rFonts w:ascii="Arial" w:hAnsi="Arial" w:cs="Arial"/>
          <w:sz w:val="24"/>
          <w:szCs w:val="24"/>
          <w:shd w:val="clear" w:color="auto" w:fill="FFFFFF"/>
        </w:rPr>
        <w:t xml:space="preserve"> Machado. </w:t>
      </w:r>
      <w:r>
        <w:rPr>
          <w:rFonts w:ascii="Arial" w:hAnsi="Arial" w:cs="Arial"/>
          <w:b/>
          <w:bCs/>
          <w:sz w:val="24"/>
          <w:szCs w:val="24"/>
          <w:shd w:val="clear" w:color="auto" w:fill="FFFFFF"/>
        </w:rPr>
        <w:t>O processo evolutivo das Bibliotecas da Antiguidade ao Renascimento</w:t>
      </w:r>
      <w:r>
        <w:rPr>
          <w:rFonts w:ascii="Arial" w:hAnsi="Arial" w:cs="Arial"/>
          <w:sz w:val="24"/>
          <w:szCs w:val="24"/>
          <w:shd w:val="clear" w:color="auto" w:fill="FFFFFF"/>
        </w:rPr>
        <w:t>. RBBD. Revista Brasileira de Biblioteconomia e Documentação, v. 8, n. 2, p. 175-189, 2012.</w:t>
      </w:r>
    </w:p>
    <w:p w14:paraId="4997350C" w14:textId="77777777" w:rsidR="00C77542" w:rsidRDefault="00C77542">
      <w:pPr>
        <w:spacing w:after="0" w:line="360" w:lineRule="auto"/>
        <w:rPr>
          <w:rFonts w:ascii="Arial" w:eastAsia="Times New Roman" w:hAnsi="Arial" w:cs="Arial"/>
          <w:sz w:val="24"/>
          <w:szCs w:val="24"/>
          <w:lang w:eastAsia="pt-BR"/>
        </w:rPr>
      </w:pPr>
    </w:p>
    <w:p w14:paraId="48DADF2E" w14:textId="77777777" w:rsidR="00C77542" w:rsidRDefault="00F350DF">
      <w:pPr>
        <w:spacing w:line="360" w:lineRule="auto"/>
        <w:rPr>
          <w:rFonts w:ascii="Arial" w:hAnsi="Arial" w:cs="Arial"/>
          <w:sz w:val="24"/>
          <w:szCs w:val="24"/>
          <w:u w:val="single"/>
        </w:rPr>
      </w:pPr>
      <w:r>
        <w:rPr>
          <w:rFonts w:ascii="Arial" w:hAnsi="Arial" w:cs="Arial"/>
          <w:sz w:val="24"/>
          <w:szCs w:val="24"/>
          <w:shd w:val="clear" w:color="auto" w:fill="FFFFFF"/>
        </w:rPr>
        <w:t>SCUDERO, Erick. </w:t>
      </w:r>
      <w:r>
        <w:rPr>
          <w:rStyle w:val="Forte"/>
          <w:rFonts w:ascii="Arial" w:hAnsi="Arial" w:cs="Arial"/>
          <w:sz w:val="24"/>
          <w:szCs w:val="24"/>
          <w:shd w:val="clear" w:color="auto" w:fill="FFFFFF"/>
        </w:rPr>
        <w:t>Linguagens de Alto Nível vs. Baixo Nível: </w:t>
      </w:r>
      <w:r>
        <w:rPr>
          <w:rFonts w:ascii="Arial" w:hAnsi="Arial" w:cs="Arial"/>
          <w:sz w:val="24"/>
          <w:szCs w:val="24"/>
          <w:shd w:val="clear" w:color="auto" w:fill="FFFFFF"/>
        </w:rPr>
        <w:t>Qual é a melhor. Disponível em: &lt;https://becode.com.br/linguagens-alto-</w:t>
      </w:r>
      <w:proofErr w:type="spellStart"/>
      <w:r>
        <w:rPr>
          <w:rFonts w:ascii="Arial" w:hAnsi="Arial" w:cs="Arial"/>
          <w:sz w:val="24"/>
          <w:szCs w:val="24"/>
          <w:shd w:val="clear" w:color="auto" w:fill="FFFFFF"/>
        </w:rPr>
        <w:t>nivel</w:t>
      </w:r>
      <w:proofErr w:type="spellEnd"/>
      <w:r>
        <w:rPr>
          <w:rFonts w:ascii="Arial" w:hAnsi="Arial" w:cs="Arial"/>
          <w:sz w:val="24"/>
          <w:szCs w:val="24"/>
          <w:shd w:val="clear" w:color="auto" w:fill="FFFFFF"/>
        </w:rPr>
        <w:t>-x-baixo-</w:t>
      </w:r>
      <w:proofErr w:type="spellStart"/>
      <w:r>
        <w:rPr>
          <w:rFonts w:ascii="Arial" w:hAnsi="Arial" w:cs="Arial"/>
          <w:sz w:val="24"/>
          <w:szCs w:val="24"/>
          <w:shd w:val="clear" w:color="auto" w:fill="FFFFFF"/>
        </w:rPr>
        <w:t>nivel</w:t>
      </w:r>
      <w:proofErr w:type="spellEnd"/>
      <w:r>
        <w:rPr>
          <w:rFonts w:ascii="Arial" w:hAnsi="Arial" w:cs="Arial"/>
          <w:sz w:val="24"/>
          <w:szCs w:val="24"/>
          <w:shd w:val="clear" w:color="auto" w:fill="FFFFFF"/>
        </w:rPr>
        <w:t>/&gt;. Acesso em: 13 ago. 2019.</w:t>
      </w:r>
    </w:p>
    <w:p w14:paraId="0FB0CF0A" w14:textId="77777777" w:rsidR="00C77542" w:rsidRDefault="00F350DF">
      <w:pPr>
        <w:spacing w:line="360" w:lineRule="auto"/>
        <w:rPr>
          <w:rStyle w:val="LinkdaInternet"/>
          <w:rFonts w:ascii="Arial" w:hAnsi="Arial" w:cs="Arial"/>
          <w:color w:val="auto"/>
          <w:sz w:val="24"/>
          <w:szCs w:val="24"/>
          <w:highlight w:val="white"/>
          <w:u w:val="none"/>
        </w:rPr>
      </w:pPr>
      <w:r>
        <w:rPr>
          <w:rFonts w:ascii="Arial" w:hAnsi="Arial" w:cs="Arial"/>
          <w:sz w:val="24"/>
          <w:szCs w:val="24"/>
          <w:shd w:val="clear" w:color="auto" w:fill="FFFFFF"/>
        </w:rPr>
        <w:t xml:space="preserve">SILVA, Guilherme. </w:t>
      </w:r>
      <w:r>
        <w:rPr>
          <w:rFonts w:ascii="Arial" w:hAnsi="Arial" w:cs="Arial"/>
          <w:b/>
          <w:bCs/>
          <w:sz w:val="24"/>
          <w:szCs w:val="24"/>
          <w:shd w:val="clear" w:color="auto" w:fill="FFFFFF"/>
        </w:rPr>
        <w:t xml:space="preserve">O dia da decepção. </w:t>
      </w:r>
      <w:r>
        <w:rPr>
          <w:rFonts w:ascii="Arial" w:hAnsi="Arial" w:cs="Arial"/>
          <w:sz w:val="24"/>
          <w:szCs w:val="24"/>
          <w:shd w:val="clear" w:color="auto" w:fill="FFFFFF"/>
        </w:rPr>
        <w:t>Revista Adventista, Tatuí, CPB, s/v, s/n, Dezembro, 2014.</w:t>
      </w:r>
    </w:p>
    <w:p w14:paraId="0D03789F" w14:textId="77777777" w:rsidR="00C77542" w:rsidRDefault="00F350DF">
      <w:pPr>
        <w:spacing w:line="360" w:lineRule="auto"/>
        <w:rPr>
          <w:rFonts w:ascii="Arial" w:hAnsi="Arial" w:cs="Arial"/>
          <w:sz w:val="24"/>
          <w:szCs w:val="24"/>
        </w:rPr>
      </w:pPr>
      <w:r>
        <w:rPr>
          <w:rFonts w:ascii="Arial" w:hAnsi="Arial" w:cs="Arial"/>
          <w:sz w:val="24"/>
          <w:szCs w:val="24"/>
        </w:rPr>
        <w:t xml:space="preserve">SOUZA, Clarice </w:t>
      </w:r>
      <w:proofErr w:type="spellStart"/>
      <w:r>
        <w:rPr>
          <w:rFonts w:ascii="Arial" w:hAnsi="Arial" w:cs="Arial"/>
          <w:sz w:val="24"/>
          <w:szCs w:val="24"/>
        </w:rPr>
        <w:t>Muhlethaler</w:t>
      </w:r>
      <w:proofErr w:type="spellEnd"/>
      <w:r>
        <w:rPr>
          <w:rFonts w:ascii="Arial" w:hAnsi="Arial" w:cs="Arial"/>
          <w:sz w:val="24"/>
          <w:szCs w:val="24"/>
        </w:rPr>
        <w:t xml:space="preserve"> de. </w:t>
      </w:r>
      <w:r>
        <w:rPr>
          <w:rFonts w:ascii="Arial" w:hAnsi="Arial" w:cs="Arial"/>
          <w:b/>
          <w:bCs/>
          <w:sz w:val="24"/>
          <w:szCs w:val="24"/>
        </w:rPr>
        <w:t>Biblioteca</w:t>
      </w:r>
      <w:r>
        <w:rPr>
          <w:rFonts w:ascii="Arial" w:hAnsi="Arial" w:cs="Arial"/>
          <w:sz w:val="24"/>
          <w:szCs w:val="24"/>
        </w:rPr>
        <w:t>: uma trajetória. In: CONGRESSO DE BIBLIOTECONOMIA, 3., 2005. Rio de Janeiro. Anais... Rio de Janeiro, 2005.</w:t>
      </w:r>
    </w:p>
    <w:p w14:paraId="593711E6" w14:textId="77777777" w:rsidR="00C77542" w:rsidRDefault="00C77542">
      <w:pPr>
        <w:spacing w:line="360" w:lineRule="auto"/>
        <w:rPr>
          <w:rFonts w:ascii="Arial" w:hAnsi="Arial" w:cs="Arial"/>
          <w:sz w:val="24"/>
          <w:szCs w:val="24"/>
        </w:rPr>
      </w:pPr>
    </w:p>
    <w:sectPr w:rsidR="00C77542">
      <w:pgSz w:w="11906" w:h="16838"/>
      <w:pgMar w:top="1701" w:right="1134" w:bottom="1134" w:left="1701"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niel Goulart Pereira" w:date="2020-12-14T23:36:00Z" w:initials="DGP">
    <w:p w14:paraId="77460A82" w14:textId="6CEE0E0B" w:rsidR="003D36D2" w:rsidRDefault="003D36D2">
      <w:pPr>
        <w:pStyle w:val="Textodecomentrio"/>
      </w:pPr>
      <w:r>
        <w:rPr>
          <w:rStyle w:val="Refdecomentrio"/>
        </w:rPr>
        <w:annotationRef/>
      </w:r>
      <w:r w:rsidR="005B3DF6">
        <w:rPr>
          <w:rStyle w:val="Refdecomentrio"/>
        </w:rPr>
        <w:t>Isso é assim mesmo?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60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27576" w16cex:dateUtc="2020-12-15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60A82" w16cid:durableId="238275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C311" w14:textId="77777777" w:rsidR="00BD6095" w:rsidRDefault="00BD6095">
      <w:pPr>
        <w:spacing w:after="0" w:line="240" w:lineRule="auto"/>
      </w:pPr>
      <w:r>
        <w:separator/>
      </w:r>
    </w:p>
  </w:endnote>
  <w:endnote w:type="continuationSeparator" w:id="0">
    <w:p w14:paraId="5CE9EC5E" w14:textId="77777777" w:rsidR="00BD6095" w:rsidRDefault="00BD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dine401BT-Roman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9B25B" w14:textId="77777777" w:rsidR="00BD6095" w:rsidRDefault="00BD6095">
      <w:pPr>
        <w:spacing w:after="0" w:line="240" w:lineRule="auto"/>
      </w:pPr>
      <w:r>
        <w:separator/>
      </w:r>
    </w:p>
  </w:footnote>
  <w:footnote w:type="continuationSeparator" w:id="0">
    <w:p w14:paraId="67458713" w14:textId="77777777" w:rsidR="00BD6095" w:rsidRDefault="00BD6095">
      <w:pPr>
        <w:spacing w:after="0" w:line="240" w:lineRule="auto"/>
      </w:pPr>
      <w:r>
        <w:continuationSeparator/>
      </w:r>
    </w:p>
  </w:footnote>
  <w:footnote w:id="1">
    <w:p w14:paraId="30B68FDA" w14:textId="77777777" w:rsidR="00C77542" w:rsidRDefault="00F350DF">
      <w:pPr>
        <w:shd w:val="clear" w:color="auto" w:fill="FFFFFF"/>
        <w:spacing w:after="0" w:line="240" w:lineRule="auto"/>
        <w:ind w:right="360"/>
        <w:jc w:val="both"/>
        <w:textAlignment w:val="baseline"/>
        <w:rPr>
          <w:rFonts w:ascii="Arial" w:hAnsi="Arial" w:cs="Arial"/>
          <w:sz w:val="24"/>
          <w:szCs w:val="24"/>
        </w:rPr>
      </w:pPr>
      <w:r>
        <w:rPr>
          <w:rStyle w:val="Refdenotaderodap"/>
        </w:rPr>
        <w:footnoteRef/>
      </w:r>
      <w:r>
        <w:t xml:space="preserve"> </w:t>
      </w:r>
      <w:r>
        <w:rPr>
          <w:rFonts w:ascii="Arial" w:hAnsi="Arial" w:cs="Arial"/>
          <w:sz w:val="20"/>
          <w:szCs w:val="20"/>
        </w:rPr>
        <w:t xml:space="preserve">A linguagem Java atualmente é uma das linguagens de programação mais famosas e usadas no mundo! Java está presente em aproximadamente 97% dos desktops corporativos, 89% dos ou Computadores nos EUA, 9 Milhões de desenvolvedores em Todo o Mundo, 3 bilhões de telefones celulares, 125 milhões de aparelhos de TV e todos os aparelhos de </w:t>
      </w:r>
      <w:r>
        <w:rPr>
          <w:rFonts w:ascii="Arial" w:hAnsi="Arial" w:cs="Arial"/>
          <w:i/>
          <w:iCs/>
          <w:sz w:val="20"/>
          <w:szCs w:val="20"/>
        </w:rPr>
        <w:t>blu-ray</w:t>
      </w:r>
      <w:r>
        <w:rPr>
          <w:rFonts w:ascii="Arial" w:hAnsi="Arial" w:cs="Arial"/>
          <w:sz w:val="20"/>
          <w:szCs w:val="20"/>
        </w:rPr>
        <w:t xml:space="preserve"> vem de fábrica equipado com Java (ORACLE, 2019).</w:t>
      </w:r>
    </w:p>
    <w:p w14:paraId="66B97C3A" w14:textId="77777777" w:rsidR="00C77542" w:rsidRDefault="00C77542">
      <w:pPr>
        <w:pStyle w:val="Textodenotaderodap"/>
        <w:jc w:val="both"/>
      </w:pPr>
    </w:p>
  </w:footnote>
  <w:footnote w:id="2">
    <w:p w14:paraId="74DFBBB2" w14:textId="77777777" w:rsidR="00C77542" w:rsidRDefault="00F350DF">
      <w:pPr>
        <w:pStyle w:val="Textodenotaderodap"/>
      </w:pPr>
      <w:r>
        <w:rPr>
          <w:rStyle w:val="Refdenotaderodap"/>
        </w:rPr>
        <w:footnoteRef/>
      </w:r>
      <w:r>
        <w:t xml:space="preserve"> Estas ações também podem ser executadas em “Arquivo” e “Registrar” na barra de menu na parte superior da tela.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C01B7"/>
    <w:multiLevelType w:val="multilevel"/>
    <w:tmpl w:val="442C01B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75E829FD"/>
    <w:multiLevelType w:val="multilevel"/>
    <w:tmpl w:val="75E829FD"/>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293E56"/>
    <w:multiLevelType w:val="multilevel"/>
    <w:tmpl w:val="7A293E56"/>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num w:numId="1" w16cid:durableId="1035890631">
    <w:abstractNumId w:val="1"/>
  </w:num>
  <w:num w:numId="2" w16cid:durableId="634945002">
    <w:abstractNumId w:val="2"/>
  </w:num>
  <w:num w:numId="3" w16cid:durableId="959264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Goulart Pereira">
    <w15:presenceInfo w15:providerId="Windows Live" w15:userId="25f5aeada412c8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16"/>
    <w:rsid w:val="00004B3D"/>
    <w:rsid w:val="00020AE1"/>
    <w:rsid w:val="0002704C"/>
    <w:rsid w:val="00040FE8"/>
    <w:rsid w:val="0004548C"/>
    <w:rsid w:val="00075E56"/>
    <w:rsid w:val="00092370"/>
    <w:rsid w:val="000B5CE8"/>
    <w:rsid w:val="000D28D4"/>
    <w:rsid w:val="000E754F"/>
    <w:rsid w:val="001245F8"/>
    <w:rsid w:val="0018117D"/>
    <w:rsid w:val="001963C5"/>
    <w:rsid w:val="001A2197"/>
    <w:rsid w:val="001A7B2E"/>
    <w:rsid w:val="00200B16"/>
    <w:rsid w:val="002864FA"/>
    <w:rsid w:val="00292B4B"/>
    <w:rsid w:val="002B72B8"/>
    <w:rsid w:val="002E6F87"/>
    <w:rsid w:val="002F7C0E"/>
    <w:rsid w:val="003645DD"/>
    <w:rsid w:val="003C57B6"/>
    <w:rsid w:val="003D36D2"/>
    <w:rsid w:val="003F1758"/>
    <w:rsid w:val="00430CD8"/>
    <w:rsid w:val="004548A5"/>
    <w:rsid w:val="004831E8"/>
    <w:rsid w:val="00545BF9"/>
    <w:rsid w:val="005531A8"/>
    <w:rsid w:val="005A3E33"/>
    <w:rsid w:val="005B3DF6"/>
    <w:rsid w:val="005C2616"/>
    <w:rsid w:val="005D46C9"/>
    <w:rsid w:val="006048A2"/>
    <w:rsid w:val="00663DE2"/>
    <w:rsid w:val="00666B64"/>
    <w:rsid w:val="006679F2"/>
    <w:rsid w:val="006B3DA8"/>
    <w:rsid w:val="006E17DE"/>
    <w:rsid w:val="006F15BE"/>
    <w:rsid w:val="007303FD"/>
    <w:rsid w:val="00740EAD"/>
    <w:rsid w:val="00746E99"/>
    <w:rsid w:val="007559B7"/>
    <w:rsid w:val="00773CFE"/>
    <w:rsid w:val="007C408D"/>
    <w:rsid w:val="0082652A"/>
    <w:rsid w:val="00834948"/>
    <w:rsid w:val="00843BA6"/>
    <w:rsid w:val="00856053"/>
    <w:rsid w:val="008A0510"/>
    <w:rsid w:val="00920FDF"/>
    <w:rsid w:val="00926456"/>
    <w:rsid w:val="00931A36"/>
    <w:rsid w:val="009550DA"/>
    <w:rsid w:val="00955BC3"/>
    <w:rsid w:val="00975B88"/>
    <w:rsid w:val="00992ED7"/>
    <w:rsid w:val="00A11397"/>
    <w:rsid w:val="00A22B0E"/>
    <w:rsid w:val="00A50FC4"/>
    <w:rsid w:val="00A53F05"/>
    <w:rsid w:val="00A53F38"/>
    <w:rsid w:val="00A855D2"/>
    <w:rsid w:val="00AC05E3"/>
    <w:rsid w:val="00AD4AD5"/>
    <w:rsid w:val="00AF6A28"/>
    <w:rsid w:val="00B05B8D"/>
    <w:rsid w:val="00B45698"/>
    <w:rsid w:val="00B530B6"/>
    <w:rsid w:val="00BA5E39"/>
    <w:rsid w:val="00BA79DD"/>
    <w:rsid w:val="00BD3AE6"/>
    <w:rsid w:val="00BD6095"/>
    <w:rsid w:val="00BE0228"/>
    <w:rsid w:val="00BE7394"/>
    <w:rsid w:val="00C125F0"/>
    <w:rsid w:val="00C77542"/>
    <w:rsid w:val="00C80470"/>
    <w:rsid w:val="00C87A75"/>
    <w:rsid w:val="00CB0E89"/>
    <w:rsid w:val="00CE18EB"/>
    <w:rsid w:val="00D047D2"/>
    <w:rsid w:val="00D57FC4"/>
    <w:rsid w:val="00D60BC9"/>
    <w:rsid w:val="00D76165"/>
    <w:rsid w:val="00D939CA"/>
    <w:rsid w:val="00DB2C0F"/>
    <w:rsid w:val="00E22434"/>
    <w:rsid w:val="00E46361"/>
    <w:rsid w:val="00E80547"/>
    <w:rsid w:val="00E95A0D"/>
    <w:rsid w:val="00EC1A23"/>
    <w:rsid w:val="00EE4FE1"/>
    <w:rsid w:val="00EE5EA1"/>
    <w:rsid w:val="00EF496C"/>
    <w:rsid w:val="00F0295D"/>
    <w:rsid w:val="00F1148F"/>
    <w:rsid w:val="00F164AF"/>
    <w:rsid w:val="00F31D87"/>
    <w:rsid w:val="00F350DF"/>
    <w:rsid w:val="00F36300"/>
    <w:rsid w:val="00F4122A"/>
    <w:rsid w:val="00F86D14"/>
    <w:rsid w:val="00FA3813"/>
    <w:rsid w:val="00FC37B3"/>
    <w:rsid w:val="00FD5B16"/>
    <w:rsid w:val="00FF0918"/>
    <w:rsid w:val="07B26F5D"/>
    <w:rsid w:val="09141FE9"/>
    <w:rsid w:val="0A344AD9"/>
    <w:rsid w:val="14E05F13"/>
    <w:rsid w:val="15EC2C7F"/>
    <w:rsid w:val="254E7E82"/>
    <w:rsid w:val="2F51560D"/>
    <w:rsid w:val="39E36290"/>
    <w:rsid w:val="3E083A05"/>
    <w:rsid w:val="3F16291A"/>
    <w:rsid w:val="411D2C85"/>
    <w:rsid w:val="44661131"/>
    <w:rsid w:val="460129A2"/>
    <w:rsid w:val="4B4707BC"/>
    <w:rsid w:val="4C334122"/>
    <w:rsid w:val="4F451884"/>
    <w:rsid w:val="52C7594C"/>
    <w:rsid w:val="53166267"/>
    <w:rsid w:val="5A7076DA"/>
    <w:rsid w:val="67674925"/>
    <w:rsid w:val="6E0016EA"/>
    <w:rsid w:val="70B951A2"/>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8A66"/>
  <w15:docId w15:val="{6F6F963F-A636-40AA-9492-C5E7FAB5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4" w:lineRule="auto"/>
    </w:pPr>
    <w:rPr>
      <w:sz w:val="22"/>
      <w:szCs w:val="22"/>
      <w:lang w:eastAsia="en-US"/>
    </w:rPr>
  </w:style>
  <w:style w:type="paragraph" w:styleId="Ttulo1">
    <w:name w:val="heading 1"/>
    <w:basedOn w:val="Normal"/>
    <w:next w:val="Normal"/>
    <w:link w:val="Ttulo1Char"/>
    <w:uiPriority w:val="9"/>
    <w:qFormat/>
    <w:pPr>
      <w:keepNext/>
      <w:suppressAutoHyphens/>
      <w:spacing w:before="240" w:after="120" w:line="240" w:lineRule="auto"/>
      <w:outlineLvl w:val="0"/>
    </w:pPr>
    <w:rPr>
      <w:rFonts w:ascii="Arial" w:eastAsia="Arial" w:hAnsi="Arial" w:cs="Arial"/>
      <w:b/>
      <w:bCs/>
      <w:kern w:val="2"/>
      <w:sz w:val="24"/>
      <w:szCs w:val="28"/>
      <w:lang w:eastAsia="zh-CN" w:bidi="hi-IN"/>
    </w:rPr>
  </w:style>
  <w:style w:type="paragraph" w:styleId="Ttulo3">
    <w:name w:val="heading 3"/>
    <w:basedOn w:val="Normal"/>
    <w:next w:val="Normal"/>
    <w:link w:val="Ttulo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
    <w:name w:val="List"/>
    <w:basedOn w:val="Corpodetexto"/>
    <w:rPr>
      <w:rFonts w:cs="Lohit Devanagari"/>
    </w:rPr>
  </w:style>
  <w:style w:type="paragraph" w:styleId="Corpodetexto">
    <w:name w:val="Body Text"/>
    <w:basedOn w:val="Normal"/>
    <w:pPr>
      <w:spacing w:after="140" w:line="276" w:lineRule="auto"/>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Legenda">
    <w:name w:val="caption"/>
    <w:basedOn w:val="Normal"/>
    <w:next w:val="Normal"/>
    <w:qFormat/>
    <w:pPr>
      <w:suppressLineNumbers/>
      <w:spacing w:before="120" w:after="120"/>
    </w:pPr>
    <w:rPr>
      <w:rFonts w:cs="Lohit Devanagari"/>
      <w:i/>
      <w:iCs/>
      <w:sz w:val="24"/>
      <w:szCs w:val="24"/>
    </w:rPr>
  </w:style>
  <w:style w:type="paragraph" w:styleId="Textodebalo">
    <w:name w:val="Balloon Text"/>
    <w:basedOn w:val="Normal"/>
    <w:link w:val="TextodebaloChar"/>
    <w:uiPriority w:val="99"/>
    <w:semiHidden/>
    <w:unhideWhenUsed/>
    <w:qFormat/>
    <w:pPr>
      <w:spacing w:after="0" w:line="240" w:lineRule="auto"/>
    </w:pPr>
    <w:rPr>
      <w:rFonts w:ascii="Segoe UI" w:hAnsi="Segoe UI" w:cs="Segoe UI"/>
      <w:sz w:val="18"/>
      <w:szCs w:val="18"/>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styleId="Forte">
    <w:name w:val="Strong"/>
    <w:basedOn w:val="Fontepargpadro"/>
    <w:uiPriority w:val="22"/>
    <w:qFormat/>
    <w:rPr>
      <w:b/>
      <w:bCs/>
    </w:rPr>
  </w:style>
  <w:style w:type="character" w:styleId="Refdecomentrio">
    <w:name w:val="annotation reference"/>
    <w:basedOn w:val="Fontepargpadro"/>
    <w:uiPriority w:val="99"/>
    <w:semiHidden/>
    <w:unhideWhenUsed/>
    <w:qFormat/>
    <w:rPr>
      <w:sz w:val="16"/>
      <w:szCs w:val="16"/>
    </w:rPr>
  </w:style>
  <w:style w:type="character" w:styleId="HiperlinkVisitado">
    <w:name w:val="FollowedHyperlink"/>
    <w:basedOn w:val="Fontepargpadro"/>
    <w:uiPriority w:val="99"/>
    <w:semiHidden/>
    <w:unhideWhenUsed/>
    <w:qFormat/>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customStyle="1" w:styleId="Ttulo1Char">
    <w:name w:val="Título 1 Char"/>
    <w:basedOn w:val="Fontepargpadro"/>
    <w:link w:val="Ttulo1"/>
    <w:uiPriority w:val="9"/>
    <w:qFormat/>
    <w:rPr>
      <w:rFonts w:ascii="Arial" w:eastAsia="Arial" w:hAnsi="Arial" w:cs="Arial"/>
      <w:b/>
      <w:bCs/>
      <w:kern w:val="2"/>
      <w:sz w:val="24"/>
      <w:szCs w:val="28"/>
      <w:lang w:eastAsia="zh-CN" w:bidi="hi-IN"/>
    </w:rPr>
  </w:style>
  <w:style w:type="character" w:customStyle="1" w:styleId="LinkdaInternet">
    <w:name w:val="Link da Internet"/>
    <w:basedOn w:val="Fontepargpadro"/>
    <w:uiPriority w:val="99"/>
    <w:unhideWhenUsed/>
    <w:rPr>
      <w:color w:val="0000FF"/>
      <w:u w:val="single"/>
    </w:rPr>
  </w:style>
  <w:style w:type="character" w:customStyle="1" w:styleId="fontstyle01">
    <w:name w:val="fontstyle01"/>
    <w:basedOn w:val="Fontepargpadro"/>
    <w:qFormat/>
    <w:rPr>
      <w:rFonts w:ascii="Aldine401BT-RomanA" w:hAnsi="Aldine401BT-RomanA"/>
      <w:color w:val="000000"/>
      <w:sz w:val="24"/>
      <w:szCs w:val="24"/>
    </w:rPr>
  </w:style>
  <w:style w:type="character" w:customStyle="1" w:styleId="Ttulo3Char">
    <w:name w:val="Título 3 Char"/>
    <w:basedOn w:val="Fontepargpadro"/>
    <w:link w:val="Ttulo3"/>
    <w:uiPriority w:val="9"/>
    <w:semiHidden/>
    <w:qFormat/>
    <w:rPr>
      <w:rFonts w:asciiTheme="majorHAnsi" w:eastAsiaTheme="majorEastAsia" w:hAnsiTheme="majorHAnsi" w:cstheme="majorBidi"/>
      <w:color w:val="1F3864" w:themeColor="accent1" w:themeShade="80"/>
      <w:sz w:val="24"/>
      <w:szCs w:val="24"/>
    </w:rPr>
  </w:style>
  <w:style w:type="character" w:customStyle="1" w:styleId="MenoPendente1">
    <w:name w:val="Menção Pendente1"/>
    <w:basedOn w:val="Fontepargpadro"/>
    <w:uiPriority w:val="99"/>
    <w:semiHidden/>
    <w:unhideWhenUsed/>
    <w:qFormat/>
    <w:rPr>
      <w:color w:val="605E5C"/>
      <w:shd w:val="clear" w:color="auto" w:fill="E1DFDD"/>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comentrioChar">
    <w:name w:val="Texto de comentário Char"/>
    <w:basedOn w:val="Fontepargpadro"/>
    <w:link w:val="Textodecomentrio"/>
    <w:uiPriority w:val="99"/>
    <w:semiHidden/>
    <w:qFormat/>
    <w:rPr>
      <w:sz w:val="20"/>
      <w:szCs w:val="20"/>
    </w:rPr>
  </w:style>
  <w:style w:type="character" w:customStyle="1" w:styleId="TextodebaloChar">
    <w:name w:val="Texto de balão Char"/>
    <w:basedOn w:val="Fontepargpadro"/>
    <w:link w:val="Textodebalo"/>
    <w:uiPriority w:val="99"/>
    <w:semiHidden/>
    <w:qFormat/>
    <w:rPr>
      <w:rFonts w:ascii="Segoe UI" w:hAnsi="Segoe UI" w:cs="Segoe UI"/>
      <w:sz w:val="18"/>
      <w:szCs w:val="18"/>
    </w:rPr>
  </w:style>
  <w:style w:type="character" w:customStyle="1" w:styleId="TextodenotaderodapChar">
    <w:name w:val="Texto de nota de rodapé Char"/>
    <w:basedOn w:val="Fontepargpadro"/>
    <w:link w:val="Textodenotaderodap"/>
    <w:uiPriority w:val="99"/>
    <w:semiHidden/>
    <w:qFormat/>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customStyle="1" w:styleId="ndice">
    <w:name w:val="Índice"/>
    <w:basedOn w:val="Normal"/>
    <w:qFormat/>
    <w:pPr>
      <w:suppressLineNumbers/>
    </w:pPr>
    <w:rPr>
      <w:rFonts w:cs="Lohit Devanagari"/>
    </w:rPr>
  </w:style>
  <w:style w:type="paragraph" w:customStyle="1" w:styleId="Textbody">
    <w:name w:val="Text body"/>
    <w:qFormat/>
    <w:pPr>
      <w:widowControl w:val="0"/>
      <w:spacing w:after="140" w:line="288" w:lineRule="auto"/>
    </w:pPr>
    <w:rPr>
      <w:rFonts w:ascii="Arial" w:eastAsia="Arial" w:hAnsi="Arial" w:cs="Arial"/>
      <w:sz w:val="21"/>
      <w:szCs w:val="22"/>
      <w:lang w:eastAsia="en-US"/>
    </w:rPr>
  </w:style>
  <w:style w:type="paragraph" w:customStyle="1" w:styleId="Standard">
    <w:name w:val="Standard"/>
    <w:qFormat/>
    <w:pPr>
      <w:widowControl w:val="0"/>
      <w:suppressAutoHyphens/>
    </w:pPr>
    <w:rPr>
      <w:rFonts w:ascii="Times New Roman" w:eastAsia="SimSun" w:hAnsi="Times New Roman" w:cs="Mangal"/>
      <w:kern w:val="2"/>
      <w:sz w:val="21"/>
      <w:szCs w:val="24"/>
      <w:lang w:eastAsia="zh-CN" w:bidi="hi-IN"/>
    </w:rPr>
  </w:style>
  <w:style w:type="paragraph" w:customStyle="1" w:styleId="e-mail">
    <w:name w:val="e-mail"/>
    <w:basedOn w:val="Standard"/>
    <w:qFormat/>
    <w:pPr>
      <w:spacing w:before="120" w:after="120"/>
      <w:jc w:val="center"/>
    </w:pPr>
    <w:rPr>
      <w:rFonts w:ascii="Courier New" w:eastAsia="Courier New" w:hAnsi="Courier New" w:cs="Courier New"/>
    </w:rPr>
  </w:style>
  <w:style w:type="paragraph" w:styleId="PargrafodaLista">
    <w:name w:val="List Paragraph"/>
    <w:basedOn w:val="Normal"/>
    <w:uiPriority w:val="34"/>
    <w:qFormat/>
    <w:pPr>
      <w:ind w:left="720"/>
      <w:contextualSpacing/>
    </w:pPr>
  </w:style>
  <w:style w:type="paragraph" w:customStyle="1" w:styleId="Standarduser">
    <w:name w:val="Standard (user)"/>
    <w:pPr>
      <w:widowControl w:val="0"/>
      <w:suppressAutoHyphens/>
      <w:autoSpaceDN w:val="0"/>
    </w:pPr>
    <w:rPr>
      <w:rFonts w:ascii="Times New Roman" w:eastAsia="SimSun" w:hAnsi="Times New Roman" w:cs="Mangal"/>
      <w:kern w:val="3"/>
      <w:sz w:val="21"/>
      <w:szCs w:val="24"/>
      <w:lang w:eastAsia="zh-CN" w:bidi="hi-IN"/>
    </w:rPr>
  </w:style>
  <w:style w:type="character" w:customStyle="1" w:styleId="AssuntodocomentrioChar">
    <w:name w:val="Assunto do comentário Char"/>
    <w:basedOn w:val="TextodecomentrioChar"/>
    <w:link w:val="Assuntodocomentri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2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AD61978-3B40-4E1C-B189-526B353A9F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3940</Words>
  <Characters>21280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Goulart Pereira</dc:creator>
  <cp:lastModifiedBy>Mara Helfenstein</cp:lastModifiedBy>
  <cp:revision>2</cp:revision>
  <cp:lastPrinted>2020-11-25T22:30:00Z</cp:lastPrinted>
  <dcterms:created xsi:type="dcterms:W3CDTF">2022-10-20T20:36:00Z</dcterms:created>
  <dcterms:modified xsi:type="dcterms:W3CDTF">2022-10-20T20:36:00Z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1046-11.2.0.9747</vt:lpwstr>
  </property>
</Properties>
</file>