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Order Line Items Table Alignment Design Issues (After Adding Infinity Scroll )</w:t>
      </w:r>
    </w:p>
    <w:p>
      <w:pPr>
        <w:pStyle w:val="Normal"/>
        <w:rPr>
          <w:highlight w:val="yellow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highlight w:val="green"/>
        </w:rPr>
        <w:t xml:space="preserve">Current  Approach  </w:t>
      </w:r>
      <w:r>
        <w:rPr>
          <w:sz w:val="20"/>
          <w:szCs w:val="20"/>
          <w:highlight w:val="green"/>
        </w:rPr>
        <w:t xml:space="preserve">for </w:t>
      </w:r>
      <w:r>
        <w:rPr>
          <w:sz w:val="20"/>
          <w:szCs w:val="20"/>
          <w:highlight w:val="green"/>
        </w:rPr>
        <w:t>Table Alignment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Right now,  table alignment is adjust with two separate tables. </w:t>
      </w:r>
      <w:r>
        <w:rPr>
          <w:sz w:val="20"/>
          <w:szCs w:val="20"/>
        </w:rPr>
        <w:t>Buy using this approach , table header section is adjust with line items but table bottom adjustment section is affected and not aligned with upper section properly.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Table-1  use for order line items section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4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Table 2 –  use for Orders Adjustment Section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Other Approaches To Resolve the Table Alignment Issue.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Approach-1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try to adjust both sections (orders line item and adjustment) in one table and try to add scroll bar to table tbody having line items . But when I try  to add scrollbar property to table tbody, table design get disturbed. Please see the screen shot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To make the tbody scrollable, I add the following Css props to table tbody.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99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After add the following Css properties , table alignment </w:t>
      </w:r>
      <w:r>
        <w:rPr>
          <w:sz w:val="20"/>
          <w:szCs w:val="20"/>
        </w:rPr>
        <w:t xml:space="preserve">is totally disturbed. In ideal way, by using these css properties, table tbody should be scrollable. But it shows strange behavior.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highlight w:val="green"/>
        </w:rPr>
        <w:t>Approach -2</w:t>
      </w: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In this approach , I try to wrap up the tbody in a div </w:t>
      </w:r>
      <w:r>
        <w:rPr>
          <w:sz w:val="20"/>
          <w:szCs w:val="20"/>
        </w:rPr>
        <w:t>and add to scrollable props to this div,</w:t>
      </w:r>
      <w:r>
        <w:rPr>
          <w:sz w:val="20"/>
          <w:szCs w:val="20"/>
        </w:rPr>
        <w:t xml:space="preserve"> but we can not do this. Its against html standards. We can not wrap one block element to another 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 try this,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&lt;div&gt;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>&lt;tbody&gt;&lt;/tbody&gt;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&lt;/div&gt;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but browser shift this div upto table element.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After that, to wrap the tbody in div , I try this table html  structure. 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&lt;tbody&gt;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 </w:t>
      </w:r>
      <w:r>
        <w:rPr>
          <w:sz w:val="20"/>
          <w:szCs w:val="20"/>
          <w:highlight w:val="yellow"/>
        </w:rPr>
        <w:t>&lt;tr&gt;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>&lt;td&gt;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ab/>
        <w:t>&lt;div&gt;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ab/>
        <w:tab/>
        <w:t>&lt;table&gt;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ab/>
        <w:tab/>
        <w:tab/>
        <w:t>&lt;tbody&gt;&lt;/tbody&gt;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ab/>
        <w:tab/>
        <w:t>&lt;/table&gt;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ab/>
        <w:t>&lt;/div&gt;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>&lt;/td&gt;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&lt;/tr&gt;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&lt;/tbody&gt;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Buy using this structure, tbody wraps into div , but </w:t>
      </w:r>
      <w:r>
        <w:rPr>
          <w:sz w:val="20"/>
          <w:szCs w:val="20"/>
        </w:rPr>
        <w:t xml:space="preserve">buy this approach , </w:t>
      </w:r>
      <w:r>
        <w:rPr>
          <w:sz w:val="20"/>
          <w:szCs w:val="20"/>
        </w:rPr>
        <w:t>line items design was totally affected. If I carry this approach , then I  have to adjust the line item section design for each table. So I leave this approach 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Approach -3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carry the two table approach , One for (line items sections and adjustment section ). For second table , I put a empty tbody with single tr with multiple td’s elements and give a manual width to each td according to header element th element width. Buy using this approach , table bottom section perfectly allign with upper section but the design affected   for mobile views . Its only work for wider width devices.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use this html structure.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Table 1  HTML STRUCTURE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&lt;table 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&lt;thead&gt;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&lt;th&gt;&lt;/th&gt;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&lt;th&gt;&lt;/th&gt;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&lt;th&gt;&lt;/th&gt;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&lt;/thead&gt;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&lt;/table&gt;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   </w:t>
      </w:r>
      <w:r>
        <w:rPr>
          <w:sz w:val="20"/>
          <w:szCs w:val="20"/>
          <w:highlight w:val="yellow"/>
        </w:rPr>
        <w:t>Table 2 HTML STRUCTURE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&lt;table class="table table-hover draggable-body 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&lt;tbody&gt;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&lt;tr class="hidden-row"&gt;&lt;td style="width: 20px; padding-right: 0px;"&gt;&lt;/td&gt;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 style="width: 6%;"&gt;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 style="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width: 18%;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 style="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width: 3%;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 style="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width: 15%;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 style="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width: 11%;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&lt;td </w:t>
      </w:r>
      <w:r>
        <w:rPr>
          <w:sz w:val="20"/>
          <w:szCs w:val="20"/>
          <w:highlight w:val="yellow"/>
        </w:rPr>
        <w:t>style="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         </w:t>
      </w:r>
      <w:r>
        <w:rPr>
          <w:sz w:val="20"/>
          <w:szCs w:val="20"/>
          <w:highlight w:val="yellow"/>
        </w:rPr>
        <w:t>width: 15%;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          </w:t>
      </w:r>
      <w:r>
        <w:rPr>
          <w:sz w:val="20"/>
          <w:szCs w:val="20"/>
          <w:highlight w:val="yellow"/>
        </w:rPr>
        <w:t>"</w:t>
      </w:r>
      <w:r>
        <w:rPr>
          <w:sz w:val="20"/>
          <w:szCs w:val="20"/>
        </w:rPr>
        <w:t>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&lt;td  </w:t>
      </w:r>
      <w:r>
        <w:rPr>
          <w:sz w:val="20"/>
          <w:szCs w:val="20"/>
          <w:highlight w:val="yellow"/>
        </w:rPr>
        <w:t>style="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         </w:t>
      </w:r>
      <w:r>
        <w:rPr>
          <w:sz w:val="20"/>
          <w:szCs w:val="20"/>
          <w:highlight w:val="yellow"/>
        </w:rPr>
        <w:t>width: 13%;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          </w:t>
      </w:r>
      <w:r>
        <w:rPr>
          <w:sz w:val="20"/>
          <w:szCs w:val="20"/>
          <w:highlight w:val="yellow"/>
        </w:rPr>
        <w:t>"</w:t>
      </w:r>
      <w:r>
        <w:rPr>
          <w:sz w:val="20"/>
          <w:szCs w:val="20"/>
        </w:rPr>
        <w:t>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 style="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width: 16%;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 style="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width: 4%;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&lt;/tr&gt;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&lt;/tbody&gt;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&lt;tbody id='variant-quick-add' 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&lt;/tbody&gt;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&lt;tbody&gt;&lt;/tbody&gt;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&lt;/table&gt;</w:t>
      </w: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Approach-4</w:t>
      </w:r>
    </w:p>
    <w:p>
      <w:pPr>
        <w:pStyle w:val="Normal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 carry the two table approach , One for (line items sections and adjustment section ). For second table , I put a empty tbody with single tr with multiple td’s elements and give a manual width to each td according to header element th element width </w:t>
      </w:r>
      <w:r>
        <w:rPr>
          <w:sz w:val="20"/>
          <w:szCs w:val="20"/>
        </w:rPr>
        <w:t>and use colspan for bottom tr elements.</w:t>
      </w:r>
      <w:r>
        <w:rPr>
          <w:sz w:val="20"/>
          <w:szCs w:val="20"/>
        </w:rPr>
        <w:t xml:space="preserve"> Buy using this approach , table bottom section perfectly allign with upper section but the design affected   for mobile views . Its only work for wider width devices.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 use this html structure.</w:t>
      </w:r>
    </w:p>
    <w:p>
      <w:pPr>
        <w:pStyle w:val="Normal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&lt;table&gt;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&lt;thead 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</w:t>
      </w:r>
      <w:r>
        <w:rPr>
          <w:sz w:val="20"/>
          <w:szCs w:val="20"/>
          <w:highlight w:val="white"/>
        </w:rPr>
        <w:t>&lt;tr 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</w:t>
      </w:r>
      <w:r>
        <w:rPr>
          <w:sz w:val="20"/>
          <w:szCs w:val="20"/>
          <w:highlight w:val="white"/>
        </w:rPr>
        <w:t>&lt;th&gt;&lt;/th&gt;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</w:t>
      </w:r>
      <w:r>
        <w:rPr>
          <w:sz w:val="20"/>
          <w:szCs w:val="20"/>
          <w:highlight w:val="white"/>
        </w:rPr>
        <w:t>&lt;th&gt;&lt;/th&gt;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</w:t>
      </w:r>
      <w:r>
        <w:rPr>
          <w:sz w:val="20"/>
          <w:szCs w:val="20"/>
          <w:highlight w:val="white"/>
        </w:rPr>
        <w:t>&lt;/tr&gt;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&lt;/thead&gt;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</w:t>
      </w:r>
      <w:r>
        <w:rPr>
          <w:sz w:val="20"/>
          <w:szCs w:val="20"/>
          <w:highlight w:val="white"/>
        </w:rPr>
        <w:t>&lt;/table&gt;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</w:t>
      </w:r>
      <w:r>
        <w:rPr>
          <w:sz w:val="20"/>
          <w:szCs w:val="20"/>
          <w:highlight w:val="white"/>
        </w:rPr>
        <w:t>&lt;table&gt;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</w:t>
      </w:r>
      <w:r>
        <w:rPr>
          <w:sz w:val="20"/>
          <w:szCs w:val="20"/>
          <w:highlight w:val="white"/>
        </w:rPr>
        <w:t>&lt;thead 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&lt;tr 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 xml:space="preserve">&lt;th </w:t>
      </w:r>
      <w:r>
        <w:rPr>
          <w:sz w:val="20"/>
          <w:szCs w:val="20"/>
          <w:highlight w:val="yellow"/>
        </w:rPr>
        <w:t>style="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       </w:t>
      </w:r>
      <w:r>
        <w:rPr>
          <w:sz w:val="20"/>
          <w:szCs w:val="20"/>
          <w:highlight w:val="yellow"/>
        </w:rPr>
        <w:t>width: 21px;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yellow"/>
        </w:rPr>
        <w:t xml:space="preserve">        </w:t>
      </w:r>
      <w:r>
        <w:rPr>
          <w:sz w:val="20"/>
          <w:szCs w:val="20"/>
          <w:highlight w:val="yellow"/>
        </w:rPr>
        <w:t>"</w:t>
      </w:r>
      <w:r>
        <w:rPr>
          <w:sz w:val="20"/>
          <w:szCs w:val="20"/>
          <w:highlight w:val="white"/>
        </w:rPr>
        <w:t>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 style="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53px;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 xml:space="preserve">&lt;th class="resize-col ui-resizable" </w:t>
      </w:r>
      <w:r>
        <w:rPr>
          <w:sz w:val="20"/>
          <w:szCs w:val="20"/>
          <w:highlight w:val="yellow"/>
        </w:rPr>
        <w:t>style="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       </w:t>
      </w:r>
      <w:r>
        <w:rPr>
          <w:sz w:val="20"/>
          <w:szCs w:val="20"/>
          <w:highlight w:val="yellow"/>
        </w:rPr>
        <w:t>width: 173px;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yellow"/>
        </w:rPr>
        <w:t xml:space="preserve">        </w:t>
      </w:r>
      <w:r>
        <w:rPr>
          <w:sz w:val="20"/>
          <w:szCs w:val="20"/>
          <w:highlight w:val="yellow"/>
        </w:rPr>
        <w:t>"</w:t>
      </w:r>
      <w:r>
        <w:rPr>
          <w:sz w:val="20"/>
          <w:szCs w:val="20"/>
          <w:highlight w:val="white"/>
        </w:rPr>
        <w:t>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 class="resize-col ui-resizable" style="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68px;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 xml:space="preserve">&lt;th class="resize-col ui-resizable" </w:t>
      </w:r>
      <w:r>
        <w:rPr>
          <w:sz w:val="20"/>
          <w:szCs w:val="20"/>
          <w:highlight w:val="yellow"/>
        </w:rPr>
        <w:t>style="</w:t>
      </w:r>
    </w:p>
    <w:p>
      <w:pPr>
        <w:pStyle w:val="Normal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       </w:t>
      </w:r>
      <w:r>
        <w:rPr>
          <w:sz w:val="20"/>
          <w:szCs w:val="20"/>
          <w:highlight w:val="yellow"/>
        </w:rPr>
        <w:t>width: 145px;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 class="resize-col ui-resizable" style="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143px;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 class="resize-col ui-resizable" style="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64px;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136px;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 class="resize-col ui-resizable" style="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127px;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 class="resize-col ui-resizable" style="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60px;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&lt;th class="resize-col ui-resizable" style="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width: 95px !important;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/* box-shadow: 0 0 black; */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"&gt;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&lt;/th&gt;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&lt;/tr&gt;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&lt;/thead&gt;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&lt;tbody 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</w:t>
      </w:r>
      <w:r>
        <w:rPr>
          <w:sz w:val="20"/>
          <w:szCs w:val="20"/>
          <w:highlight w:val="white"/>
        </w:rPr>
        <w:t>&lt;tr 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>&lt;td&gt;&lt;/td&gt;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>&lt;td&gt;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>&lt;/td&gt;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 xml:space="preserve">&lt;td </w:t>
      </w:r>
      <w:r>
        <w:rPr>
          <w:sz w:val="20"/>
          <w:szCs w:val="20"/>
          <w:highlight w:val="yellow"/>
        </w:rPr>
        <w:t>colspan="6"</w:t>
      </w:r>
      <w:r>
        <w:rPr>
          <w:sz w:val="20"/>
          <w:szCs w:val="20"/>
          <w:highlight w:val="white"/>
        </w:rPr>
        <w:t>&gt;&lt;/td&gt;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 xml:space="preserve">&lt;td </w:t>
      </w:r>
      <w:r>
        <w:rPr>
          <w:sz w:val="20"/>
          <w:szCs w:val="20"/>
          <w:highlight w:val="yellow"/>
        </w:rPr>
        <w:t>colspan='1'</w:t>
      </w:r>
      <w:r>
        <w:rPr>
          <w:sz w:val="20"/>
          <w:szCs w:val="20"/>
          <w:highlight w:val="white"/>
        </w:rPr>
        <w:t>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>&lt;/td&gt;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 xml:space="preserve">&lt;td </w:t>
      </w:r>
      <w:r>
        <w:rPr>
          <w:sz w:val="20"/>
          <w:szCs w:val="20"/>
          <w:highlight w:val="yellow"/>
        </w:rPr>
        <w:t>colspan='100%'</w:t>
      </w:r>
      <w:r>
        <w:rPr>
          <w:sz w:val="20"/>
          <w:szCs w:val="20"/>
          <w:highlight w:val="white"/>
        </w:rPr>
        <w:t>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</w:t>
      </w:r>
      <w:r>
        <w:rPr>
          <w:sz w:val="20"/>
          <w:szCs w:val="20"/>
          <w:highlight w:val="white"/>
        </w:rPr>
        <w:t>&lt;/td&gt;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</w:t>
      </w:r>
      <w:r>
        <w:rPr>
          <w:sz w:val="20"/>
          <w:szCs w:val="20"/>
          <w:highlight w:val="white"/>
        </w:rPr>
        <w:t>&lt;/tr&gt;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>&lt;/tbody&gt;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</w:t>
      </w:r>
      <w:r>
        <w:rPr>
          <w:sz w:val="20"/>
          <w:szCs w:val="20"/>
          <w:highlight w:val="white"/>
        </w:rPr>
        <w:t>&lt;/table&gt;</w:t>
      </w:r>
    </w:p>
    <w:p>
      <w:pPr>
        <w:pStyle w:val="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5</Pages>
  <Words>680</Words>
  <Characters>3557</Characters>
  <CharactersWithSpaces>5299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2019-11-11T19:59:10Z</dcterms:created>
  <dc:creator/>
  <dc:description/>
  <dc:language>en-US</dc:language>
  <cp:lastModifiedBy/>
  <dcterms:modified xsi:type="dcterms:W3CDTF">2019-11-11T21:08:11Z</dcterms:modified>
  <cp:revision>2</cp:revision>
  <dc:subject/>
  <dc:title/>
</cp:coreProperties>
</file>