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00CC7" w14:textId="77777777" w:rsidR="0069454A" w:rsidRPr="00361C75" w:rsidRDefault="0069454A" w:rsidP="00D81D37">
      <w:pPr>
        <w:rPr>
          <w:rFonts w:ascii="Times New Roman" w:hAnsi="Times New Roman" w:cs="Times New Roman"/>
        </w:rPr>
      </w:pPr>
    </w:p>
    <w:p w14:paraId="16A7103A" w14:textId="77777777" w:rsidR="0069454A" w:rsidRPr="00361C75" w:rsidRDefault="0069454A" w:rsidP="0069454A">
      <w:pPr>
        <w:jc w:val="center"/>
        <w:rPr>
          <w:rFonts w:ascii="Times New Roman" w:hAnsi="Times New Roman" w:cs="Times New Roman"/>
          <w:b/>
          <w:bCs/>
          <w:sz w:val="32"/>
          <w:szCs w:val="32"/>
        </w:rPr>
      </w:pPr>
      <w:r w:rsidRPr="00361C75">
        <w:rPr>
          <w:rFonts w:ascii="Times New Roman" w:hAnsi="Times New Roman" w:cs="Times New Roman"/>
          <w:b/>
          <w:bCs/>
          <w:sz w:val="32"/>
          <w:szCs w:val="32"/>
        </w:rPr>
        <w:t>International Islamic University, Islamabad</w:t>
      </w:r>
    </w:p>
    <w:p w14:paraId="2226440F" w14:textId="77777777" w:rsidR="0069454A" w:rsidRPr="00361C75" w:rsidRDefault="0069454A" w:rsidP="0069454A">
      <w:pPr>
        <w:jc w:val="center"/>
        <w:rPr>
          <w:rFonts w:ascii="Times New Roman" w:hAnsi="Times New Roman" w:cs="Times New Roman"/>
          <w:b/>
          <w:bCs/>
          <w:sz w:val="32"/>
          <w:szCs w:val="32"/>
        </w:rPr>
      </w:pPr>
      <w:r w:rsidRPr="00361C75">
        <w:rPr>
          <w:rFonts w:ascii="Times New Roman" w:hAnsi="Times New Roman" w:cs="Times New Roman"/>
          <w:b/>
          <w:bCs/>
          <w:sz w:val="32"/>
          <w:szCs w:val="32"/>
        </w:rPr>
        <w:t>Faculty of Engineering and Technology</w:t>
      </w:r>
    </w:p>
    <w:p w14:paraId="310DB5C3" w14:textId="77777777" w:rsidR="0069454A" w:rsidRPr="00361C75" w:rsidRDefault="0069454A" w:rsidP="0069454A">
      <w:pPr>
        <w:jc w:val="center"/>
        <w:rPr>
          <w:rFonts w:ascii="Times New Roman" w:hAnsi="Times New Roman" w:cs="Times New Roman"/>
          <w:b/>
          <w:bCs/>
          <w:sz w:val="32"/>
          <w:szCs w:val="32"/>
        </w:rPr>
      </w:pPr>
      <w:r w:rsidRPr="00361C75">
        <w:rPr>
          <w:rFonts w:ascii="Times New Roman" w:hAnsi="Times New Roman" w:cs="Times New Roman"/>
          <w:b/>
          <w:bCs/>
          <w:sz w:val="32"/>
          <w:szCs w:val="32"/>
        </w:rPr>
        <w:t>Department of Electrical and Computer Engineering</w:t>
      </w:r>
    </w:p>
    <w:p w14:paraId="7602CA29" w14:textId="77777777" w:rsidR="0069454A" w:rsidRPr="00361C75" w:rsidRDefault="0069454A" w:rsidP="0069454A">
      <w:pPr>
        <w:jc w:val="center"/>
        <w:rPr>
          <w:rFonts w:ascii="Times New Roman" w:hAnsi="Times New Roman" w:cs="Times New Roman"/>
          <w:b/>
          <w:bCs/>
          <w:sz w:val="36"/>
          <w:szCs w:val="36"/>
        </w:rPr>
      </w:pPr>
    </w:p>
    <w:p w14:paraId="64127C4E" w14:textId="77777777" w:rsidR="0069454A" w:rsidRPr="00361C75" w:rsidRDefault="0069454A" w:rsidP="0069454A">
      <w:pPr>
        <w:jc w:val="center"/>
        <w:rPr>
          <w:rFonts w:ascii="Times New Roman" w:hAnsi="Times New Roman" w:cs="Times New Roman"/>
        </w:rPr>
      </w:pPr>
      <w:r w:rsidRPr="00361C75">
        <w:rPr>
          <w:rFonts w:ascii="Times New Roman" w:hAnsi="Times New Roman" w:cs="Times New Roman"/>
          <w:noProof/>
        </w:rPr>
        <w:drawing>
          <wp:inline distT="0" distB="0" distL="0" distR="0" wp14:anchorId="7075B77C" wp14:editId="6F0D0BC0">
            <wp:extent cx="2630733" cy="263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ui.jpg"/>
                    <pic:cNvPicPr/>
                  </pic:nvPicPr>
                  <pic:blipFill>
                    <a:blip r:embed="rId5">
                      <a:extLst>
                        <a:ext uri="{28A0092B-C50C-407E-A947-70E740481C1C}">
                          <a14:useLocalDpi xmlns:a14="http://schemas.microsoft.com/office/drawing/2010/main" val="0"/>
                        </a:ext>
                      </a:extLst>
                    </a:blip>
                    <a:stretch>
                      <a:fillRect/>
                    </a:stretch>
                  </pic:blipFill>
                  <pic:spPr>
                    <a:xfrm>
                      <a:off x="0" y="0"/>
                      <a:ext cx="2648561" cy="2648561"/>
                    </a:xfrm>
                    <a:prstGeom prst="rect">
                      <a:avLst/>
                    </a:prstGeom>
                  </pic:spPr>
                </pic:pic>
              </a:graphicData>
            </a:graphic>
          </wp:inline>
        </w:drawing>
      </w:r>
    </w:p>
    <w:p w14:paraId="3437AE74" w14:textId="77777777" w:rsidR="0069454A" w:rsidRPr="00361C75" w:rsidRDefault="0073614B" w:rsidP="0069454A">
      <w:pPr>
        <w:jc w:val="center"/>
        <w:rPr>
          <w:rFonts w:ascii="Times New Roman" w:hAnsi="Times New Roman" w:cs="Times New Roman"/>
          <w:b/>
          <w:bCs/>
          <w:sz w:val="32"/>
          <w:szCs w:val="32"/>
        </w:rPr>
      </w:pPr>
      <w:r w:rsidRPr="00361C75">
        <w:rPr>
          <w:rFonts w:ascii="Times New Roman" w:hAnsi="Times New Roman" w:cs="Times New Roman"/>
          <w:b/>
          <w:bCs/>
          <w:sz w:val="32"/>
          <w:szCs w:val="32"/>
        </w:rPr>
        <w:t>COMPUTER ARCHITECTURE AND ORGANIZATION</w:t>
      </w:r>
    </w:p>
    <w:p w14:paraId="572C641E" w14:textId="77777777" w:rsidR="0069454A" w:rsidRPr="00361C75" w:rsidRDefault="0069454A" w:rsidP="0069454A">
      <w:pPr>
        <w:rPr>
          <w:rFonts w:ascii="Times New Roman" w:hAnsi="Times New Roman" w:cs="Times New Roman"/>
          <w:b/>
          <w:bCs/>
          <w:sz w:val="24"/>
          <w:szCs w:val="24"/>
        </w:rPr>
      </w:pPr>
    </w:p>
    <w:p w14:paraId="5D09B3C7" w14:textId="77777777" w:rsidR="0069454A" w:rsidRPr="00361C75" w:rsidRDefault="0069454A" w:rsidP="0069454A">
      <w:pPr>
        <w:jc w:val="center"/>
        <w:rPr>
          <w:rFonts w:ascii="Times New Roman" w:hAnsi="Times New Roman" w:cs="Times New Roman"/>
          <w:b/>
          <w:sz w:val="24"/>
          <w:szCs w:val="24"/>
        </w:rPr>
      </w:pPr>
      <w:r w:rsidRPr="00361C75">
        <w:rPr>
          <w:rFonts w:ascii="Times New Roman" w:hAnsi="Times New Roman" w:cs="Times New Roman"/>
          <w:b/>
          <w:bCs/>
          <w:sz w:val="28"/>
          <w:szCs w:val="28"/>
        </w:rPr>
        <w:t>Project Report:</w:t>
      </w:r>
      <w:r w:rsidRPr="00361C75">
        <w:rPr>
          <w:rFonts w:ascii="Times New Roman" w:hAnsi="Times New Roman" w:cs="Times New Roman"/>
          <w:b/>
          <w:bCs/>
          <w:sz w:val="28"/>
          <w:szCs w:val="28"/>
        </w:rPr>
        <w:tab/>
      </w:r>
      <w:r w:rsidRPr="00361C75">
        <w:rPr>
          <w:rFonts w:ascii="Times New Roman" w:hAnsi="Times New Roman" w:cs="Times New Roman"/>
          <w:b/>
          <w:sz w:val="24"/>
          <w:szCs w:val="24"/>
        </w:rPr>
        <w:t>SAP-1</w:t>
      </w:r>
    </w:p>
    <w:p w14:paraId="5842D42D" w14:textId="77777777" w:rsidR="0069454A" w:rsidRPr="00361C75" w:rsidRDefault="0069454A" w:rsidP="0069454A">
      <w:pPr>
        <w:rPr>
          <w:rFonts w:ascii="Times New Roman" w:hAnsi="Times New Roman" w:cs="Times New Roman"/>
          <w:sz w:val="24"/>
          <w:szCs w:val="24"/>
        </w:rPr>
      </w:pPr>
      <w:r w:rsidRPr="00361C75">
        <w:rPr>
          <w:rFonts w:ascii="Times New Roman" w:hAnsi="Times New Roman" w:cs="Times New Roman"/>
          <w:sz w:val="24"/>
          <w:szCs w:val="24"/>
        </w:rPr>
        <w:t xml:space="preserve">             Project Members:</w:t>
      </w:r>
      <w:r w:rsidRPr="00361C75">
        <w:rPr>
          <w:rFonts w:ascii="Times New Roman" w:hAnsi="Times New Roman" w:cs="Times New Roman"/>
          <w:sz w:val="24"/>
          <w:szCs w:val="24"/>
        </w:rPr>
        <w:tab/>
        <w:t xml:space="preserve">Muhammad Yaseen </w:t>
      </w:r>
    </w:p>
    <w:p w14:paraId="16D297FE" w14:textId="77777777" w:rsidR="0069454A" w:rsidRPr="00361C75" w:rsidRDefault="0069454A" w:rsidP="0069454A">
      <w:pPr>
        <w:rPr>
          <w:rFonts w:ascii="Times New Roman" w:hAnsi="Times New Roman" w:cs="Times New Roman"/>
          <w:sz w:val="24"/>
          <w:szCs w:val="24"/>
        </w:rPr>
      </w:pPr>
      <w:r w:rsidRPr="00361C75">
        <w:rPr>
          <w:rFonts w:ascii="Times New Roman" w:hAnsi="Times New Roman" w:cs="Times New Roman"/>
          <w:sz w:val="24"/>
          <w:szCs w:val="24"/>
        </w:rPr>
        <w:tab/>
      </w:r>
      <w:r w:rsidRPr="00361C75">
        <w:rPr>
          <w:rFonts w:ascii="Times New Roman" w:hAnsi="Times New Roman" w:cs="Times New Roman"/>
          <w:sz w:val="24"/>
          <w:szCs w:val="24"/>
        </w:rPr>
        <w:tab/>
      </w:r>
      <w:r w:rsidRPr="00361C75">
        <w:rPr>
          <w:rFonts w:ascii="Times New Roman" w:hAnsi="Times New Roman" w:cs="Times New Roman"/>
          <w:sz w:val="24"/>
          <w:szCs w:val="24"/>
        </w:rPr>
        <w:tab/>
      </w:r>
      <w:r w:rsidRPr="00361C75">
        <w:rPr>
          <w:rFonts w:ascii="Times New Roman" w:hAnsi="Times New Roman" w:cs="Times New Roman"/>
          <w:sz w:val="24"/>
          <w:szCs w:val="24"/>
        </w:rPr>
        <w:tab/>
        <w:t>Riyan Rafi</w:t>
      </w:r>
    </w:p>
    <w:p w14:paraId="211E2AF0" w14:textId="1D61F9A1" w:rsidR="00705A53" w:rsidRPr="00361C75" w:rsidRDefault="00705A53" w:rsidP="00705A53">
      <w:pPr>
        <w:rPr>
          <w:rFonts w:ascii="Times New Roman" w:hAnsi="Times New Roman" w:cs="Times New Roman"/>
          <w:sz w:val="24"/>
          <w:szCs w:val="24"/>
        </w:rPr>
      </w:pPr>
      <w:r w:rsidRPr="00361C75">
        <w:rPr>
          <w:rFonts w:ascii="Times New Roman" w:hAnsi="Times New Roman" w:cs="Times New Roman"/>
          <w:sz w:val="24"/>
          <w:szCs w:val="24"/>
        </w:rPr>
        <w:tab/>
      </w:r>
      <w:r w:rsidRPr="00361C75">
        <w:rPr>
          <w:rFonts w:ascii="Times New Roman" w:hAnsi="Times New Roman" w:cs="Times New Roman"/>
          <w:sz w:val="24"/>
          <w:szCs w:val="24"/>
        </w:rPr>
        <w:tab/>
      </w:r>
      <w:r w:rsidRPr="00361C75">
        <w:rPr>
          <w:rFonts w:ascii="Times New Roman" w:hAnsi="Times New Roman" w:cs="Times New Roman"/>
          <w:sz w:val="24"/>
          <w:szCs w:val="24"/>
        </w:rPr>
        <w:tab/>
      </w:r>
      <w:r w:rsidRPr="00361C75">
        <w:rPr>
          <w:rFonts w:ascii="Times New Roman" w:hAnsi="Times New Roman" w:cs="Times New Roman"/>
          <w:sz w:val="24"/>
          <w:szCs w:val="24"/>
        </w:rPr>
        <w:tab/>
        <w:t xml:space="preserve">Ahmed </w:t>
      </w:r>
      <w:proofErr w:type="spellStart"/>
      <w:r w:rsidRPr="00361C75">
        <w:rPr>
          <w:rFonts w:ascii="Times New Roman" w:hAnsi="Times New Roman" w:cs="Times New Roman"/>
          <w:sz w:val="24"/>
          <w:szCs w:val="24"/>
        </w:rPr>
        <w:t>ali</w:t>
      </w:r>
      <w:proofErr w:type="spellEnd"/>
      <w:r w:rsidRPr="00361C75">
        <w:rPr>
          <w:rFonts w:ascii="Times New Roman" w:hAnsi="Times New Roman" w:cs="Times New Roman"/>
          <w:sz w:val="24"/>
          <w:szCs w:val="24"/>
        </w:rPr>
        <w:t xml:space="preserve"> </w:t>
      </w:r>
      <w:proofErr w:type="spellStart"/>
      <w:r w:rsidRPr="00361C75">
        <w:rPr>
          <w:rFonts w:ascii="Times New Roman" w:hAnsi="Times New Roman" w:cs="Times New Roman"/>
          <w:sz w:val="24"/>
          <w:szCs w:val="24"/>
        </w:rPr>
        <w:t>siddique</w:t>
      </w:r>
      <w:proofErr w:type="spellEnd"/>
      <w:r w:rsidR="0069454A" w:rsidRPr="00361C75">
        <w:rPr>
          <w:rFonts w:ascii="Times New Roman" w:hAnsi="Times New Roman" w:cs="Times New Roman"/>
          <w:sz w:val="24"/>
          <w:szCs w:val="24"/>
        </w:rPr>
        <w:t xml:space="preserve">   </w:t>
      </w:r>
      <w:r w:rsidR="0069454A" w:rsidRPr="00361C75">
        <w:rPr>
          <w:rFonts w:ascii="Times New Roman" w:hAnsi="Times New Roman" w:cs="Times New Roman"/>
          <w:sz w:val="24"/>
          <w:szCs w:val="24"/>
        </w:rPr>
        <w:tab/>
      </w:r>
      <w:r w:rsidR="0069454A" w:rsidRPr="00361C75">
        <w:rPr>
          <w:rFonts w:ascii="Times New Roman" w:hAnsi="Times New Roman" w:cs="Times New Roman"/>
          <w:sz w:val="24"/>
          <w:szCs w:val="24"/>
        </w:rPr>
        <w:tab/>
      </w:r>
      <w:r w:rsidR="0069454A" w:rsidRPr="00361C75">
        <w:rPr>
          <w:rFonts w:ascii="Times New Roman" w:hAnsi="Times New Roman" w:cs="Times New Roman"/>
          <w:sz w:val="24"/>
          <w:szCs w:val="24"/>
        </w:rPr>
        <w:tab/>
      </w:r>
      <w:r w:rsidR="0069454A" w:rsidRPr="00361C75">
        <w:rPr>
          <w:rFonts w:ascii="Times New Roman" w:hAnsi="Times New Roman" w:cs="Times New Roman"/>
          <w:sz w:val="24"/>
          <w:szCs w:val="24"/>
        </w:rPr>
        <w:tab/>
      </w:r>
    </w:p>
    <w:p w14:paraId="16E974B0" w14:textId="0BDFBB39" w:rsidR="0069454A" w:rsidRPr="00361C75" w:rsidRDefault="0069454A" w:rsidP="00705A53">
      <w:pPr>
        <w:ind w:firstLine="720"/>
        <w:rPr>
          <w:rFonts w:ascii="Times New Roman" w:hAnsi="Times New Roman" w:cs="Times New Roman"/>
          <w:sz w:val="24"/>
          <w:szCs w:val="24"/>
        </w:rPr>
      </w:pPr>
      <w:r w:rsidRPr="00361C75">
        <w:rPr>
          <w:rFonts w:ascii="Times New Roman" w:hAnsi="Times New Roman" w:cs="Times New Roman"/>
          <w:sz w:val="24"/>
          <w:szCs w:val="24"/>
        </w:rPr>
        <w:t>Roll No:</w:t>
      </w:r>
      <w:r w:rsidRPr="00361C75">
        <w:rPr>
          <w:rFonts w:ascii="Times New Roman" w:hAnsi="Times New Roman" w:cs="Times New Roman"/>
          <w:sz w:val="24"/>
          <w:szCs w:val="24"/>
        </w:rPr>
        <w:tab/>
      </w:r>
      <w:r w:rsidRPr="00361C75">
        <w:rPr>
          <w:rFonts w:ascii="Times New Roman" w:hAnsi="Times New Roman" w:cs="Times New Roman"/>
          <w:sz w:val="24"/>
          <w:szCs w:val="24"/>
        </w:rPr>
        <w:tab/>
        <w:t xml:space="preserve">21-FET/BSCE/F-22 </w:t>
      </w:r>
    </w:p>
    <w:p w14:paraId="152E3D30" w14:textId="77777777" w:rsidR="0069454A" w:rsidRPr="00361C75" w:rsidRDefault="0069454A" w:rsidP="0069454A">
      <w:pPr>
        <w:ind w:left="2880"/>
        <w:rPr>
          <w:rFonts w:ascii="Times New Roman" w:hAnsi="Times New Roman" w:cs="Times New Roman"/>
          <w:sz w:val="24"/>
          <w:szCs w:val="24"/>
        </w:rPr>
      </w:pPr>
      <w:r w:rsidRPr="00361C75">
        <w:rPr>
          <w:rFonts w:ascii="Times New Roman" w:hAnsi="Times New Roman" w:cs="Times New Roman"/>
          <w:sz w:val="24"/>
          <w:szCs w:val="24"/>
        </w:rPr>
        <w:t xml:space="preserve">15-FET/BSCE/F-22 </w:t>
      </w:r>
    </w:p>
    <w:p w14:paraId="3161E807" w14:textId="5F8E1A53" w:rsidR="00705A53" w:rsidRPr="00361C75" w:rsidRDefault="00705A53" w:rsidP="00705A53">
      <w:pPr>
        <w:ind w:left="2880"/>
        <w:rPr>
          <w:rFonts w:ascii="Times New Roman" w:hAnsi="Times New Roman" w:cs="Times New Roman"/>
          <w:sz w:val="24"/>
          <w:szCs w:val="24"/>
        </w:rPr>
      </w:pPr>
      <w:r w:rsidRPr="00361C75">
        <w:rPr>
          <w:rFonts w:ascii="Times New Roman" w:hAnsi="Times New Roman" w:cs="Times New Roman"/>
          <w:sz w:val="24"/>
          <w:szCs w:val="24"/>
        </w:rPr>
        <w:t>36</w:t>
      </w:r>
      <w:r w:rsidRPr="00361C75">
        <w:rPr>
          <w:rFonts w:ascii="Times New Roman" w:hAnsi="Times New Roman" w:cs="Times New Roman"/>
          <w:sz w:val="24"/>
          <w:szCs w:val="24"/>
        </w:rPr>
        <w:t xml:space="preserve">-FET/BSCE/F-22 </w:t>
      </w:r>
    </w:p>
    <w:p w14:paraId="13FBF9A7" w14:textId="6E414F4C" w:rsidR="00D81D37" w:rsidRPr="00361C75" w:rsidRDefault="0069454A" w:rsidP="00705A53">
      <w:pPr>
        <w:ind w:firstLine="720"/>
        <w:rPr>
          <w:rFonts w:ascii="Times New Roman" w:hAnsi="Times New Roman" w:cs="Times New Roman"/>
          <w:sz w:val="24"/>
          <w:szCs w:val="24"/>
        </w:rPr>
      </w:pPr>
      <w:r w:rsidRPr="00361C75">
        <w:rPr>
          <w:rFonts w:ascii="Times New Roman" w:hAnsi="Times New Roman" w:cs="Times New Roman"/>
          <w:sz w:val="24"/>
          <w:szCs w:val="24"/>
        </w:rPr>
        <w:t xml:space="preserve">Submitted </w:t>
      </w:r>
      <w:proofErr w:type="gramStart"/>
      <w:r w:rsidRPr="00361C75">
        <w:rPr>
          <w:rFonts w:ascii="Times New Roman" w:hAnsi="Times New Roman" w:cs="Times New Roman"/>
          <w:sz w:val="24"/>
          <w:szCs w:val="24"/>
        </w:rPr>
        <w:t>To :</w:t>
      </w:r>
      <w:proofErr w:type="gramEnd"/>
      <w:r w:rsidRPr="00361C75">
        <w:rPr>
          <w:rFonts w:ascii="Times New Roman" w:hAnsi="Times New Roman" w:cs="Times New Roman"/>
          <w:sz w:val="24"/>
          <w:szCs w:val="24"/>
        </w:rPr>
        <w:tab/>
      </w:r>
      <w:r w:rsidRPr="00361C75">
        <w:rPr>
          <w:rFonts w:ascii="Times New Roman" w:hAnsi="Times New Roman" w:cs="Times New Roman"/>
          <w:sz w:val="24"/>
          <w:szCs w:val="24"/>
        </w:rPr>
        <w:tab/>
      </w:r>
      <w:r w:rsidRPr="00361C75">
        <w:rPr>
          <w:rFonts w:ascii="Times New Roman" w:hAnsi="Times New Roman" w:cs="Times New Roman"/>
          <w:b/>
          <w:sz w:val="24"/>
          <w:szCs w:val="24"/>
        </w:rPr>
        <w:t xml:space="preserve"> ENGR. RASHID FAREED CHI</w:t>
      </w:r>
      <w:r w:rsidR="00361C75">
        <w:rPr>
          <w:rFonts w:ascii="Times New Roman" w:hAnsi="Times New Roman" w:cs="Times New Roman"/>
          <w:b/>
          <w:sz w:val="24"/>
          <w:szCs w:val="24"/>
        </w:rPr>
        <w:t>CHTI</w:t>
      </w:r>
    </w:p>
    <w:p w14:paraId="44A539EF" w14:textId="77777777" w:rsidR="00D81D37" w:rsidRPr="00361C75" w:rsidRDefault="00D81D37" w:rsidP="00D81D37">
      <w:pPr>
        <w:rPr>
          <w:rFonts w:ascii="Times New Roman" w:hAnsi="Times New Roman" w:cs="Times New Roman"/>
        </w:rPr>
      </w:pPr>
      <w:r w:rsidRPr="00361C75">
        <w:rPr>
          <w:rFonts w:ascii="Times New Roman" w:hAnsi="Times New Roman" w:cs="Times New Roman"/>
        </w:rPr>
        <w:lastRenderedPageBreak/>
        <w:t xml:space="preserve"> </w:t>
      </w:r>
      <w:r w:rsidRPr="00361C75">
        <w:rPr>
          <w:rFonts w:ascii="Times New Roman" w:hAnsi="Times New Roman" w:cs="Times New Roman"/>
          <w:b/>
          <w:sz w:val="28"/>
          <w:szCs w:val="28"/>
          <w:u w:val="single"/>
        </w:rPr>
        <w:t>Introduction</w:t>
      </w:r>
      <w:r w:rsidRPr="00361C75">
        <w:rPr>
          <w:rFonts w:ascii="Times New Roman" w:hAnsi="Times New Roman" w:cs="Times New Roman"/>
        </w:rPr>
        <w:t>:</w:t>
      </w:r>
    </w:p>
    <w:p w14:paraId="11AC5D7E"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The Simple-As-Possible (SAP-1) computer is a foundational learning tool designed to demonstrate basic computer architecture and operations. This project involved implementing the SAP-1 using Logisim, a digital logic simulator, to understand the core principles of computing.</w:t>
      </w:r>
    </w:p>
    <w:p w14:paraId="1C8B722F" w14:textId="77777777" w:rsidR="00D81D37" w:rsidRPr="00361C75" w:rsidRDefault="00D81D37" w:rsidP="00D81D37">
      <w:pPr>
        <w:rPr>
          <w:rFonts w:ascii="Times New Roman" w:hAnsi="Times New Roman" w:cs="Times New Roman"/>
          <w:sz w:val="24"/>
          <w:szCs w:val="24"/>
        </w:rPr>
      </w:pPr>
    </w:p>
    <w:p w14:paraId="2CA82C86" w14:textId="77777777" w:rsidR="00D81D37" w:rsidRPr="00361C75" w:rsidRDefault="00D81D37" w:rsidP="00D81D37">
      <w:pPr>
        <w:rPr>
          <w:rFonts w:ascii="Times New Roman" w:hAnsi="Times New Roman" w:cs="Times New Roman"/>
          <w:b/>
          <w:sz w:val="28"/>
          <w:szCs w:val="28"/>
          <w:u w:val="single"/>
        </w:rPr>
      </w:pPr>
      <w:r w:rsidRPr="00361C75">
        <w:rPr>
          <w:rFonts w:ascii="Times New Roman" w:hAnsi="Times New Roman" w:cs="Times New Roman"/>
          <w:b/>
          <w:sz w:val="28"/>
          <w:szCs w:val="28"/>
          <w:u w:val="single"/>
        </w:rPr>
        <w:t>SAP-1 Features:</w:t>
      </w:r>
    </w:p>
    <w:p w14:paraId="4AC0D40A" w14:textId="77777777" w:rsidR="00D81D37" w:rsidRPr="00361C75" w:rsidRDefault="00D81D37" w:rsidP="00D81D37">
      <w:pPr>
        <w:rPr>
          <w:rFonts w:ascii="Times New Roman" w:hAnsi="Times New Roman" w:cs="Times New Roman"/>
        </w:rPr>
      </w:pPr>
    </w:p>
    <w:p w14:paraId="629368C9" w14:textId="77777777" w:rsidR="00D81D37" w:rsidRPr="00361C75" w:rsidRDefault="00D81D37" w:rsidP="00D81D37">
      <w:pPr>
        <w:pStyle w:val="ListParagraph"/>
        <w:numPr>
          <w:ilvl w:val="0"/>
          <w:numId w:val="1"/>
        </w:numPr>
        <w:rPr>
          <w:rFonts w:ascii="Times New Roman" w:hAnsi="Times New Roman" w:cs="Times New Roman"/>
        </w:rPr>
      </w:pPr>
      <w:r w:rsidRPr="00361C75">
        <w:rPr>
          <w:rFonts w:ascii="Times New Roman" w:hAnsi="Times New Roman" w:cs="Times New Roman"/>
          <w:b/>
          <w:sz w:val="24"/>
          <w:szCs w:val="24"/>
        </w:rPr>
        <w:t>Output Device</w:t>
      </w:r>
      <w:r w:rsidRPr="00361C75">
        <w:rPr>
          <w:rFonts w:ascii="Times New Roman" w:hAnsi="Times New Roman" w:cs="Times New Roman"/>
        </w:rPr>
        <w:t xml:space="preserve">: </w:t>
      </w:r>
      <w:r w:rsidRPr="00361C75">
        <w:rPr>
          <w:rFonts w:ascii="Times New Roman" w:hAnsi="Times New Roman" w:cs="Times New Roman"/>
          <w:sz w:val="24"/>
          <w:szCs w:val="24"/>
        </w:rPr>
        <w:t>An 8-LED display for output</w:t>
      </w:r>
      <w:r w:rsidRPr="00361C75">
        <w:rPr>
          <w:rFonts w:ascii="Times New Roman" w:hAnsi="Times New Roman" w:cs="Times New Roman"/>
        </w:rPr>
        <w:t>.</w:t>
      </w:r>
    </w:p>
    <w:p w14:paraId="4C27C91A" w14:textId="77777777" w:rsidR="00D81D37" w:rsidRPr="00361C75" w:rsidRDefault="00D81D37" w:rsidP="00D81D37">
      <w:pPr>
        <w:pStyle w:val="ListParagraph"/>
        <w:numPr>
          <w:ilvl w:val="0"/>
          <w:numId w:val="1"/>
        </w:numPr>
        <w:rPr>
          <w:rFonts w:ascii="Times New Roman" w:hAnsi="Times New Roman" w:cs="Times New Roman"/>
        </w:rPr>
      </w:pPr>
      <w:r w:rsidRPr="00361C75">
        <w:rPr>
          <w:rFonts w:ascii="Times New Roman" w:hAnsi="Times New Roman" w:cs="Times New Roman"/>
          <w:b/>
          <w:sz w:val="24"/>
          <w:szCs w:val="24"/>
        </w:rPr>
        <w:t>Memory:</w:t>
      </w:r>
      <w:r w:rsidRPr="00361C75">
        <w:rPr>
          <w:rFonts w:ascii="Times New Roman" w:hAnsi="Times New Roman" w:cs="Times New Roman"/>
        </w:rPr>
        <w:t xml:space="preserve"> </w:t>
      </w:r>
      <w:r w:rsidRPr="00361C75">
        <w:rPr>
          <w:rFonts w:ascii="Times New Roman" w:hAnsi="Times New Roman" w:cs="Times New Roman"/>
          <w:sz w:val="24"/>
          <w:szCs w:val="24"/>
        </w:rPr>
        <w:t>16 bytes of read-only memory (ROM).</w:t>
      </w:r>
    </w:p>
    <w:p w14:paraId="2D5ABB5F" w14:textId="77777777" w:rsidR="00D81D37" w:rsidRPr="00361C75" w:rsidRDefault="00D81D37" w:rsidP="00D81D37">
      <w:pPr>
        <w:pStyle w:val="ListParagraph"/>
        <w:numPr>
          <w:ilvl w:val="0"/>
          <w:numId w:val="1"/>
        </w:numPr>
        <w:rPr>
          <w:rFonts w:ascii="Times New Roman" w:hAnsi="Times New Roman" w:cs="Times New Roman"/>
        </w:rPr>
      </w:pPr>
      <w:r w:rsidRPr="00361C75">
        <w:rPr>
          <w:rFonts w:ascii="Times New Roman" w:hAnsi="Times New Roman" w:cs="Times New Roman"/>
          <w:b/>
          <w:sz w:val="24"/>
          <w:szCs w:val="24"/>
        </w:rPr>
        <w:t>Instructions:</w:t>
      </w:r>
      <w:r w:rsidRPr="00361C75">
        <w:rPr>
          <w:rFonts w:ascii="Times New Roman" w:hAnsi="Times New Roman" w:cs="Times New Roman"/>
        </w:rPr>
        <w:t xml:space="preserve"> </w:t>
      </w:r>
      <w:r w:rsidRPr="00361C75">
        <w:rPr>
          <w:rFonts w:ascii="Times New Roman" w:hAnsi="Times New Roman" w:cs="Times New Roman"/>
          <w:sz w:val="24"/>
          <w:szCs w:val="24"/>
        </w:rPr>
        <w:t>5 instructions:</w:t>
      </w:r>
    </w:p>
    <w:p w14:paraId="0CD2E596" w14:textId="77777777" w:rsidR="00D81D37" w:rsidRPr="00361C75" w:rsidRDefault="00D81D37" w:rsidP="00D81D37">
      <w:pPr>
        <w:pStyle w:val="ListParagraph"/>
        <w:numPr>
          <w:ilvl w:val="0"/>
          <w:numId w:val="2"/>
        </w:numPr>
        <w:rPr>
          <w:rFonts w:ascii="Times New Roman" w:hAnsi="Times New Roman" w:cs="Times New Roman"/>
          <w:sz w:val="24"/>
          <w:szCs w:val="24"/>
        </w:rPr>
      </w:pPr>
      <w:r w:rsidRPr="00361C75">
        <w:rPr>
          <w:rFonts w:ascii="Times New Roman" w:hAnsi="Times New Roman" w:cs="Times New Roman"/>
          <w:sz w:val="24"/>
          <w:szCs w:val="24"/>
        </w:rPr>
        <w:t>3 instructions with one operand: LDA, ADD, STA.</w:t>
      </w:r>
    </w:p>
    <w:p w14:paraId="11BE5634" w14:textId="77777777" w:rsidR="00D81D37" w:rsidRPr="00361C75" w:rsidRDefault="00D81D37" w:rsidP="00D81D37">
      <w:pPr>
        <w:pStyle w:val="ListParagraph"/>
        <w:numPr>
          <w:ilvl w:val="0"/>
          <w:numId w:val="2"/>
        </w:numPr>
        <w:rPr>
          <w:rFonts w:ascii="Times New Roman" w:hAnsi="Times New Roman" w:cs="Times New Roman"/>
        </w:rPr>
      </w:pPr>
      <w:r w:rsidRPr="00361C75">
        <w:rPr>
          <w:rFonts w:ascii="Times New Roman" w:hAnsi="Times New Roman" w:cs="Times New Roman"/>
          <w:sz w:val="24"/>
          <w:szCs w:val="24"/>
        </w:rPr>
        <w:t>2 instructions with implicit operands: OUT, HLT</w:t>
      </w:r>
      <w:r w:rsidRPr="00361C75">
        <w:rPr>
          <w:rFonts w:ascii="Times New Roman" w:hAnsi="Times New Roman" w:cs="Times New Roman"/>
        </w:rPr>
        <w:t>.</w:t>
      </w:r>
    </w:p>
    <w:p w14:paraId="4DFDD0E5" w14:textId="77777777" w:rsidR="00D81D37" w:rsidRPr="00361C75" w:rsidRDefault="00D81D37" w:rsidP="00D81D37">
      <w:pPr>
        <w:pStyle w:val="ListParagraph"/>
        <w:ind w:left="1065"/>
        <w:rPr>
          <w:rFonts w:ascii="Times New Roman" w:hAnsi="Times New Roman" w:cs="Times New Roman"/>
        </w:rPr>
      </w:pPr>
    </w:p>
    <w:p w14:paraId="1D43D063" w14:textId="77777777" w:rsidR="00D81D37" w:rsidRPr="00361C75" w:rsidRDefault="00D81D37" w:rsidP="00D81D37">
      <w:pPr>
        <w:pStyle w:val="ListParagraph"/>
        <w:numPr>
          <w:ilvl w:val="0"/>
          <w:numId w:val="4"/>
        </w:numPr>
        <w:rPr>
          <w:rFonts w:ascii="Times New Roman" w:hAnsi="Times New Roman" w:cs="Times New Roman"/>
          <w:b/>
          <w:sz w:val="28"/>
          <w:szCs w:val="28"/>
        </w:rPr>
      </w:pPr>
      <w:r w:rsidRPr="00361C75">
        <w:rPr>
          <w:rFonts w:ascii="Times New Roman" w:hAnsi="Times New Roman" w:cs="Times New Roman"/>
          <w:b/>
          <w:sz w:val="28"/>
          <w:szCs w:val="28"/>
        </w:rPr>
        <w:t>Architecture:</w:t>
      </w:r>
    </w:p>
    <w:p w14:paraId="4D9E2EB8" w14:textId="77777777" w:rsidR="00D81D37" w:rsidRPr="00361C75" w:rsidRDefault="00D81D37" w:rsidP="0088448E">
      <w:pPr>
        <w:rPr>
          <w:rFonts w:ascii="Times New Roman" w:hAnsi="Times New Roman" w:cs="Times New Roman"/>
          <w:sz w:val="24"/>
          <w:szCs w:val="24"/>
        </w:rPr>
      </w:pPr>
      <w:r w:rsidRPr="00361C75">
        <w:rPr>
          <w:rFonts w:ascii="Times New Roman" w:hAnsi="Times New Roman" w:cs="Times New Roman"/>
          <w:b/>
          <w:sz w:val="24"/>
          <w:szCs w:val="24"/>
        </w:rPr>
        <w:t>Accumulator</w:t>
      </w:r>
      <w:r w:rsidRPr="00361C75">
        <w:rPr>
          <w:rFonts w:ascii="Times New Roman" w:hAnsi="Times New Roman" w:cs="Times New Roman"/>
          <w:sz w:val="24"/>
          <w:szCs w:val="24"/>
        </w:rPr>
        <w:t>:</w:t>
      </w:r>
      <w:r w:rsidRPr="00361C75">
        <w:rPr>
          <w:rFonts w:ascii="Times New Roman" w:hAnsi="Times New Roman" w:cs="Times New Roman"/>
        </w:rPr>
        <w:t xml:space="preserve"> </w:t>
      </w:r>
      <w:r w:rsidRPr="00361C75">
        <w:rPr>
          <w:rFonts w:ascii="Times New Roman" w:hAnsi="Times New Roman" w:cs="Times New Roman"/>
          <w:sz w:val="24"/>
          <w:szCs w:val="24"/>
        </w:rPr>
        <w:t>8-bit register for arithmetic and logic operations</w:t>
      </w:r>
    </w:p>
    <w:p w14:paraId="487330FE" w14:textId="77777777" w:rsidR="0088448E"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 xml:space="preserve"> Output Register:</w:t>
      </w:r>
      <w:r w:rsidRPr="00361C75">
        <w:rPr>
          <w:rFonts w:ascii="Times New Roman" w:hAnsi="Times New Roman" w:cs="Times New Roman"/>
          <w:sz w:val="24"/>
          <w:szCs w:val="24"/>
        </w:rPr>
        <w:t xml:space="preserve"> </w:t>
      </w:r>
      <w:r w:rsidR="0088448E" w:rsidRPr="00361C75">
        <w:rPr>
          <w:rFonts w:ascii="Times New Roman" w:hAnsi="Times New Roman" w:cs="Times New Roman"/>
          <w:sz w:val="24"/>
          <w:szCs w:val="24"/>
        </w:rPr>
        <w:t xml:space="preserve"> 8-bit register for output.</w:t>
      </w:r>
    </w:p>
    <w:p w14:paraId="062B6C8C" w14:textId="77777777" w:rsidR="0088448E"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 xml:space="preserve"> B Register:</w:t>
      </w:r>
      <w:r w:rsidRPr="00361C75">
        <w:rPr>
          <w:rFonts w:ascii="Times New Roman" w:hAnsi="Times New Roman" w:cs="Times New Roman"/>
          <w:sz w:val="24"/>
          <w:szCs w:val="24"/>
        </w:rPr>
        <w:t xml:space="preserve"> 8-bit regis</w:t>
      </w:r>
      <w:r w:rsidR="0088448E" w:rsidRPr="00361C75">
        <w:rPr>
          <w:rFonts w:ascii="Times New Roman" w:hAnsi="Times New Roman" w:cs="Times New Roman"/>
          <w:sz w:val="24"/>
          <w:szCs w:val="24"/>
        </w:rPr>
        <w:t>ter for temporary data storage.</w:t>
      </w:r>
    </w:p>
    <w:p w14:paraId="4AEFFC64" w14:textId="77777777" w:rsidR="0088448E"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 xml:space="preserve"> Memory Address Register (MAR): </w:t>
      </w:r>
      <w:r w:rsidRPr="00361C75">
        <w:rPr>
          <w:rFonts w:ascii="Times New Roman" w:hAnsi="Times New Roman" w:cs="Times New Roman"/>
          <w:sz w:val="24"/>
          <w:szCs w:val="24"/>
        </w:rPr>
        <w:t>4-bit</w:t>
      </w:r>
      <w:r w:rsidR="0088448E" w:rsidRPr="00361C75">
        <w:rPr>
          <w:rFonts w:ascii="Times New Roman" w:hAnsi="Times New Roman" w:cs="Times New Roman"/>
          <w:sz w:val="24"/>
          <w:szCs w:val="24"/>
        </w:rPr>
        <w:t xml:space="preserve"> register for memory addresses.</w:t>
      </w:r>
    </w:p>
    <w:p w14:paraId="73B277BE"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 xml:space="preserve"> Instruction Register (IR):</w:t>
      </w:r>
      <w:r w:rsidRPr="00361C75">
        <w:rPr>
          <w:rFonts w:ascii="Times New Roman" w:hAnsi="Times New Roman" w:cs="Times New Roman"/>
          <w:sz w:val="24"/>
          <w:szCs w:val="24"/>
        </w:rPr>
        <w:t xml:space="preserve"> 8-bit register for the current instruction.</w:t>
      </w:r>
    </w:p>
    <w:p w14:paraId="20A8B80D"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Bus:</w:t>
      </w:r>
      <w:r w:rsidRPr="00361C75">
        <w:rPr>
          <w:rFonts w:ascii="Times New Roman" w:hAnsi="Times New Roman" w:cs="Times New Roman"/>
          <w:sz w:val="24"/>
          <w:szCs w:val="24"/>
        </w:rPr>
        <w:t xml:space="preserve"> 8-bit wide "W" bus for data transfer.</w:t>
      </w:r>
    </w:p>
    <w:p w14:paraId="03A9804D"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Program Counter (PC):</w:t>
      </w:r>
      <w:r w:rsidRPr="00361C75">
        <w:rPr>
          <w:rFonts w:ascii="Times New Roman" w:hAnsi="Times New Roman" w:cs="Times New Roman"/>
          <w:sz w:val="24"/>
          <w:szCs w:val="24"/>
        </w:rPr>
        <w:t xml:space="preserve"> 4-bit counter from 0 to 15.</w:t>
      </w:r>
    </w:p>
    <w:p w14:paraId="18ABB895"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Controller:</w:t>
      </w:r>
      <w:r w:rsidRPr="00361C75">
        <w:rPr>
          <w:rFonts w:ascii="Times New Roman" w:hAnsi="Times New Roman" w:cs="Times New Roman"/>
          <w:sz w:val="24"/>
          <w:szCs w:val="24"/>
        </w:rPr>
        <w:t xml:space="preserve"> 6-cycle controller with a 12-bit microinstruction word.</w:t>
      </w:r>
    </w:p>
    <w:p w14:paraId="0ED4DEDC"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b/>
          <w:sz w:val="24"/>
          <w:szCs w:val="24"/>
        </w:rPr>
        <w:t>Adder/Subtractor:</w:t>
      </w:r>
      <w:r w:rsidRPr="00361C75">
        <w:rPr>
          <w:rFonts w:ascii="Times New Roman" w:hAnsi="Times New Roman" w:cs="Times New Roman"/>
          <w:sz w:val="24"/>
          <w:szCs w:val="24"/>
        </w:rPr>
        <w:t xml:space="preserve"> 8-bit unit for arithmetic operations.</w:t>
      </w:r>
    </w:p>
    <w:p w14:paraId="17765047" w14:textId="77777777" w:rsidR="0088448E" w:rsidRPr="00361C75" w:rsidRDefault="0088448E" w:rsidP="00D81D37">
      <w:pPr>
        <w:rPr>
          <w:rFonts w:ascii="Times New Roman" w:hAnsi="Times New Roman" w:cs="Times New Roman"/>
          <w:sz w:val="24"/>
          <w:szCs w:val="24"/>
        </w:rPr>
      </w:pPr>
    </w:p>
    <w:p w14:paraId="30F269AB" w14:textId="77777777" w:rsidR="00D81D37" w:rsidRPr="00361C75" w:rsidRDefault="00D81D37" w:rsidP="00D81D37">
      <w:pPr>
        <w:rPr>
          <w:rFonts w:ascii="Times New Roman" w:hAnsi="Times New Roman" w:cs="Times New Roman"/>
          <w:b/>
          <w:sz w:val="28"/>
          <w:szCs w:val="28"/>
          <w:u w:val="single"/>
        </w:rPr>
      </w:pPr>
      <w:r w:rsidRPr="00361C75">
        <w:rPr>
          <w:rFonts w:ascii="Times New Roman" w:hAnsi="Times New Roman" w:cs="Times New Roman"/>
          <w:b/>
          <w:sz w:val="28"/>
          <w:szCs w:val="28"/>
          <w:u w:val="single"/>
        </w:rPr>
        <w:t>SAP-1 Modules:</w:t>
      </w:r>
    </w:p>
    <w:p w14:paraId="5ECC8F99" w14:textId="77777777" w:rsidR="00D81D37" w:rsidRPr="00361C75" w:rsidRDefault="00D81D37" w:rsidP="00D81D37">
      <w:pPr>
        <w:rPr>
          <w:rFonts w:ascii="Times New Roman" w:hAnsi="Times New Roman" w:cs="Times New Roman"/>
        </w:rPr>
      </w:pPr>
    </w:p>
    <w:p w14:paraId="68ADCF8C" w14:textId="77777777" w:rsidR="00D81D37" w:rsidRPr="00361C75" w:rsidRDefault="00D81D37" w:rsidP="00D81D37">
      <w:pPr>
        <w:rPr>
          <w:rFonts w:ascii="Times New Roman" w:hAnsi="Times New Roman" w:cs="Times New Roman"/>
          <w:b/>
          <w:sz w:val="24"/>
          <w:szCs w:val="24"/>
        </w:rPr>
      </w:pPr>
      <w:r w:rsidRPr="00361C75">
        <w:rPr>
          <w:rFonts w:ascii="Times New Roman" w:hAnsi="Times New Roman" w:cs="Times New Roman"/>
          <w:b/>
          <w:sz w:val="24"/>
          <w:szCs w:val="24"/>
        </w:rPr>
        <w:t xml:space="preserve"> 1. Program Counter</w:t>
      </w:r>
    </w:p>
    <w:p w14:paraId="6F002E6F" w14:textId="77777777" w:rsidR="00D81D37" w:rsidRPr="00361C75" w:rsidRDefault="0073614B" w:rsidP="00D81D37">
      <w:pPr>
        <w:rPr>
          <w:rFonts w:ascii="Times New Roman" w:hAnsi="Times New Roman" w:cs="Times New Roman"/>
          <w:sz w:val="24"/>
          <w:szCs w:val="24"/>
        </w:rPr>
      </w:pPr>
      <w:r w:rsidRPr="00361C75">
        <w:rPr>
          <w:rFonts w:ascii="Times New Roman" w:hAnsi="Times New Roman" w:cs="Times New Roman"/>
          <w:sz w:val="24"/>
          <w:szCs w:val="24"/>
        </w:rPr>
        <w:lastRenderedPageBreak/>
        <w:t xml:space="preserve"> The program counter’s job is to store and send out the memory address of the next instruction to be fetched and executed. The program counter, which is part of the control unit, counts from 0000 to 1111 as the program is stored at the beginning of the memory with the first instruction at binary address 0000, the second instruction at address 0001, the third at address 0010, and so on. At the start of each computer run, the program counter is reset to 0000. When the computer run starts, the program counter sends out the address 0000 to the memory and is then incremented by 1. After the first instruction is fetched and executed, the program counter sends the next address 0001 to the memory and again, after that, the program counter is incremented. In this way, the program counter keeps track of the next instruction to be fetched and executed.</w:t>
      </w:r>
    </w:p>
    <w:p w14:paraId="75024CD6" w14:textId="77777777" w:rsidR="00CE3A0D" w:rsidRPr="00361C75" w:rsidRDefault="003776C0" w:rsidP="00D81D37">
      <w:pPr>
        <w:rPr>
          <w:rFonts w:ascii="Times New Roman" w:hAnsi="Times New Roman" w:cs="Times New Roman"/>
        </w:rPr>
      </w:pPr>
      <w:r w:rsidRPr="00361C75">
        <w:rPr>
          <w:rFonts w:ascii="Times New Roman" w:hAnsi="Times New Roman" w:cs="Times New Roman"/>
          <w:noProof/>
        </w:rPr>
        <w:drawing>
          <wp:inline distT="0" distB="0" distL="0" distR="0" wp14:anchorId="6288C0C1" wp14:editId="33579DA1">
            <wp:extent cx="5943600" cy="27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14:paraId="744A98F6" w14:textId="77777777" w:rsidR="00D81D37" w:rsidRPr="00361C75" w:rsidRDefault="00D81D37" w:rsidP="00D81D37">
      <w:pPr>
        <w:rPr>
          <w:rFonts w:ascii="Times New Roman" w:hAnsi="Times New Roman" w:cs="Times New Roman"/>
        </w:rPr>
      </w:pPr>
    </w:p>
    <w:p w14:paraId="6CDB12DF" w14:textId="77777777" w:rsidR="00D81D37" w:rsidRPr="00361C75" w:rsidRDefault="00D81D37" w:rsidP="00D81D37">
      <w:pPr>
        <w:rPr>
          <w:rFonts w:ascii="Times New Roman" w:hAnsi="Times New Roman" w:cs="Times New Roman"/>
          <w:b/>
          <w:sz w:val="28"/>
          <w:szCs w:val="28"/>
        </w:rPr>
      </w:pPr>
      <w:r w:rsidRPr="00361C75">
        <w:rPr>
          <w:rFonts w:ascii="Times New Roman" w:hAnsi="Times New Roman" w:cs="Times New Roman"/>
          <w:b/>
          <w:sz w:val="28"/>
          <w:szCs w:val="28"/>
        </w:rPr>
        <w:t>2. Memory Address Register (MAR)</w:t>
      </w:r>
    </w:p>
    <w:p w14:paraId="2B6FD871" w14:textId="77777777" w:rsidR="00D81D37" w:rsidRPr="00361C75" w:rsidRDefault="0073614B" w:rsidP="00D81D37">
      <w:pPr>
        <w:rPr>
          <w:rFonts w:ascii="Times New Roman" w:hAnsi="Times New Roman" w:cs="Times New Roman"/>
          <w:sz w:val="24"/>
          <w:szCs w:val="24"/>
        </w:rPr>
      </w:pPr>
      <w:r w:rsidRPr="00361C75">
        <w:rPr>
          <w:rFonts w:ascii="Times New Roman" w:hAnsi="Times New Roman" w:cs="Times New Roman"/>
          <w:sz w:val="24"/>
          <w:szCs w:val="24"/>
        </w:rPr>
        <w:t>The MAR stores the 4-bit address of data or instruction which are placed in memory. When the SAP-1 is running, the 4-bit address is gotten from the Program Counter through the W-bus and then stored. This stored address is sent to the RAM where data or instructions are read from.</w:t>
      </w:r>
    </w:p>
    <w:p w14:paraId="7CCF4263" w14:textId="77777777" w:rsidR="00CE3A0D" w:rsidRPr="00361C75" w:rsidRDefault="00CE3A0D"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43470A72" wp14:editId="176892E8">
            <wp:extent cx="4058217" cy="5630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PNG"/>
                    <pic:cNvPicPr/>
                  </pic:nvPicPr>
                  <pic:blipFill>
                    <a:blip r:embed="rId7">
                      <a:extLst>
                        <a:ext uri="{28A0092B-C50C-407E-A947-70E740481C1C}">
                          <a14:useLocalDpi xmlns:a14="http://schemas.microsoft.com/office/drawing/2010/main" val="0"/>
                        </a:ext>
                      </a:extLst>
                    </a:blip>
                    <a:stretch>
                      <a:fillRect/>
                    </a:stretch>
                  </pic:blipFill>
                  <pic:spPr>
                    <a:xfrm>
                      <a:off x="0" y="0"/>
                      <a:ext cx="4058217" cy="5630061"/>
                    </a:xfrm>
                    <a:prstGeom prst="rect">
                      <a:avLst/>
                    </a:prstGeom>
                  </pic:spPr>
                </pic:pic>
              </a:graphicData>
            </a:graphic>
          </wp:inline>
        </w:drawing>
      </w:r>
    </w:p>
    <w:p w14:paraId="3632B9EA" w14:textId="77777777" w:rsidR="00D81D37" w:rsidRPr="00361C75" w:rsidRDefault="00D81D37" w:rsidP="00D81D37">
      <w:pPr>
        <w:rPr>
          <w:rFonts w:ascii="Times New Roman" w:hAnsi="Times New Roman" w:cs="Times New Roman"/>
        </w:rPr>
      </w:pPr>
    </w:p>
    <w:p w14:paraId="531319DA" w14:textId="77777777" w:rsidR="00D81D37" w:rsidRPr="00361C75" w:rsidRDefault="00D81D37" w:rsidP="00D81D37">
      <w:pPr>
        <w:rPr>
          <w:rFonts w:ascii="Times New Roman" w:hAnsi="Times New Roman" w:cs="Times New Roman"/>
          <w:b/>
          <w:sz w:val="28"/>
          <w:szCs w:val="28"/>
        </w:rPr>
      </w:pPr>
      <w:r w:rsidRPr="00361C75">
        <w:rPr>
          <w:rFonts w:ascii="Times New Roman" w:hAnsi="Times New Roman" w:cs="Times New Roman"/>
          <w:b/>
          <w:sz w:val="28"/>
          <w:szCs w:val="28"/>
        </w:rPr>
        <w:t>3. Instruction Register (IR)</w:t>
      </w:r>
    </w:p>
    <w:p w14:paraId="1ED3A3DA" w14:textId="77777777" w:rsidR="0073614B" w:rsidRPr="00361C75" w:rsidRDefault="0073614B" w:rsidP="00D81D37">
      <w:pPr>
        <w:rPr>
          <w:rFonts w:ascii="Times New Roman" w:hAnsi="Times New Roman" w:cs="Times New Roman"/>
          <w:sz w:val="24"/>
          <w:szCs w:val="24"/>
        </w:rPr>
      </w:pPr>
      <w:r w:rsidRPr="00361C75">
        <w:rPr>
          <w:rFonts w:ascii="Times New Roman" w:hAnsi="Times New Roman" w:cs="Times New Roman"/>
          <w:sz w:val="24"/>
          <w:szCs w:val="24"/>
        </w:rPr>
        <w:t>The instruction receives and stores the instruction placed on the bus from the RAM. The content of the instruction register are then split into two nibbles. The upper nibble is a two-state output that goes into the Controller-sequencer while the lower nibble is a three-state output that is read from the bus when needed.</w:t>
      </w:r>
    </w:p>
    <w:p w14:paraId="3841AC00" w14:textId="77777777" w:rsidR="00CE3A0D" w:rsidRPr="00361C75" w:rsidRDefault="00CE3A0D"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21D87971" wp14:editId="08B7AF82">
            <wp:extent cx="5943600" cy="523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inline>
        </w:drawing>
      </w:r>
    </w:p>
    <w:p w14:paraId="4A70529E" w14:textId="77777777" w:rsidR="00D81D37" w:rsidRPr="00361C75" w:rsidRDefault="00D81D37" w:rsidP="00D81D37">
      <w:pPr>
        <w:rPr>
          <w:rFonts w:ascii="Times New Roman" w:hAnsi="Times New Roman" w:cs="Times New Roman"/>
        </w:rPr>
      </w:pPr>
    </w:p>
    <w:p w14:paraId="521E5056" w14:textId="77777777" w:rsidR="00D81D37" w:rsidRPr="00361C75" w:rsidRDefault="00D81D37" w:rsidP="00D81D37">
      <w:pPr>
        <w:rPr>
          <w:rFonts w:ascii="Times New Roman" w:hAnsi="Times New Roman" w:cs="Times New Roman"/>
          <w:b/>
          <w:sz w:val="28"/>
          <w:szCs w:val="28"/>
        </w:rPr>
      </w:pPr>
      <w:r w:rsidRPr="00361C75">
        <w:rPr>
          <w:rFonts w:ascii="Times New Roman" w:hAnsi="Times New Roman" w:cs="Times New Roman"/>
        </w:rPr>
        <w:t xml:space="preserve"> </w:t>
      </w:r>
      <w:r w:rsidRPr="00361C75">
        <w:rPr>
          <w:rFonts w:ascii="Times New Roman" w:hAnsi="Times New Roman" w:cs="Times New Roman"/>
          <w:b/>
          <w:sz w:val="28"/>
          <w:szCs w:val="28"/>
        </w:rPr>
        <w:t>4. Accumulator</w:t>
      </w:r>
      <w:r w:rsidR="00942C7E" w:rsidRPr="00361C75">
        <w:rPr>
          <w:rFonts w:ascii="Times New Roman" w:hAnsi="Times New Roman" w:cs="Times New Roman"/>
          <w:b/>
          <w:sz w:val="28"/>
          <w:szCs w:val="28"/>
        </w:rPr>
        <w:t>:</w:t>
      </w:r>
    </w:p>
    <w:p w14:paraId="6FFCE462" w14:textId="77777777" w:rsidR="0073614B" w:rsidRPr="00361C75" w:rsidRDefault="0073614B" w:rsidP="0073614B">
      <w:pPr>
        <w:rPr>
          <w:rFonts w:ascii="Times New Roman" w:hAnsi="Times New Roman" w:cs="Times New Roman"/>
          <w:sz w:val="24"/>
          <w:szCs w:val="24"/>
        </w:rPr>
      </w:pPr>
      <w:r w:rsidRPr="00361C75">
        <w:rPr>
          <w:rFonts w:ascii="Times New Roman" w:hAnsi="Times New Roman" w:cs="Times New Roman"/>
          <w:sz w:val="24"/>
          <w:szCs w:val="24"/>
        </w:rPr>
        <w:t xml:space="preserve">The accumulator is an 8-bit buffer register that stores intermediate answers during a computer run. The accumulator has two outputs. The two-state output goes directly to the adder-subtractor and the three-state output goes to the bus. This implies that the 8-bit accumulator word continuously drives the adder- subtractor but only appears on the W bus when </w:t>
      </w:r>
      <w:proofErr w:type="spellStart"/>
      <w:r w:rsidRPr="00361C75">
        <w:rPr>
          <w:rFonts w:ascii="Times New Roman" w:hAnsi="Times New Roman" w:cs="Times New Roman"/>
          <w:sz w:val="24"/>
          <w:szCs w:val="24"/>
        </w:rPr>
        <w:t>Ea</w:t>
      </w:r>
      <w:proofErr w:type="spellEnd"/>
      <w:r w:rsidRPr="00361C75">
        <w:rPr>
          <w:rFonts w:ascii="Times New Roman" w:hAnsi="Times New Roman" w:cs="Times New Roman"/>
          <w:sz w:val="24"/>
          <w:szCs w:val="24"/>
        </w:rPr>
        <w:t xml:space="preserve"> is high.</w:t>
      </w:r>
    </w:p>
    <w:p w14:paraId="53D26814" w14:textId="77777777" w:rsidR="00D81D37" w:rsidRPr="00361C75" w:rsidRDefault="00D81D37" w:rsidP="00D81D37">
      <w:pPr>
        <w:rPr>
          <w:rFonts w:ascii="Times New Roman" w:hAnsi="Times New Roman" w:cs="Times New Roman"/>
          <w:sz w:val="24"/>
          <w:szCs w:val="24"/>
        </w:rPr>
      </w:pPr>
    </w:p>
    <w:p w14:paraId="49EFB76F" w14:textId="77777777" w:rsidR="00CE3A0D" w:rsidRPr="00361C75" w:rsidRDefault="00CE3A0D"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09D4BE56" wp14:editId="41968DE2">
            <wp:extent cx="5943600" cy="552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14:paraId="0C5CF3F2" w14:textId="77777777" w:rsidR="00D81D37" w:rsidRPr="00361C75" w:rsidRDefault="00D81D37" w:rsidP="00D81D37">
      <w:pPr>
        <w:rPr>
          <w:rFonts w:ascii="Times New Roman" w:hAnsi="Times New Roman" w:cs="Times New Roman"/>
        </w:rPr>
      </w:pPr>
    </w:p>
    <w:p w14:paraId="65073D7D" w14:textId="77777777" w:rsidR="00D81D37" w:rsidRPr="00361C75" w:rsidRDefault="00D81D37" w:rsidP="00D81D37">
      <w:pPr>
        <w:rPr>
          <w:rFonts w:ascii="Times New Roman" w:hAnsi="Times New Roman" w:cs="Times New Roman"/>
          <w:b/>
          <w:sz w:val="28"/>
          <w:szCs w:val="28"/>
        </w:rPr>
      </w:pPr>
      <w:r w:rsidRPr="00361C75">
        <w:rPr>
          <w:rFonts w:ascii="Times New Roman" w:hAnsi="Times New Roman" w:cs="Times New Roman"/>
          <w:b/>
          <w:sz w:val="28"/>
          <w:szCs w:val="28"/>
        </w:rPr>
        <w:t xml:space="preserve"> 5. B Register</w:t>
      </w:r>
    </w:p>
    <w:p w14:paraId="61CED58D" w14:textId="77777777" w:rsidR="00D81D37" w:rsidRPr="00361C75" w:rsidRDefault="0073614B" w:rsidP="00D81D37">
      <w:pPr>
        <w:rPr>
          <w:rFonts w:ascii="Times New Roman" w:hAnsi="Times New Roman" w:cs="Times New Roman"/>
          <w:sz w:val="24"/>
          <w:szCs w:val="24"/>
        </w:rPr>
      </w:pPr>
      <w:r w:rsidRPr="00361C75">
        <w:rPr>
          <w:rFonts w:ascii="Times New Roman" w:hAnsi="Times New Roman" w:cs="Times New Roman"/>
          <w:sz w:val="24"/>
          <w:szCs w:val="24"/>
        </w:rPr>
        <w:t xml:space="preserve">The B-register is a buffer register used in performing arithmetic operations. It supplies the number to be added or subtracted from the contents of the accumulator to the adder/subtractor. When data is available at the bus and </w:t>
      </w:r>
      <w:proofErr w:type="spellStart"/>
      <w:r w:rsidRPr="00361C75">
        <w:rPr>
          <w:rFonts w:ascii="Times New Roman" w:hAnsi="Times New Roman" w:cs="Times New Roman"/>
          <w:sz w:val="24"/>
          <w:szCs w:val="24"/>
        </w:rPr>
        <w:t>Lb</w:t>
      </w:r>
      <w:proofErr w:type="spellEnd"/>
      <w:r w:rsidRPr="00361C75">
        <w:rPr>
          <w:rFonts w:ascii="Times New Roman" w:hAnsi="Times New Roman" w:cs="Times New Roman"/>
          <w:sz w:val="24"/>
          <w:szCs w:val="24"/>
        </w:rPr>
        <w:t xml:space="preserve"> is low, at the positive clock edge, B register gets and stores the data.</w:t>
      </w:r>
    </w:p>
    <w:p w14:paraId="56E366B3" w14:textId="77777777" w:rsidR="00CE3A0D" w:rsidRPr="00361C75" w:rsidRDefault="00CE3A0D"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47CDEA1F" wp14:editId="419B8AFE">
            <wp:extent cx="5943600" cy="5393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re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3690"/>
                    </a:xfrm>
                    <a:prstGeom prst="rect">
                      <a:avLst/>
                    </a:prstGeom>
                  </pic:spPr>
                </pic:pic>
              </a:graphicData>
            </a:graphic>
          </wp:inline>
        </w:drawing>
      </w:r>
    </w:p>
    <w:p w14:paraId="6CE7D11E" w14:textId="77777777" w:rsidR="00D81D37" w:rsidRPr="00361C75" w:rsidRDefault="00D81D37" w:rsidP="00D81D37">
      <w:pPr>
        <w:rPr>
          <w:rFonts w:ascii="Times New Roman" w:hAnsi="Times New Roman" w:cs="Times New Roman"/>
        </w:rPr>
      </w:pPr>
    </w:p>
    <w:p w14:paraId="144E61EA" w14:textId="77777777" w:rsidR="00D81D37" w:rsidRPr="00361C75" w:rsidRDefault="00D81D37" w:rsidP="00D81D37">
      <w:pPr>
        <w:rPr>
          <w:rFonts w:ascii="Times New Roman" w:hAnsi="Times New Roman" w:cs="Times New Roman"/>
        </w:rPr>
      </w:pPr>
      <w:r w:rsidRPr="00361C75">
        <w:rPr>
          <w:rFonts w:ascii="Times New Roman" w:hAnsi="Times New Roman" w:cs="Times New Roman"/>
        </w:rPr>
        <w:t xml:space="preserve"> 6. Output Register</w:t>
      </w:r>
    </w:p>
    <w:p w14:paraId="1E0F04C8" w14:textId="77777777" w:rsidR="00D81D37" w:rsidRPr="00361C75" w:rsidRDefault="0073614B" w:rsidP="00D81D37">
      <w:pPr>
        <w:rPr>
          <w:rFonts w:ascii="Times New Roman" w:hAnsi="Times New Roman" w:cs="Times New Roman"/>
          <w:sz w:val="24"/>
          <w:szCs w:val="24"/>
        </w:rPr>
      </w:pPr>
      <w:r w:rsidRPr="00361C75">
        <w:rPr>
          <w:rFonts w:ascii="Times New Roman" w:hAnsi="Times New Roman" w:cs="Times New Roman"/>
          <w:sz w:val="24"/>
          <w:szCs w:val="24"/>
        </w:rPr>
        <w:t xml:space="preserve">The output register gets and stores the value stored in the accumulator usually after the performance of an arithmetic operation. The answer that is stored in the accumulator is loaded into the output register through the W bus. This is done in the next positive clock edge when </w:t>
      </w:r>
      <w:proofErr w:type="spellStart"/>
      <w:r w:rsidRPr="00361C75">
        <w:rPr>
          <w:rFonts w:ascii="Times New Roman" w:hAnsi="Times New Roman" w:cs="Times New Roman"/>
          <w:sz w:val="24"/>
          <w:szCs w:val="24"/>
        </w:rPr>
        <w:t>Ea</w:t>
      </w:r>
      <w:proofErr w:type="spellEnd"/>
      <w:r w:rsidRPr="00361C75">
        <w:rPr>
          <w:rFonts w:ascii="Times New Roman" w:hAnsi="Times New Roman" w:cs="Times New Roman"/>
          <w:sz w:val="24"/>
          <w:szCs w:val="24"/>
        </w:rPr>
        <w:t xml:space="preserve"> is high and Lo is low. The processed data can now be displayed to the outside world.</w:t>
      </w:r>
    </w:p>
    <w:p w14:paraId="41373E07" w14:textId="77777777" w:rsidR="00CE3A0D" w:rsidRPr="00361C75" w:rsidRDefault="0073614B"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0730030D" wp14:editId="57F1B5DB">
            <wp:extent cx="5943600"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14:paraId="7F53766B" w14:textId="77777777" w:rsidR="00D81D37" w:rsidRPr="00361C75" w:rsidRDefault="00D81D37" w:rsidP="00D81D37">
      <w:pPr>
        <w:rPr>
          <w:rFonts w:ascii="Times New Roman" w:hAnsi="Times New Roman" w:cs="Times New Roman"/>
        </w:rPr>
      </w:pPr>
    </w:p>
    <w:p w14:paraId="3FF2EBF2" w14:textId="77777777" w:rsidR="00D81D37" w:rsidRPr="00361C75" w:rsidRDefault="00D81D37" w:rsidP="00D81D37">
      <w:pPr>
        <w:rPr>
          <w:rFonts w:ascii="Times New Roman" w:hAnsi="Times New Roman" w:cs="Times New Roman"/>
          <w:b/>
        </w:rPr>
      </w:pPr>
      <w:r w:rsidRPr="00361C75">
        <w:rPr>
          <w:rFonts w:ascii="Times New Roman" w:hAnsi="Times New Roman" w:cs="Times New Roman"/>
          <w:b/>
        </w:rPr>
        <w:t>7. 8-bit Adder/Subtractor</w:t>
      </w:r>
    </w:p>
    <w:p w14:paraId="65526D2B" w14:textId="77777777" w:rsidR="0073614B" w:rsidRPr="00361C75" w:rsidRDefault="0073614B" w:rsidP="0073614B">
      <w:pPr>
        <w:rPr>
          <w:rFonts w:ascii="Times New Roman" w:hAnsi="Times New Roman" w:cs="Times New Roman"/>
          <w:sz w:val="24"/>
          <w:szCs w:val="24"/>
        </w:rPr>
      </w:pPr>
      <w:r w:rsidRPr="00361C75">
        <w:rPr>
          <w:rFonts w:ascii="Times New Roman" w:hAnsi="Times New Roman" w:cs="Times New Roman"/>
          <w:sz w:val="24"/>
          <w:szCs w:val="24"/>
        </w:rPr>
        <w:t xml:space="preserve">The adder-subtractor asynchronously adds to or subtracts a value from the </w:t>
      </w:r>
      <w:proofErr w:type="spellStart"/>
      <w:r w:rsidRPr="00361C75">
        <w:rPr>
          <w:rFonts w:ascii="Times New Roman" w:hAnsi="Times New Roman" w:cs="Times New Roman"/>
          <w:sz w:val="24"/>
          <w:szCs w:val="24"/>
        </w:rPr>
        <w:t>the</w:t>
      </w:r>
      <w:proofErr w:type="spellEnd"/>
      <w:r w:rsidRPr="00361C75">
        <w:rPr>
          <w:rFonts w:ascii="Times New Roman" w:hAnsi="Times New Roman" w:cs="Times New Roman"/>
          <w:sz w:val="24"/>
          <w:szCs w:val="24"/>
        </w:rPr>
        <w:t xml:space="preserve"> accumulator depending on the value of Su. It makes use of 2’s complement to achieve this When Su is low the output of the adder-subtractor is the sum of the values in the accumulator and in the B-register (O/P = A + B). When Su is high, the output is the difference between them (O/P = A + B’).</w:t>
      </w:r>
    </w:p>
    <w:p w14:paraId="2632E4B0" w14:textId="77777777" w:rsidR="00D81D37" w:rsidRPr="00361C75" w:rsidRDefault="00D81D37" w:rsidP="00D81D37">
      <w:pPr>
        <w:rPr>
          <w:rFonts w:ascii="Times New Roman" w:hAnsi="Times New Roman" w:cs="Times New Roman"/>
        </w:rPr>
      </w:pPr>
    </w:p>
    <w:p w14:paraId="097BF428" w14:textId="77777777" w:rsidR="003776C0" w:rsidRPr="00361C75" w:rsidRDefault="003776C0" w:rsidP="00D81D37">
      <w:pPr>
        <w:rPr>
          <w:rFonts w:ascii="Times New Roman" w:hAnsi="Times New Roman" w:cs="Times New Roman"/>
        </w:rPr>
      </w:pPr>
      <w:r w:rsidRPr="00361C75">
        <w:rPr>
          <w:rFonts w:ascii="Times New Roman" w:hAnsi="Times New Roman" w:cs="Times New Roman"/>
          <w:noProof/>
        </w:rPr>
        <w:lastRenderedPageBreak/>
        <w:drawing>
          <wp:inline distT="0" distB="0" distL="0" distR="0" wp14:anchorId="6EDA6BDF" wp14:editId="4C6937A2">
            <wp:extent cx="5943600" cy="3712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r su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14:paraId="73524931" w14:textId="77777777" w:rsidR="00D81D37" w:rsidRPr="00361C75" w:rsidRDefault="00D81D37" w:rsidP="00D81D37">
      <w:pPr>
        <w:rPr>
          <w:rFonts w:ascii="Times New Roman" w:hAnsi="Times New Roman" w:cs="Times New Roman"/>
        </w:rPr>
      </w:pPr>
    </w:p>
    <w:p w14:paraId="36CED284" w14:textId="41184EDD" w:rsidR="00D81D37" w:rsidRPr="00361C75" w:rsidRDefault="00361C75" w:rsidP="00D81D37">
      <w:pPr>
        <w:rPr>
          <w:rFonts w:ascii="Times New Roman" w:hAnsi="Times New Roman" w:cs="Times New Roman"/>
          <w:b/>
        </w:rPr>
      </w:pPr>
      <w:r w:rsidRPr="00361C75">
        <w:rPr>
          <w:rFonts w:ascii="Times New Roman" w:hAnsi="Times New Roman" w:cs="Times New Roman"/>
          <w:b/>
          <w:noProof/>
        </w:rPr>
        <w:drawing>
          <wp:anchor distT="0" distB="0" distL="114300" distR="114300" simplePos="0" relativeHeight="251659264" behindDoc="1" locked="0" layoutInCell="1" allowOverlap="1" wp14:anchorId="3243A547" wp14:editId="6B8AA246">
            <wp:simplePos x="0" y="0"/>
            <wp:positionH relativeFrom="column">
              <wp:posOffset>869950</wp:posOffset>
            </wp:positionH>
            <wp:positionV relativeFrom="paragraph">
              <wp:posOffset>324485</wp:posOffset>
            </wp:positionV>
            <wp:extent cx="3937000" cy="363855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02 at 8.51.33 PM.jpeg"/>
                    <pic:cNvPicPr/>
                  </pic:nvPicPr>
                  <pic:blipFill>
                    <a:blip r:embed="rId13">
                      <a:extLst>
                        <a:ext uri="{28A0092B-C50C-407E-A947-70E740481C1C}">
                          <a14:useLocalDpi xmlns:a14="http://schemas.microsoft.com/office/drawing/2010/main" val="0"/>
                        </a:ext>
                      </a:extLst>
                    </a:blip>
                    <a:stretch>
                      <a:fillRect/>
                    </a:stretch>
                  </pic:blipFill>
                  <pic:spPr>
                    <a:xfrm>
                      <a:off x="0" y="0"/>
                      <a:ext cx="3937000" cy="3638550"/>
                    </a:xfrm>
                    <a:prstGeom prst="rect">
                      <a:avLst/>
                    </a:prstGeom>
                  </pic:spPr>
                </pic:pic>
              </a:graphicData>
            </a:graphic>
          </wp:anchor>
        </w:drawing>
      </w:r>
      <w:r w:rsidR="00705A53" w:rsidRPr="00361C75">
        <w:rPr>
          <w:rFonts w:ascii="Times New Roman" w:hAnsi="Times New Roman" w:cs="Times New Roman"/>
          <w:b/>
        </w:rPr>
        <w:t>8</w:t>
      </w:r>
      <w:r w:rsidR="00D81D37" w:rsidRPr="00361C75">
        <w:rPr>
          <w:rFonts w:ascii="Times New Roman" w:hAnsi="Times New Roman" w:cs="Times New Roman"/>
          <w:b/>
        </w:rPr>
        <w:t>. 8-bit "W" Bus</w:t>
      </w:r>
    </w:p>
    <w:p w14:paraId="376ED337" w14:textId="28B84ABF" w:rsidR="00D81D37" w:rsidRPr="00361C75" w:rsidRDefault="00705A53" w:rsidP="00D81D37">
      <w:pPr>
        <w:rPr>
          <w:rFonts w:ascii="Times New Roman" w:hAnsi="Times New Roman" w:cs="Times New Roman"/>
        </w:rPr>
      </w:pPr>
      <w:r w:rsidRPr="00361C75">
        <w:rPr>
          <w:rFonts w:ascii="Times New Roman" w:hAnsi="Times New Roman" w:cs="Times New Roman"/>
          <w:noProof/>
        </w:rPr>
        <w:lastRenderedPageBreak/>
        <w:t xml:space="preserve"> </w:t>
      </w:r>
    </w:p>
    <w:p w14:paraId="31A9C6D7" w14:textId="383C1CBF" w:rsidR="0069454A" w:rsidRPr="00361C75" w:rsidRDefault="0069454A" w:rsidP="00D81D37">
      <w:pPr>
        <w:rPr>
          <w:rFonts w:ascii="Times New Roman" w:hAnsi="Times New Roman" w:cs="Times New Roman"/>
        </w:rPr>
      </w:pPr>
    </w:p>
    <w:p w14:paraId="593DE21F" w14:textId="77777777" w:rsidR="00942C7E" w:rsidRPr="00361C75" w:rsidRDefault="003776C0" w:rsidP="00D81D37">
      <w:pPr>
        <w:rPr>
          <w:rFonts w:ascii="Times New Roman" w:hAnsi="Times New Roman" w:cs="Times New Roman"/>
          <w:b/>
          <w:sz w:val="28"/>
          <w:szCs w:val="28"/>
          <w:u w:val="single"/>
        </w:rPr>
      </w:pPr>
      <w:r w:rsidRPr="00361C75">
        <w:rPr>
          <w:rFonts w:ascii="Times New Roman" w:hAnsi="Times New Roman" w:cs="Times New Roman"/>
          <w:b/>
          <w:sz w:val="28"/>
          <w:szCs w:val="28"/>
          <w:u w:val="single"/>
        </w:rPr>
        <w:t>9. Final Circuit:</w:t>
      </w:r>
    </w:p>
    <w:p w14:paraId="3618AC0F" w14:textId="77777777" w:rsidR="003776C0" w:rsidRPr="00361C75" w:rsidRDefault="003776C0" w:rsidP="00D81D37">
      <w:pPr>
        <w:rPr>
          <w:rFonts w:ascii="Times New Roman" w:hAnsi="Times New Roman" w:cs="Times New Roman"/>
        </w:rPr>
      </w:pPr>
      <w:r w:rsidRPr="00361C75">
        <w:rPr>
          <w:rFonts w:ascii="Times New Roman" w:hAnsi="Times New Roman" w:cs="Times New Roman"/>
          <w:noProof/>
        </w:rPr>
        <w:drawing>
          <wp:inline distT="0" distB="0" distL="0" distR="0" wp14:anchorId="11E45E6F" wp14:editId="0107730A">
            <wp:extent cx="5943600" cy="4932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02 at 8.41.39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32680"/>
                    </a:xfrm>
                    <a:prstGeom prst="rect">
                      <a:avLst/>
                    </a:prstGeom>
                  </pic:spPr>
                </pic:pic>
              </a:graphicData>
            </a:graphic>
          </wp:inline>
        </w:drawing>
      </w:r>
    </w:p>
    <w:p w14:paraId="6B8D8B65" w14:textId="77777777" w:rsidR="00D81D37" w:rsidRPr="00361C75" w:rsidRDefault="00D81D37" w:rsidP="00942C7E">
      <w:pPr>
        <w:pStyle w:val="ListParagraph"/>
        <w:numPr>
          <w:ilvl w:val="0"/>
          <w:numId w:val="4"/>
        </w:numPr>
        <w:rPr>
          <w:rFonts w:ascii="Times New Roman" w:hAnsi="Times New Roman" w:cs="Times New Roman"/>
        </w:rPr>
      </w:pPr>
      <w:r w:rsidRPr="00361C75">
        <w:rPr>
          <w:rFonts w:ascii="Times New Roman" w:hAnsi="Times New Roman" w:cs="Times New Roman"/>
          <w:b/>
          <w:sz w:val="32"/>
          <w:szCs w:val="32"/>
          <w:u w:val="single"/>
        </w:rPr>
        <w:t>Assembly Program and Machine Code</w:t>
      </w:r>
      <w:r w:rsidRPr="00361C75">
        <w:rPr>
          <w:rFonts w:ascii="Times New Roman" w:hAnsi="Times New Roman" w:cs="Times New Roman"/>
        </w:rPr>
        <w:t>:</w:t>
      </w:r>
    </w:p>
    <w:p w14:paraId="30299AA1" w14:textId="77777777" w:rsidR="00D81D37" w:rsidRPr="00361C75" w:rsidRDefault="00D81D37" w:rsidP="00D81D37">
      <w:pPr>
        <w:rPr>
          <w:rFonts w:ascii="Times New Roman" w:hAnsi="Times New Roman" w:cs="Times New Roman"/>
        </w:rPr>
      </w:pPr>
    </w:p>
    <w:p w14:paraId="471DCC8F"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rPr>
        <w:t xml:space="preserve"> </w:t>
      </w:r>
      <w:r w:rsidRPr="00361C75">
        <w:rPr>
          <w:rFonts w:ascii="Times New Roman" w:hAnsi="Times New Roman" w:cs="Times New Roman"/>
          <w:sz w:val="24"/>
          <w:szCs w:val="24"/>
        </w:rPr>
        <w:t>Example Assembly Program:</w:t>
      </w:r>
    </w:p>
    <w:p w14:paraId="5D3D5B05"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assembly</w:t>
      </w:r>
    </w:p>
    <w:p w14:paraId="15D9BD30"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LDA 05H   ; Load the value from memory address 05H into the accumulator</w:t>
      </w:r>
    </w:p>
    <w:p w14:paraId="5D3BA344"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ADD 06H   ; Add the value from memory address 06H to the accumulator</w:t>
      </w:r>
    </w:p>
    <w:p w14:paraId="53F356D2"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lastRenderedPageBreak/>
        <w:t>STA 07H   ; Store the value of the accumulator into memory address 07H</w:t>
      </w:r>
    </w:p>
    <w:p w14:paraId="39569E71"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OUT       ; Output the value of the accumulator</w:t>
      </w:r>
    </w:p>
    <w:p w14:paraId="4B091AF5"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HLT       ; Halt the program</w:t>
      </w:r>
    </w:p>
    <w:p w14:paraId="375C14E7" w14:textId="77777777" w:rsidR="00D81D37" w:rsidRPr="00361C75" w:rsidRDefault="00D81D37" w:rsidP="00D81D37">
      <w:pPr>
        <w:rPr>
          <w:rFonts w:ascii="Times New Roman" w:hAnsi="Times New Roman" w:cs="Times New Roman"/>
        </w:rPr>
      </w:pPr>
    </w:p>
    <w:p w14:paraId="629AAAF9" w14:textId="77777777" w:rsidR="00D81D37" w:rsidRPr="00361C75" w:rsidRDefault="00D81D37" w:rsidP="00D81D37">
      <w:pPr>
        <w:rPr>
          <w:rFonts w:ascii="Times New Roman" w:hAnsi="Times New Roman" w:cs="Times New Roman"/>
        </w:rPr>
      </w:pPr>
    </w:p>
    <w:p w14:paraId="629DF01E" w14:textId="77777777" w:rsidR="00D81D37" w:rsidRPr="00361C75" w:rsidRDefault="00D81D37" w:rsidP="00D81D37">
      <w:pPr>
        <w:pStyle w:val="ListParagraph"/>
        <w:numPr>
          <w:ilvl w:val="0"/>
          <w:numId w:val="4"/>
        </w:numPr>
        <w:rPr>
          <w:rFonts w:ascii="Times New Roman" w:hAnsi="Times New Roman" w:cs="Times New Roman"/>
          <w:b/>
          <w:sz w:val="28"/>
          <w:szCs w:val="28"/>
          <w:u w:val="single"/>
        </w:rPr>
      </w:pPr>
      <w:r w:rsidRPr="00361C75">
        <w:rPr>
          <w:rFonts w:ascii="Times New Roman" w:hAnsi="Times New Roman" w:cs="Times New Roman"/>
          <w:b/>
          <w:sz w:val="28"/>
          <w:szCs w:val="28"/>
          <w:u w:val="single"/>
        </w:rPr>
        <w:t>Corresponding Machine Code:</w:t>
      </w:r>
      <w:r w:rsidR="00942C7E" w:rsidRPr="00361C75">
        <w:rPr>
          <w:rFonts w:ascii="Times New Roman" w:hAnsi="Times New Roman" w:cs="Times New Roman"/>
          <w:b/>
          <w:sz w:val="28"/>
          <w:szCs w:val="28"/>
          <w:u w:val="single"/>
        </w:rPr>
        <w:t xml:space="preserve"> </w:t>
      </w:r>
    </w:p>
    <w:p w14:paraId="60118AAF"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Opcode    Operand</w:t>
      </w:r>
    </w:p>
    <w:p w14:paraId="1C0248F9"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0001      0101   ; LDA 05H</w:t>
      </w:r>
    </w:p>
    <w:p w14:paraId="1EB6336E"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0010      0110   ; ADD 06H</w:t>
      </w:r>
    </w:p>
    <w:p w14:paraId="4EDFB490"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0011      0111   ; STA 07H</w:t>
      </w:r>
    </w:p>
    <w:p w14:paraId="771EDB97" w14:textId="77777777" w:rsidR="00D81D37"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1110      0000   ; OUT</w:t>
      </w:r>
    </w:p>
    <w:p w14:paraId="75DB238B" w14:textId="77777777" w:rsidR="00CA5E3A" w:rsidRPr="00361C75" w:rsidRDefault="00D81D37" w:rsidP="00D81D37">
      <w:pPr>
        <w:rPr>
          <w:rFonts w:ascii="Times New Roman" w:hAnsi="Times New Roman" w:cs="Times New Roman"/>
          <w:sz w:val="24"/>
          <w:szCs w:val="24"/>
        </w:rPr>
      </w:pPr>
      <w:r w:rsidRPr="00361C75">
        <w:rPr>
          <w:rFonts w:ascii="Times New Roman" w:hAnsi="Times New Roman" w:cs="Times New Roman"/>
          <w:sz w:val="24"/>
          <w:szCs w:val="24"/>
        </w:rPr>
        <w:t>1111      0000   ; HLT</w:t>
      </w:r>
    </w:p>
    <w:p w14:paraId="72EF76B7" w14:textId="77777777" w:rsidR="00CA5E3A" w:rsidRPr="00361C75" w:rsidRDefault="00CA5E3A" w:rsidP="00D81D37">
      <w:pPr>
        <w:rPr>
          <w:rFonts w:ascii="Times New Roman" w:hAnsi="Times New Roman" w:cs="Times New Roman"/>
        </w:rPr>
      </w:pPr>
    </w:p>
    <w:p w14:paraId="67AA47FC" w14:textId="77777777" w:rsidR="00D81D37" w:rsidRPr="00361C75" w:rsidRDefault="00D81D37" w:rsidP="00D81D37">
      <w:pPr>
        <w:rPr>
          <w:rFonts w:ascii="Times New Roman" w:hAnsi="Times New Roman" w:cs="Times New Roman"/>
          <w:b/>
          <w:sz w:val="32"/>
          <w:szCs w:val="32"/>
          <w:u w:val="single"/>
        </w:rPr>
      </w:pPr>
      <w:r w:rsidRPr="00361C75">
        <w:rPr>
          <w:rFonts w:ascii="Times New Roman" w:hAnsi="Times New Roman" w:cs="Times New Roman"/>
          <w:b/>
          <w:sz w:val="32"/>
          <w:szCs w:val="32"/>
        </w:rPr>
        <w:t xml:space="preserve"> </w:t>
      </w:r>
      <w:r w:rsidRPr="00361C75">
        <w:rPr>
          <w:rFonts w:ascii="Times New Roman" w:hAnsi="Times New Roman" w:cs="Times New Roman"/>
          <w:b/>
          <w:sz w:val="32"/>
          <w:szCs w:val="32"/>
          <w:u w:val="single"/>
        </w:rPr>
        <w:t>Conclusion:</w:t>
      </w:r>
    </w:p>
    <w:p w14:paraId="0A9871FB" w14:textId="7B5428E8" w:rsidR="00D81D37" w:rsidRPr="00361C75" w:rsidRDefault="00361C75" w:rsidP="00D81D37">
      <w:pPr>
        <w:rPr>
          <w:rFonts w:ascii="Times New Roman" w:hAnsi="Times New Roman" w:cs="Times New Roman"/>
          <w:sz w:val="28"/>
          <w:szCs w:val="28"/>
        </w:rPr>
      </w:pPr>
      <w:r w:rsidRPr="00361C75">
        <w:rPr>
          <w:rFonts w:ascii="Times New Roman" w:hAnsi="Times New Roman" w:cs="Times New Roman"/>
          <w:sz w:val="28"/>
          <w:szCs w:val="28"/>
        </w:rPr>
        <w:t>Our</w:t>
      </w:r>
      <w:r w:rsidR="00D81D37" w:rsidRPr="00361C75">
        <w:rPr>
          <w:rFonts w:ascii="Times New Roman" w:hAnsi="Times New Roman" w:cs="Times New Roman"/>
          <w:sz w:val="28"/>
          <w:szCs w:val="28"/>
        </w:rPr>
        <w:t xml:space="preserve"> project successfully demonstrated the implementation of the SAP-1 computer architecture using Logisim. Each module was carefully designed and tested, resulting in a functional 8-bit computer capable of performing basic operations. This foundational project provided invaluable insights into computer architecture and the functioning of a simple processor.</w:t>
      </w:r>
    </w:p>
    <w:p w14:paraId="15595F16" w14:textId="77777777" w:rsidR="00D81D37" w:rsidRPr="00361C75" w:rsidRDefault="00D81D37" w:rsidP="00D81D37">
      <w:pPr>
        <w:rPr>
          <w:rFonts w:ascii="Times New Roman" w:hAnsi="Times New Roman" w:cs="Times New Roman"/>
          <w:sz w:val="32"/>
          <w:szCs w:val="32"/>
        </w:rPr>
      </w:pPr>
    </w:p>
    <w:p w14:paraId="20A18B9D" w14:textId="77777777" w:rsidR="000B6AD9" w:rsidRPr="00361C75" w:rsidRDefault="000B6AD9" w:rsidP="00D81D37">
      <w:pPr>
        <w:rPr>
          <w:rFonts w:ascii="Times New Roman" w:hAnsi="Times New Roman" w:cs="Times New Roman"/>
          <w:sz w:val="32"/>
          <w:szCs w:val="32"/>
        </w:rPr>
      </w:pPr>
    </w:p>
    <w:sectPr w:rsidR="000B6AD9" w:rsidRPr="0036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105B"/>
    <w:multiLevelType w:val="hybridMultilevel"/>
    <w:tmpl w:val="515495E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BEA6530"/>
    <w:multiLevelType w:val="hybridMultilevel"/>
    <w:tmpl w:val="1A7E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7B10"/>
    <w:multiLevelType w:val="hybridMultilevel"/>
    <w:tmpl w:val="9ACE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A1B65"/>
    <w:multiLevelType w:val="hybridMultilevel"/>
    <w:tmpl w:val="C34AA6EE"/>
    <w:lvl w:ilvl="0" w:tplc="04090003">
      <w:start w:val="1"/>
      <w:numFmt w:val="bullet"/>
      <w:lvlText w:val="o"/>
      <w:lvlJc w:val="left"/>
      <w:pPr>
        <w:ind w:left="1065" w:hanging="360"/>
      </w:pPr>
      <w:rPr>
        <w:rFonts w:ascii="Courier New"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2129422635">
    <w:abstractNumId w:val="2"/>
  </w:num>
  <w:num w:numId="2" w16cid:durableId="1946037760">
    <w:abstractNumId w:val="3"/>
  </w:num>
  <w:num w:numId="3" w16cid:durableId="372116981">
    <w:abstractNumId w:val="0"/>
  </w:num>
  <w:num w:numId="4" w16cid:durableId="160140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37"/>
    <w:rsid w:val="000B6AD9"/>
    <w:rsid w:val="00361C75"/>
    <w:rsid w:val="003776C0"/>
    <w:rsid w:val="0069454A"/>
    <w:rsid w:val="00705A53"/>
    <w:rsid w:val="0073614B"/>
    <w:rsid w:val="0088448E"/>
    <w:rsid w:val="00942C7E"/>
    <w:rsid w:val="00CA5E3A"/>
    <w:rsid w:val="00CE3A0D"/>
    <w:rsid w:val="00D81D37"/>
    <w:rsid w:val="00F7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3261"/>
  <w15:docId w15:val="{65ED48D9-FB37-4858-828C-5AEEB012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37"/>
    <w:pPr>
      <w:ind w:left="720"/>
      <w:contextualSpacing/>
    </w:pPr>
  </w:style>
  <w:style w:type="paragraph" w:styleId="BalloonText">
    <w:name w:val="Balloon Text"/>
    <w:basedOn w:val="Normal"/>
    <w:link w:val="BalloonTextChar"/>
    <w:uiPriority w:val="99"/>
    <w:semiHidden/>
    <w:unhideWhenUsed/>
    <w:rsid w:val="00CE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571660">
      <w:bodyDiv w:val="1"/>
      <w:marLeft w:val="0"/>
      <w:marRight w:val="0"/>
      <w:marTop w:val="0"/>
      <w:marBottom w:val="0"/>
      <w:divBdr>
        <w:top w:val="none" w:sz="0" w:space="0" w:color="auto"/>
        <w:left w:val="none" w:sz="0" w:space="0" w:color="auto"/>
        <w:bottom w:val="none" w:sz="0" w:space="0" w:color="auto"/>
        <w:right w:val="none" w:sz="0" w:space="0" w:color="auto"/>
      </w:divBdr>
    </w:div>
    <w:div w:id="155223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Riyan</dc:creator>
  <cp:lastModifiedBy>Muhammad Yaseen</cp:lastModifiedBy>
  <cp:revision>2</cp:revision>
  <dcterms:created xsi:type="dcterms:W3CDTF">2024-06-02T16:34:00Z</dcterms:created>
  <dcterms:modified xsi:type="dcterms:W3CDTF">2024-06-02T16:34:00Z</dcterms:modified>
</cp:coreProperties>
</file>