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62683210"/>
        <w:docPartObj>
          <w:docPartGallery w:val="Cover Pages"/>
          <w:docPartUnique/>
        </w:docPartObj>
      </w:sdtPr>
      <w:sdtEndPr/>
      <w:sdtContent>
        <w:p w:rsidR="00AC59D9" w:rsidRPr="00302886" w:rsidRDefault="00AC59D9">
          <w:r w:rsidRPr="003028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9525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EB5D3B" w:rsidTr="008B39DD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B5D3B" w:rsidRDefault="00EB5D3B" w:rsidP="008B39D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1905266" cy="1905266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b2cd9aa3-4178-439b-ae96-c884049f6994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905266" cy="190526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EB5D3B" w:rsidRPr="007919D2" w:rsidRDefault="00C01FBD" w:rsidP="008B39DD">
                                      <w:pPr>
                                        <w:pStyle w:val="NoSpacing"/>
                                        <w:spacing w:line="312" w:lineRule="auto"/>
                                        <w:jc w:val="center"/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56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B5D3B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72"/>
                                            </w:rPr>
                                            <w:t>WEBSITE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B5D3B" w:rsidRDefault="00EB5D3B" w:rsidP="008B39DD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B5D3B" w:rsidRDefault="00EB5D3B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Title</w:t>
                                      </w:r>
                                    </w:p>
                                    <w:p w:rsidR="00EB5D3B" w:rsidRDefault="00C01FBD" w:rsidP="0055762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B5D3B" w:rsidRPr="006A206F">
                                            <w:rPr>
                                              <w:color w:val="44546A" w:themeColor="text2"/>
                                            </w:rPr>
                                            <w:t xml:space="preserve">Proposal of Website for </w:t>
                                          </w:r>
                                          <w:r w:rsidR="00557620">
                                            <w:rPr>
                                              <w:color w:val="44546A" w:themeColor="text2"/>
                                            </w:rPr>
                                            <w:t>Dua Rehab House</w:t>
                                          </w:r>
                                          <w:r w:rsidR="00EB5D3B" w:rsidRPr="006A206F">
                                            <w:rPr>
                                              <w:color w:val="44546A" w:themeColor="text2"/>
                                            </w:rPr>
                                            <w:t>.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B5D3B" w:rsidRDefault="00EB5D3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EB5D3B" w:rsidTr="008B39DD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B5D3B" w:rsidRDefault="00EB5D3B" w:rsidP="008B39DD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905266" cy="1905266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b2cd9aa3-4178-439b-ae96-c884049f6994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266" cy="190526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EB5D3B" w:rsidRPr="007919D2" w:rsidRDefault="00C01FBD" w:rsidP="008B39DD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56"/>
                                      <w:szCs w:val="72"/>
                                    </w:rPr>
                                    <w:alias w:val="Title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5D3B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72"/>
                                      </w:rPr>
                                      <w:t>WEBSITE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5D3B" w:rsidRDefault="00EB5D3B" w:rsidP="008B39DD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B5D3B" w:rsidRDefault="00EB5D3B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Title</w:t>
                                </w:r>
                              </w:p>
                              <w:p w:rsidR="00EB5D3B" w:rsidRDefault="00C01FBD" w:rsidP="0055762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B5D3B" w:rsidRPr="006A206F">
                                      <w:rPr>
                                        <w:color w:val="44546A" w:themeColor="text2"/>
                                      </w:rPr>
                                      <w:t xml:space="preserve">Proposal of Website for </w:t>
                                    </w:r>
                                    <w:r w:rsidR="00557620">
                                      <w:rPr>
                                        <w:color w:val="44546A" w:themeColor="text2"/>
                                      </w:rPr>
                                      <w:t>Dua Rehab House</w:t>
                                    </w:r>
                                    <w:r w:rsidR="00EB5D3B" w:rsidRPr="006A206F">
                                      <w:rPr>
                                        <w:color w:val="44546A" w:themeColor="text2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B5D3B" w:rsidRDefault="00EB5D3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02886">
            <w:br w:type="page"/>
          </w:r>
        </w:p>
      </w:sdtContent>
    </w:sdt>
    <w:p w:rsidR="008B39DD" w:rsidRPr="00950C41" w:rsidRDefault="003E528F" w:rsidP="00950C41">
      <w:pPr>
        <w:jc w:val="center"/>
        <w:rPr>
          <w:sz w:val="40"/>
        </w:rPr>
      </w:pPr>
      <w:r>
        <w:rPr>
          <w:sz w:val="40"/>
        </w:rPr>
        <w:lastRenderedPageBreak/>
        <w:t xml:space="preserve">Website For </w:t>
      </w:r>
      <w:r w:rsidR="00557620">
        <w:rPr>
          <w:sz w:val="40"/>
        </w:rPr>
        <w:t>Dua Rehab House</w:t>
      </w:r>
    </w:p>
    <w:p w:rsidR="008B39DD" w:rsidRDefault="008B39DD" w:rsidP="008B39DD">
      <w:pPr>
        <w:rPr>
          <w:sz w:val="24"/>
        </w:rPr>
      </w:pPr>
      <w:r>
        <w:rPr>
          <w:sz w:val="24"/>
        </w:rPr>
        <w:t xml:space="preserve">Production time: </w:t>
      </w:r>
      <w:r w:rsidR="00557620">
        <w:rPr>
          <w:sz w:val="24"/>
        </w:rPr>
        <w:t>30</w:t>
      </w:r>
      <w:r>
        <w:rPr>
          <w:sz w:val="24"/>
        </w:rPr>
        <w:t xml:space="preserve"> days.</w:t>
      </w:r>
    </w:p>
    <w:p w:rsidR="004D4AA7" w:rsidRDefault="004D4AA7" w:rsidP="008B39DD">
      <w:pPr>
        <w:rPr>
          <w:sz w:val="24"/>
        </w:rPr>
      </w:pPr>
      <w:r>
        <w:rPr>
          <w:sz w:val="24"/>
        </w:rPr>
        <w:t xml:space="preserve">Date: </w:t>
      </w:r>
      <w:r w:rsidR="00557620">
        <w:rPr>
          <w:sz w:val="24"/>
        </w:rPr>
        <w:t>13</w:t>
      </w:r>
      <w:r>
        <w:rPr>
          <w:sz w:val="24"/>
        </w:rPr>
        <w:t>-0</w:t>
      </w:r>
      <w:r w:rsidR="00557620">
        <w:rPr>
          <w:sz w:val="24"/>
        </w:rPr>
        <w:t>7</w:t>
      </w:r>
      <w:r>
        <w:rPr>
          <w:sz w:val="24"/>
        </w:rPr>
        <w:t>-20</w:t>
      </w:r>
      <w:r w:rsidR="00557620">
        <w:rPr>
          <w:sz w:val="24"/>
        </w:rPr>
        <w:t>20</w:t>
      </w:r>
    </w:p>
    <w:p w:rsidR="0000765A" w:rsidRPr="0000765A" w:rsidRDefault="008B39DD" w:rsidP="00DD4CA0">
      <w:pPr>
        <w:rPr>
          <w:sz w:val="24"/>
        </w:rPr>
      </w:pPr>
      <w:r>
        <w:rPr>
          <w:sz w:val="24"/>
        </w:rPr>
        <w:t>Price</w:t>
      </w:r>
      <w:r w:rsidR="00766D88">
        <w:rPr>
          <w:sz w:val="24"/>
        </w:rPr>
        <w:t xml:space="preserve">: </w:t>
      </w:r>
      <w:r w:rsidR="003E528F">
        <w:rPr>
          <w:sz w:val="24"/>
        </w:rPr>
        <w:t>5</w:t>
      </w:r>
      <w:r w:rsidR="00DD4CA0">
        <w:rPr>
          <w:sz w:val="24"/>
        </w:rPr>
        <w:t>0</w:t>
      </w:r>
      <w:r>
        <w:rPr>
          <w:sz w:val="24"/>
        </w:rPr>
        <w:t>,000/-</w:t>
      </w:r>
    </w:p>
    <w:p w:rsidR="00F43312" w:rsidRPr="0000765A" w:rsidRDefault="00F43312" w:rsidP="0000765A">
      <w:pPr>
        <w:jc w:val="center"/>
        <w:rPr>
          <w:sz w:val="52"/>
        </w:rPr>
      </w:pPr>
      <w:r w:rsidRPr="0000765A">
        <w:rPr>
          <w:sz w:val="52"/>
        </w:rPr>
        <w:t>Description</w:t>
      </w:r>
    </w:p>
    <w:p w:rsidR="008965DC" w:rsidRPr="00DE05BA" w:rsidRDefault="003C0EC0" w:rsidP="00DE05BA">
      <w:pPr>
        <w:pStyle w:val="ListParagraph"/>
        <w:spacing w:after="0"/>
        <w:jc w:val="both"/>
        <w:rPr>
          <w:sz w:val="24"/>
        </w:rPr>
      </w:pPr>
      <w:r>
        <w:rPr>
          <w:sz w:val="24"/>
        </w:rPr>
        <w:tab/>
      </w:r>
    </w:p>
    <w:p w:rsidR="008B39DD" w:rsidRDefault="00410500" w:rsidP="00410500">
      <w:pPr>
        <w:pStyle w:val="ListParagraph"/>
        <w:numPr>
          <w:ilvl w:val="0"/>
          <w:numId w:val="7"/>
        </w:numPr>
        <w:rPr>
          <w:sz w:val="32"/>
        </w:rPr>
      </w:pPr>
      <w:r w:rsidRPr="00410500">
        <w:rPr>
          <w:sz w:val="32"/>
        </w:rPr>
        <w:t>Website Development Meth</w:t>
      </w:r>
      <w:r w:rsidR="00766D88">
        <w:rPr>
          <w:sz w:val="32"/>
        </w:rPr>
        <w:t>od</w:t>
      </w:r>
      <w:r w:rsidRPr="00410500">
        <w:rPr>
          <w:sz w:val="32"/>
        </w:rPr>
        <w:t>ology</w:t>
      </w:r>
    </w:p>
    <w:p w:rsidR="003D148F" w:rsidRPr="00F93298" w:rsidRDefault="003D148F" w:rsidP="00F93298">
      <w:pPr>
        <w:pStyle w:val="ListParagraph"/>
        <w:rPr>
          <w:sz w:val="24"/>
        </w:rPr>
      </w:pPr>
      <w:r>
        <w:rPr>
          <w:sz w:val="24"/>
        </w:rPr>
        <w:t>The Website will be developed using</w:t>
      </w:r>
      <w:r w:rsidR="00F93298">
        <w:rPr>
          <w:sz w:val="24"/>
        </w:rPr>
        <w:t xml:space="preserve"> </w:t>
      </w:r>
      <w:r w:rsidR="00DD4CA0">
        <w:rPr>
          <w:sz w:val="24"/>
        </w:rPr>
        <w:t xml:space="preserve">the required languages which </w:t>
      </w:r>
      <w:r w:rsidR="00A90A11">
        <w:rPr>
          <w:sz w:val="24"/>
        </w:rPr>
        <w:t>are</w:t>
      </w:r>
      <w:r w:rsidR="00DD4CA0">
        <w:rPr>
          <w:sz w:val="24"/>
        </w:rPr>
        <w:t xml:space="preserve"> used in Website Development</w:t>
      </w:r>
      <w:r w:rsidR="00D6048A" w:rsidRPr="00F93298">
        <w:rPr>
          <w:sz w:val="24"/>
        </w:rPr>
        <w:t>. The Website will be developed Simple, Decent, Attractive with normal Animation keeping in mind the portfolio</w:t>
      </w:r>
      <w:r w:rsidR="004613C8">
        <w:rPr>
          <w:sz w:val="24"/>
        </w:rPr>
        <w:t xml:space="preserve"> of the website</w:t>
      </w:r>
      <w:bookmarkStart w:id="0" w:name="_GoBack"/>
      <w:bookmarkEnd w:id="0"/>
      <w:r w:rsidR="00D6048A" w:rsidRPr="00F93298">
        <w:rPr>
          <w:sz w:val="24"/>
        </w:rPr>
        <w:t xml:space="preserve"> </w:t>
      </w:r>
      <w:r w:rsidR="00766D88" w:rsidRPr="00F93298">
        <w:rPr>
          <w:sz w:val="24"/>
        </w:rPr>
        <w:t>to promote the organization</w:t>
      </w:r>
      <w:r w:rsidR="00A90A11">
        <w:rPr>
          <w:sz w:val="24"/>
        </w:rPr>
        <w:t>'</w:t>
      </w:r>
      <w:r w:rsidR="00766D88" w:rsidRPr="00F93298">
        <w:rPr>
          <w:sz w:val="24"/>
        </w:rPr>
        <w:t>s Digital Marketing face</w:t>
      </w:r>
      <w:r w:rsidR="00D6048A" w:rsidRPr="00F93298">
        <w:rPr>
          <w:sz w:val="24"/>
        </w:rPr>
        <w:t>.</w:t>
      </w:r>
    </w:p>
    <w:p w:rsidR="00BD4BDF" w:rsidRDefault="00BD4BDF" w:rsidP="00410500">
      <w:pPr>
        <w:pStyle w:val="ListParagraph"/>
        <w:rPr>
          <w:sz w:val="24"/>
        </w:rPr>
      </w:pPr>
    </w:p>
    <w:p w:rsidR="00BD4BDF" w:rsidRDefault="00BD4BDF" w:rsidP="00BD4BDF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Services</w:t>
      </w:r>
      <w:r w:rsidR="007E5871">
        <w:rPr>
          <w:sz w:val="32"/>
        </w:rPr>
        <w:t xml:space="preserve"> and Technical Support</w:t>
      </w:r>
      <w:r>
        <w:rPr>
          <w:sz w:val="32"/>
        </w:rPr>
        <w:t>:-</w:t>
      </w:r>
    </w:p>
    <w:p w:rsidR="00A90A11" w:rsidRDefault="00D80E2F" w:rsidP="00950C41">
      <w:pPr>
        <w:pStyle w:val="ListParagraph"/>
        <w:spacing w:after="120"/>
        <w:rPr>
          <w:sz w:val="24"/>
        </w:rPr>
      </w:pPr>
      <w:r>
        <w:rPr>
          <w:sz w:val="24"/>
        </w:rPr>
        <w:t xml:space="preserve">We are providing SEO and website maintenance services free for </w:t>
      </w:r>
      <w:r w:rsidR="00A90A11">
        <w:rPr>
          <w:sz w:val="24"/>
        </w:rPr>
        <w:t>5</w:t>
      </w:r>
      <w:r>
        <w:rPr>
          <w:sz w:val="24"/>
        </w:rPr>
        <w:t xml:space="preserve"> months to our client. </w:t>
      </w:r>
      <w:r w:rsidR="009E5F37">
        <w:rPr>
          <w:sz w:val="24"/>
        </w:rPr>
        <w:t xml:space="preserve">After the completion of </w:t>
      </w:r>
      <w:r w:rsidR="00A90A11">
        <w:rPr>
          <w:sz w:val="24"/>
        </w:rPr>
        <w:t xml:space="preserve">the </w:t>
      </w:r>
      <w:r w:rsidR="009E5F37">
        <w:rPr>
          <w:sz w:val="24"/>
        </w:rPr>
        <w:t>period if the clien</w:t>
      </w:r>
      <w:r w:rsidR="00A90A11">
        <w:rPr>
          <w:sz w:val="24"/>
        </w:rPr>
        <w:t>t wants to continue our services a yearly Subscriptions will be charged.</w:t>
      </w:r>
      <w:r>
        <w:rPr>
          <w:sz w:val="24"/>
        </w:rPr>
        <w:t xml:space="preserve"> </w:t>
      </w:r>
    </w:p>
    <w:p w:rsidR="00BD4BDF" w:rsidRDefault="00BD4BDF" w:rsidP="00A90A11">
      <w:pPr>
        <w:pStyle w:val="ListParagraph"/>
        <w:spacing w:after="120"/>
        <w:ind w:firstLine="720"/>
        <w:rPr>
          <w:sz w:val="24"/>
        </w:rPr>
      </w:pPr>
      <w:r>
        <w:rPr>
          <w:sz w:val="24"/>
        </w:rPr>
        <w:t xml:space="preserve">After </w:t>
      </w:r>
      <w:r w:rsidR="007E5871">
        <w:rPr>
          <w:sz w:val="24"/>
        </w:rPr>
        <w:t xml:space="preserve">completing the product </w:t>
      </w:r>
      <w:r w:rsidR="00DD4CA0">
        <w:rPr>
          <w:sz w:val="24"/>
        </w:rPr>
        <w:t>it will be</w:t>
      </w:r>
      <w:r w:rsidR="007E5871">
        <w:rPr>
          <w:sz w:val="24"/>
        </w:rPr>
        <w:t xml:space="preserve"> test</w:t>
      </w:r>
      <w:r w:rsidR="00DD4CA0">
        <w:rPr>
          <w:sz w:val="24"/>
        </w:rPr>
        <w:t>ed</w:t>
      </w:r>
      <w:r w:rsidR="007E5871">
        <w:rPr>
          <w:sz w:val="24"/>
        </w:rPr>
        <w:t xml:space="preserve"> to assure the software is perfectly on function. After completing the testing </w:t>
      </w:r>
      <w:r w:rsidR="00F93298">
        <w:rPr>
          <w:sz w:val="24"/>
        </w:rPr>
        <w:t>phase</w:t>
      </w:r>
      <w:r w:rsidR="007E5871">
        <w:rPr>
          <w:sz w:val="24"/>
        </w:rPr>
        <w:t xml:space="preserve"> </w:t>
      </w:r>
      <w:r w:rsidR="00DD4CA0">
        <w:rPr>
          <w:sz w:val="24"/>
        </w:rPr>
        <w:t>of</w:t>
      </w:r>
      <w:r w:rsidR="007E5871">
        <w:rPr>
          <w:sz w:val="24"/>
        </w:rPr>
        <w:t xml:space="preserve"> </w:t>
      </w:r>
      <w:r w:rsidR="00A90A11">
        <w:rPr>
          <w:sz w:val="24"/>
        </w:rPr>
        <w:t xml:space="preserve">the </w:t>
      </w:r>
      <w:r w:rsidR="00DD4CA0">
        <w:rPr>
          <w:sz w:val="24"/>
        </w:rPr>
        <w:t>website</w:t>
      </w:r>
      <w:r w:rsidR="00950C41">
        <w:rPr>
          <w:sz w:val="24"/>
        </w:rPr>
        <w:t xml:space="preserve"> if any</w:t>
      </w:r>
      <w:r w:rsidR="00DD4CA0">
        <w:rPr>
          <w:sz w:val="24"/>
        </w:rPr>
        <w:t xml:space="preserve"> necessary</w:t>
      </w:r>
      <w:r w:rsidR="00950C41">
        <w:rPr>
          <w:sz w:val="24"/>
        </w:rPr>
        <w:t xml:space="preserve"> changes</w:t>
      </w:r>
      <w:r w:rsidR="007E5871">
        <w:rPr>
          <w:sz w:val="24"/>
        </w:rPr>
        <w:t xml:space="preserve"> </w:t>
      </w:r>
      <w:r w:rsidR="00DD4CA0">
        <w:rPr>
          <w:sz w:val="24"/>
        </w:rPr>
        <w:t>are required it</w:t>
      </w:r>
      <w:r w:rsidR="007E5871">
        <w:rPr>
          <w:sz w:val="24"/>
        </w:rPr>
        <w:t xml:space="preserve"> will be provided</w:t>
      </w:r>
      <w:r w:rsidR="001831EB">
        <w:rPr>
          <w:sz w:val="24"/>
        </w:rPr>
        <w:t xml:space="preserve"> as by</w:t>
      </w:r>
      <w:r w:rsidR="007E5871">
        <w:rPr>
          <w:sz w:val="24"/>
        </w:rPr>
        <w:t xml:space="preserve"> revisions free unless </w:t>
      </w:r>
      <w:r w:rsidR="00CF7F9A">
        <w:rPr>
          <w:sz w:val="24"/>
        </w:rPr>
        <w:t>you want to add</w:t>
      </w:r>
      <w:r w:rsidR="001831EB">
        <w:rPr>
          <w:sz w:val="24"/>
        </w:rPr>
        <w:t xml:space="preserve"> or change</w:t>
      </w:r>
      <w:r w:rsidR="00CF7F9A">
        <w:rPr>
          <w:sz w:val="24"/>
        </w:rPr>
        <w:t xml:space="preserve"> an </w:t>
      </w:r>
      <w:r w:rsidR="001831EB">
        <w:rPr>
          <w:sz w:val="24"/>
        </w:rPr>
        <w:t>entire</w:t>
      </w:r>
      <w:r w:rsidR="00CF7F9A">
        <w:rPr>
          <w:sz w:val="24"/>
        </w:rPr>
        <w:t xml:space="preserve"> section or component</w:t>
      </w:r>
      <w:r w:rsidR="00766D88">
        <w:rPr>
          <w:sz w:val="24"/>
        </w:rPr>
        <w:t xml:space="preserve"> like function or animation etc. I</w:t>
      </w:r>
      <w:r w:rsidR="00950C41">
        <w:rPr>
          <w:sz w:val="24"/>
        </w:rPr>
        <w:t xml:space="preserve">t will be charged </w:t>
      </w:r>
      <w:r w:rsidR="00A90A11">
        <w:rPr>
          <w:sz w:val="24"/>
        </w:rPr>
        <w:t xml:space="preserve">at </w:t>
      </w:r>
      <w:r w:rsidR="00950C41">
        <w:rPr>
          <w:sz w:val="24"/>
        </w:rPr>
        <w:t>a reasonable price</w:t>
      </w:r>
      <w:r w:rsidR="001831EB">
        <w:rPr>
          <w:sz w:val="24"/>
        </w:rPr>
        <w:t>.</w:t>
      </w:r>
    </w:p>
    <w:p w:rsidR="00950C41" w:rsidRPr="00BD4BDF" w:rsidRDefault="00950C41" w:rsidP="00950C41">
      <w:pPr>
        <w:pStyle w:val="ListParagraph"/>
        <w:spacing w:after="120"/>
        <w:rPr>
          <w:sz w:val="24"/>
        </w:rPr>
      </w:pPr>
    </w:p>
    <w:p w:rsidR="00D6048A" w:rsidRPr="00A35BEC" w:rsidRDefault="00A35BEC" w:rsidP="00950C41">
      <w:pPr>
        <w:pStyle w:val="ListParagraph"/>
        <w:numPr>
          <w:ilvl w:val="0"/>
          <w:numId w:val="7"/>
        </w:numPr>
        <w:spacing w:after="240"/>
        <w:rPr>
          <w:sz w:val="24"/>
        </w:rPr>
      </w:pPr>
      <w:r>
        <w:rPr>
          <w:sz w:val="32"/>
        </w:rPr>
        <w:t>Payment For Services</w:t>
      </w:r>
    </w:p>
    <w:p w:rsidR="00A35BEC" w:rsidRDefault="00A35BEC" w:rsidP="00A35BEC">
      <w:pPr>
        <w:pStyle w:val="ListParagraph"/>
        <w:rPr>
          <w:sz w:val="24"/>
        </w:rPr>
      </w:pPr>
      <w:r w:rsidRPr="00A35BEC">
        <w:rPr>
          <w:sz w:val="24"/>
        </w:rPr>
        <w:t>Payment: At the start of the development process for</w:t>
      </w:r>
      <w:r w:rsidR="003A1D64">
        <w:rPr>
          <w:sz w:val="24"/>
        </w:rPr>
        <w:t> </w:t>
      </w:r>
      <w:r w:rsidR="00A90A11">
        <w:rPr>
          <w:sz w:val="24"/>
        </w:rPr>
        <w:t xml:space="preserve">the </w:t>
      </w:r>
      <w:r w:rsidR="003A1D64">
        <w:rPr>
          <w:sz w:val="24"/>
        </w:rPr>
        <w:t>website, </w:t>
      </w:r>
      <w:r w:rsidR="00A90A11">
        <w:rPr>
          <w:sz w:val="24"/>
        </w:rPr>
        <w:t>the client needs to pay</w:t>
      </w:r>
      <w:r w:rsidRPr="00A35BEC">
        <w:rPr>
          <w:sz w:val="24"/>
        </w:rPr>
        <w:t> 50% of the total development costs, the r</w:t>
      </w:r>
      <w:r>
        <w:rPr>
          <w:sz w:val="24"/>
        </w:rPr>
        <w:t>emaining balance of 50% will be</w:t>
      </w:r>
      <w:r w:rsidRPr="00A35BEC">
        <w:rPr>
          <w:sz w:val="24"/>
        </w:rPr>
        <w:t xml:space="preserve"> </w:t>
      </w:r>
      <w:r w:rsidR="00A90A11">
        <w:rPr>
          <w:sz w:val="24"/>
        </w:rPr>
        <w:t>charged</w:t>
      </w:r>
      <w:r w:rsidR="00766D88">
        <w:rPr>
          <w:sz w:val="24"/>
        </w:rPr>
        <w:t xml:space="preserve"> after launching your </w:t>
      </w:r>
      <w:r w:rsidR="00A90A11">
        <w:rPr>
          <w:sz w:val="24"/>
        </w:rPr>
        <w:t>web</w:t>
      </w:r>
      <w:r w:rsidR="00766D88">
        <w:rPr>
          <w:sz w:val="24"/>
        </w:rPr>
        <w:t>site</w:t>
      </w:r>
      <w:r w:rsidRPr="00A35BEC">
        <w:rPr>
          <w:sz w:val="24"/>
        </w:rPr>
        <w:t xml:space="preserve"> on</w:t>
      </w:r>
      <w:r w:rsidR="00766D88">
        <w:rPr>
          <w:sz w:val="24"/>
        </w:rPr>
        <w:t xml:space="preserve"> the</w:t>
      </w:r>
      <w:r w:rsidR="0000765A">
        <w:rPr>
          <w:sz w:val="24"/>
        </w:rPr>
        <w:t xml:space="preserve"> web </w:t>
      </w:r>
      <w:r w:rsidRPr="00A35BEC">
        <w:rPr>
          <w:sz w:val="24"/>
        </w:rPr>
        <w:t>(www).  We</w:t>
      </w:r>
      <w:r w:rsidR="00766D88">
        <w:rPr>
          <w:sz w:val="24"/>
        </w:rPr>
        <w:t xml:space="preserve"> will</w:t>
      </w:r>
      <w:r w:rsidRPr="00A35BEC">
        <w:rPr>
          <w:sz w:val="24"/>
        </w:rPr>
        <w:t xml:space="preserve"> start </w:t>
      </w:r>
      <w:r w:rsidR="00766D88">
        <w:rPr>
          <w:sz w:val="24"/>
        </w:rPr>
        <w:t>the development</w:t>
      </w:r>
      <w:r w:rsidRPr="00A35BEC">
        <w:rPr>
          <w:sz w:val="24"/>
        </w:rPr>
        <w:t xml:space="preserve"> immediately upon receiving</w:t>
      </w:r>
      <w:r w:rsidR="00766D88">
        <w:rPr>
          <w:sz w:val="24"/>
        </w:rPr>
        <w:t xml:space="preserve"> </w:t>
      </w:r>
      <w:r w:rsidR="0000765A">
        <w:rPr>
          <w:sz w:val="24"/>
        </w:rPr>
        <w:t>the initial payment.</w:t>
      </w:r>
    </w:p>
    <w:p w:rsidR="00A90A11" w:rsidRDefault="0000765A" w:rsidP="00A90A11">
      <w:pPr>
        <w:pStyle w:val="ListParagrap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If you have any queries or questions feel free to email </w:t>
      </w:r>
    </w:p>
    <w:p w:rsidR="008B39DD" w:rsidRPr="00A90A11" w:rsidRDefault="00A90A11" w:rsidP="00A90A11">
      <w:pPr>
        <w:pStyle w:val="ListParagraph"/>
        <w:rPr>
          <w:sz w:val="24"/>
        </w:rPr>
      </w:pPr>
      <w:r>
        <w:rPr>
          <w:sz w:val="24"/>
        </w:rPr>
        <w:t xml:space="preserve">( </w:t>
      </w:r>
      <w:hyperlink r:id="rId9" w:history="1">
        <w:r w:rsidRPr="0047652A">
          <w:rPr>
            <w:rStyle w:val="Hyperlink"/>
            <w:sz w:val="24"/>
          </w:rPr>
          <w:t>mohammadyaseen223@gmail.com</w:t>
        </w:r>
      </w:hyperlink>
      <w:r>
        <w:rPr>
          <w:sz w:val="24"/>
        </w:rPr>
        <w:t xml:space="preserve"> )</w:t>
      </w:r>
    </w:p>
    <w:sectPr w:rsidR="008B39DD" w:rsidRPr="00A90A11" w:rsidSect="00AC59D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FBD" w:rsidRDefault="00C01FBD" w:rsidP="00AC59D9">
      <w:pPr>
        <w:spacing w:after="0" w:line="240" w:lineRule="auto"/>
      </w:pPr>
      <w:r>
        <w:separator/>
      </w:r>
    </w:p>
  </w:endnote>
  <w:endnote w:type="continuationSeparator" w:id="0">
    <w:p w:rsidR="00C01FBD" w:rsidRDefault="00C01FBD" w:rsidP="00AC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FBD" w:rsidRDefault="00C01FBD" w:rsidP="00AC59D9">
      <w:pPr>
        <w:spacing w:after="0" w:line="240" w:lineRule="auto"/>
      </w:pPr>
      <w:r>
        <w:separator/>
      </w:r>
    </w:p>
  </w:footnote>
  <w:footnote w:type="continuationSeparator" w:id="0">
    <w:p w:rsidR="00C01FBD" w:rsidRDefault="00C01FBD" w:rsidP="00AC5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A0C63"/>
    <w:multiLevelType w:val="hybridMultilevel"/>
    <w:tmpl w:val="A57C1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4C1F"/>
    <w:multiLevelType w:val="hybridMultilevel"/>
    <w:tmpl w:val="EC984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9676B"/>
    <w:multiLevelType w:val="hybridMultilevel"/>
    <w:tmpl w:val="EACE75B2"/>
    <w:lvl w:ilvl="0" w:tplc="04090013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2D6F"/>
    <w:multiLevelType w:val="hybridMultilevel"/>
    <w:tmpl w:val="57BAD794"/>
    <w:lvl w:ilvl="0" w:tplc="B4409D66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27C08"/>
    <w:multiLevelType w:val="hybridMultilevel"/>
    <w:tmpl w:val="1EAE74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6B4B65"/>
    <w:multiLevelType w:val="hybridMultilevel"/>
    <w:tmpl w:val="3AF66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0MbM0NDUyNDMxMTFQ0lEKTi0uzszPAykwrQUA4u+UKSwAAAA="/>
  </w:docVars>
  <w:rsids>
    <w:rsidRoot w:val="00E84575"/>
    <w:rsid w:val="0000765A"/>
    <w:rsid w:val="0001298E"/>
    <w:rsid w:val="00091077"/>
    <w:rsid w:val="000B647E"/>
    <w:rsid w:val="000C350C"/>
    <w:rsid w:val="00146119"/>
    <w:rsid w:val="0016083A"/>
    <w:rsid w:val="001831EB"/>
    <w:rsid w:val="001A1351"/>
    <w:rsid w:val="001D7ECC"/>
    <w:rsid w:val="002A18D9"/>
    <w:rsid w:val="002A4064"/>
    <w:rsid w:val="002C75C3"/>
    <w:rsid w:val="00302886"/>
    <w:rsid w:val="003270F5"/>
    <w:rsid w:val="0036706D"/>
    <w:rsid w:val="003710AC"/>
    <w:rsid w:val="00373A57"/>
    <w:rsid w:val="003A1D64"/>
    <w:rsid w:val="003C0EC0"/>
    <w:rsid w:val="003D148F"/>
    <w:rsid w:val="003E528F"/>
    <w:rsid w:val="00410500"/>
    <w:rsid w:val="00437CD4"/>
    <w:rsid w:val="004613C8"/>
    <w:rsid w:val="004D4AA7"/>
    <w:rsid w:val="00557620"/>
    <w:rsid w:val="00563EB7"/>
    <w:rsid w:val="005907AE"/>
    <w:rsid w:val="005966FE"/>
    <w:rsid w:val="005D69D5"/>
    <w:rsid w:val="0061278B"/>
    <w:rsid w:val="0066687E"/>
    <w:rsid w:val="006A206F"/>
    <w:rsid w:val="00713B50"/>
    <w:rsid w:val="00766D88"/>
    <w:rsid w:val="00774AED"/>
    <w:rsid w:val="00785FA7"/>
    <w:rsid w:val="00790F6B"/>
    <w:rsid w:val="007919D2"/>
    <w:rsid w:val="007C1CB7"/>
    <w:rsid w:val="007E5871"/>
    <w:rsid w:val="0082434D"/>
    <w:rsid w:val="008965DC"/>
    <w:rsid w:val="008B39DD"/>
    <w:rsid w:val="008D7334"/>
    <w:rsid w:val="00945030"/>
    <w:rsid w:val="00950C41"/>
    <w:rsid w:val="00955F5E"/>
    <w:rsid w:val="009D6095"/>
    <w:rsid w:val="009E5F37"/>
    <w:rsid w:val="009F043C"/>
    <w:rsid w:val="00A35BEC"/>
    <w:rsid w:val="00A5477B"/>
    <w:rsid w:val="00A6091B"/>
    <w:rsid w:val="00A90A11"/>
    <w:rsid w:val="00AB607D"/>
    <w:rsid w:val="00AC59D9"/>
    <w:rsid w:val="00B47D7D"/>
    <w:rsid w:val="00BC422C"/>
    <w:rsid w:val="00BD4BDF"/>
    <w:rsid w:val="00C01FBD"/>
    <w:rsid w:val="00C21E95"/>
    <w:rsid w:val="00CD596C"/>
    <w:rsid w:val="00CF39C4"/>
    <w:rsid w:val="00CF7F9A"/>
    <w:rsid w:val="00D03317"/>
    <w:rsid w:val="00D054AD"/>
    <w:rsid w:val="00D10BDA"/>
    <w:rsid w:val="00D6048A"/>
    <w:rsid w:val="00D80E2F"/>
    <w:rsid w:val="00DB3099"/>
    <w:rsid w:val="00DD0259"/>
    <w:rsid w:val="00DD4CA0"/>
    <w:rsid w:val="00DE05BA"/>
    <w:rsid w:val="00E250FF"/>
    <w:rsid w:val="00E84575"/>
    <w:rsid w:val="00EB5D3B"/>
    <w:rsid w:val="00EC0496"/>
    <w:rsid w:val="00EC1272"/>
    <w:rsid w:val="00EF0A1D"/>
    <w:rsid w:val="00F43312"/>
    <w:rsid w:val="00F93298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7E2B8"/>
  <w15:chartTrackingRefBased/>
  <w15:docId w15:val="{E0F8365D-807E-4A41-8BF1-FA1A07B2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1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C59D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9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C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9D9"/>
  </w:style>
  <w:style w:type="paragraph" w:styleId="Footer">
    <w:name w:val="footer"/>
    <w:basedOn w:val="Normal"/>
    <w:link w:val="FooterChar"/>
    <w:uiPriority w:val="99"/>
    <w:unhideWhenUsed/>
    <w:rsid w:val="00AC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9D9"/>
  </w:style>
  <w:style w:type="character" w:styleId="Hyperlink">
    <w:name w:val="Hyperlink"/>
    <w:basedOn w:val="DefaultParagraphFont"/>
    <w:uiPriority w:val="99"/>
    <w:unhideWhenUsed/>
    <w:rsid w:val="009D60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33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ammadyaseen2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F92D1-C330-47CB-A4CF-9F9C5909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</vt:lpstr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</dc:title>
  <dc:subject/>
  <dc:creator>Ahmed Qureshi</dc:creator>
  <cp:keywords/>
  <dc:description/>
  <cp:lastModifiedBy>Mohammad Yaseen</cp:lastModifiedBy>
  <cp:revision>3</cp:revision>
  <dcterms:created xsi:type="dcterms:W3CDTF">2020-07-12T20:24:00Z</dcterms:created>
  <dcterms:modified xsi:type="dcterms:W3CDTF">2020-07-13T09:30:00Z</dcterms:modified>
  <cp:category>Proposal of Website for Dua Rehab House.</cp:category>
</cp:coreProperties>
</file>