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0F13" w14:textId="77777777" w:rsidR="00786298" w:rsidRPr="00786298" w:rsidRDefault="00786298" w:rsidP="00786298">
      <w:pPr>
        <w:shd w:val="clear" w:color="auto" w:fill="FFFFFF"/>
        <w:spacing w:before="100" w:beforeAutospacing="1" w:after="240" w:line="240" w:lineRule="auto"/>
        <w:outlineLvl w:val="0"/>
        <w:rPr>
          <w:rFonts w:ascii="Segoe UI Semilight" w:eastAsia="Times New Roman" w:hAnsi="Segoe UI Semilight" w:cs="Segoe UI Semilight"/>
          <w:b/>
          <w:bCs/>
          <w:color w:val="000000" w:themeColor="text1"/>
          <w:kern w:val="36"/>
          <w:sz w:val="24"/>
          <w:szCs w:val="24"/>
          <w:lang w:eastAsia="ru-KZ"/>
        </w:rPr>
      </w:pPr>
      <w:r w:rsidRPr="00786298">
        <w:rPr>
          <w:rFonts w:ascii="Segoe UI Semilight" w:eastAsia="Times New Roman" w:hAnsi="Segoe UI Semilight" w:cs="Segoe UI Semilight"/>
          <w:b/>
          <w:bCs/>
          <w:color w:val="000000" w:themeColor="text1"/>
          <w:kern w:val="36"/>
          <w:sz w:val="24"/>
          <w:szCs w:val="24"/>
          <w:lang w:eastAsia="ru-KZ"/>
        </w:rPr>
        <w:t>Peer Analysis Report: Insertion Sort Algorithm</w:t>
      </w:r>
    </w:p>
    <w:p w14:paraId="15670826" w14:textId="77777777" w:rsidR="00786298" w:rsidRPr="00786298" w:rsidRDefault="00786298" w:rsidP="00786298">
      <w:pPr>
        <w:shd w:val="clear" w:color="auto" w:fill="FFFFFF"/>
        <w:spacing w:before="480" w:after="240" w:line="240" w:lineRule="auto"/>
        <w:outlineLvl w:val="1"/>
        <w:rPr>
          <w:rFonts w:ascii="Segoe UI Semilight" w:eastAsia="Times New Roman" w:hAnsi="Segoe UI Semilight" w:cs="Segoe UI Semilight"/>
          <w:b/>
          <w:bCs/>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Algorithm Overview</w:t>
      </w:r>
    </w:p>
    <w:p w14:paraId="2CB04EC8" w14:textId="77777777" w:rsidR="00786298" w:rsidRPr="00786298" w:rsidRDefault="00786298" w:rsidP="00786298">
      <w:pPr>
        <w:shd w:val="clear" w:color="auto" w:fill="FFFFFF"/>
        <w:spacing w:before="480" w:after="240" w:line="240" w:lineRule="auto"/>
        <w:outlineLvl w:val="2"/>
        <w:rPr>
          <w:rFonts w:ascii="Segoe UI Semilight" w:eastAsia="Times New Roman" w:hAnsi="Segoe UI Semilight" w:cs="Segoe UI Semilight"/>
          <w:b/>
          <w:bCs/>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Theoretical Background</w:t>
      </w:r>
    </w:p>
    <w:p w14:paraId="02CB123F"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color w:val="000000" w:themeColor="text1"/>
          <w:sz w:val="24"/>
          <w:szCs w:val="24"/>
          <w:lang w:eastAsia="ru-KZ"/>
        </w:rPr>
        <w:t>Insertion Sort is an efficient comparison-based sorting algorithm that builds the final sorted array one element at a time. It is much like sorting playing cards in your hands—you pick one card and insert it into its correct position among the already-sorted cards. The algorithm is particularly effective for small datasets and demonstrates superior performance with partially sorted arrays due to its adaptive nature.</w:t>
      </w:r>
    </w:p>
    <w:p w14:paraId="4387A838"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color w:val="000000" w:themeColor="text1"/>
          <w:sz w:val="24"/>
          <w:szCs w:val="24"/>
          <w:lang w:eastAsia="ru-KZ"/>
        </w:rPr>
        <w:t>The algorithm maintains two subarrays: the subarray which is already sorted, and the subarray which remains to be sorted. For each element in the unsorted subarray, Insertion Sort finds its appropriate position in the sorted subarray and inserts it there by shifting all larger elements one position to the right.</w:t>
      </w:r>
    </w:p>
    <w:p w14:paraId="464D4210" w14:textId="77777777" w:rsidR="00786298" w:rsidRPr="00786298" w:rsidRDefault="00786298" w:rsidP="00786298">
      <w:pPr>
        <w:shd w:val="clear" w:color="auto" w:fill="FFFFFF"/>
        <w:spacing w:before="480" w:after="240" w:line="240" w:lineRule="auto"/>
        <w:outlineLvl w:val="1"/>
        <w:rPr>
          <w:rFonts w:ascii="Segoe UI Semilight" w:eastAsia="Times New Roman" w:hAnsi="Segoe UI Semilight" w:cs="Segoe UI Semilight"/>
          <w:b/>
          <w:bCs/>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Complexity Analysis</w:t>
      </w:r>
    </w:p>
    <w:p w14:paraId="1CEC48DD" w14:textId="77777777" w:rsidR="00786298" w:rsidRPr="00786298" w:rsidRDefault="00786298" w:rsidP="00786298">
      <w:pPr>
        <w:shd w:val="clear" w:color="auto" w:fill="FFFFFF"/>
        <w:spacing w:before="480" w:after="240" w:line="240" w:lineRule="auto"/>
        <w:outlineLvl w:val="2"/>
        <w:rPr>
          <w:rFonts w:ascii="Segoe UI Semilight" w:eastAsia="Times New Roman" w:hAnsi="Segoe UI Semilight" w:cs="Segoe UI Semilight"/>
          <w:b/>
          <w:bCs/>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Time Complexity Derivation</w:t>
      </w:r>
    </w:p>
    <w:p w14:paraId="2FB41317"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Best Case Scenario O(n)</w:t>
      </w:r>
      <w:r w:rsidRPr="00786298">
        <w:rPr>
          <w:rFonts w:ascii="Segoe UI Semilight" w:eastAsia="Times New Roman" w:hAnsi="Segoe UI Semilight" w:cs="Segoe UI Semilight"/>
          <w:color w:val="000000" w:themeColor="text1"/>
          <w:sz w:val="24"/>
          <w:szCs w:val="24"/>
          <w:lang w:eastAsia="ru-KZ"/>
        </w:rPr>
        <w:br/>
        <w:t>Insertion Sort achieves optimal linear time complexity when processing an already sorted array. In this scenario, each element requires only a single comparison with its immediate predecessor to verify its correct position. The algorithm demonstrates remarkable efficiency by performing exactly n-1 comparisons with zero shifts, making it exceptionally fast for pre-sorted or nearly sorted data.</w:t>
      </w:r>
    </w:p>
    <w:p w14:paraId="2A4D13CD"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Worst Case Scenario O(n²)</w:t>
      </w:r>
      <w:r w:rsidRPr="00786298">
        <w:rPr>
          <w:rFonts w:ascii="Segoe UI Semilight" w:eastAsia="Times New Roman" w:hAnsi="Segoe UI Semilight" w:cs="Segoe UI Semilight"/>
          <w:color w:val="000000" w:themeColor="text1"/>
          <w:sz w:val="24"/>
          <w:szCs w:val="24"/>
          <w:lang w:eastAsia="ru-KZ"/>
        </w:rPr>
        <w:br/>
        <w:t>The algorithm exhibits quadratic time complexity when handling reverse-sorted arrays. Each new element must compare with and shift all preceding elements in the sorted sublist. The degradation to O(n²) occurs because the number of operations grows proportionally to the square of the input size, with the exact comparison count being n(n-1)/2.</w:t>
      </w:r>
    </w:p>
    <w:p w14:paraId="69FD6D05"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Average Case Scenario Θ(n²)</w:t>
      </w:r>
      <w:r w:rsidRPr="00786298">
        <w:rPr>
          <w:rFonts w:ascii="Segoe UI Semilight" w:eastAsia="Times New Roman" w:hAnsi="Segoe UI Semilight" w:cs="Segoe UI Semilight"/>
          <w:color w:val="000000" w:themeColor="text1"/>
          <w:sz w:val="24"/>
          <w:szCs w:val="24"/>
          <w:lang w:eastAsia="ru-KZ"/>
        </w:rPr>
        <w:br/>
        <w:t>For randomly distributed input data, Insertion Sort typically demonstrates quadratic performance. Statistical analysis reveals that each element requires approximately i/2 comparisons on average, where i is its position in the array. This results in approximately n²/4 total comparisons, maintaining the quadratic growth pattern.</w:t>
      </w:r>
    </w:p>
    <w:p w14:paraId="3A4C58F2"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Mathematical Justification:</w:t>
      </w:r>
      <w:r w:rsidRPr="00786298">
        <w:rPr>
          <w:rFonts w:ascii="Segoe UI Semilight" w:eastAsia="Times New Roman" w:hAnsi="Segoe UI Semilight" w:cs="Segoe UI Semilight"/>
          <w:color w:val="000000" w:themeColor="text1"/>
          <w:sz w:val="24"/>
          <w:szCs w:val="24"/>
          <w:lang w:eastAsia="ru-KZ"/>
        </w:rPr>
        <w:br/>
        <w:t>The recurrence relation for Insertion Sort is:</w:t>
      </w:r>
      <w:r w:rsidRPr="00786298">
        <w:rPr>
          <w:rFonts w:ascii="Segoe UI Semilight" w:eastAsia="Times New Roman" w:hAnsi="Segoe UI Semilight" w:cs="Segoe UI Semilight"/>
          <w:color w:val="000000" w:themeColor="text1"/>
          <w:sz w:val="24"/>
          <w:szCs w:val="24"/>
          <w:lang w:eastAsia="ru-KZ"/>
        </w:rPr>
        <w:br/>
        <w:t>T(n) = T(n-1) + O(n)</w:t>
      </w:r>
      <w:r w:rsidRPr="00786298">
        <w:rPr>
          <w:rFonts w:ascii="Segoe UI Semilight" w:eastAsia="Times New Roman" w:hAnsi="Segoe UI Semilight" w:cs="Segoe UI Semilight"/>
          <w:color w:val="000000" w:themeColor="text1"/>
          <w:sz w:val="24"/>
          <w:szCs w:val="24"/>
          <w:lang w:eastAsia="ru-KZ"/>
        </w:rPr>
        <w:br/>
        <w:t>with base case T(1) = O(1)</w:t>
      </w:r>
    </w:p>
    <w:p w14:paraId="1DFD069F"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color w:val="000000" w:themeColor="text1"/>
          <w:sz w:val="24"/>
          <w:szCs w:val="24"/>
          <w:lang w:eastAsia="ru-KZ"/>
        </w:rPr>
        <w:lastRenderedPageBreak/>
        <w:t>Solving this recurrence:</w:t>
      </w:r>
      <w:r w:rsidRPr="00786298">
        <w:rPr>
          <w:rFonts w:ascii="Segoe UI Semilight" w:eastAsia="Times New Roman" w:hAnsi="Segoe UI Semilight" w:cs="Segoe UI Semilight"/>
          <w:color w:val="000000" w:themeColor="text1"/>
          <w:sz w:val="24"/>
          <w:szCs w:val="24"/>
          <w:lang w:eastAsia="ru-KZ"/>
        </w:rPr>
        <w:br/>
        <w:t>T(n) = O(n) + O(n-1) + ... + O(1) = O(n²)</w:t>
      </w:r>
    </w:p>
    <w:p w14:paraId="0EF3B8EA"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color w:val="000000" w:themeColor="text1"/>
          <w:sz w:val="24"/>
          <w:szCs w:val="24"/>
          <w:lang w:eastAsia="ru-KZ"/>
        </w:rPr>
        <w:t>The exact number of comparisons in worst case is:</w:t>
      </w:r>
      <w:r w:rsidRPr="00786298">
        <w:rPr>
          <w:rFonts w:ascii="Segoe UI Semilight" w:eastAsia="Times New Roman" w:hAnsi="Segoe UI Semilight" w:cs="Segoe UI Semilight"/>
          <w:color w:val="000000" w:themeColor="text1"/>
          <w:sz w:val="24"/>
          <w:szCs w:val="24"/>
          <w:lang w:eastAsia="ru-KZ"/>
        </w:rPr>
        <w:br/>
        <w:t xml:space="preserve">∑_{i=1}^{n-1} i = n(n-1)/2 </w:t>
      </w:r>
      <w:r w:rsidRPr="00786298">
        <w:rPr>
          <w:rFonts w:ascii="Cambria Math" w:eastAsia="Times New Roman" w:hAnsi="Cambria Math" w:cs="Cambria Math"/>
          <w:color w:val="000000" w:themeColor="text1"/>
          <w:sz w:val="24"/>
          <w:szCs w:val="24"/>
          <w:lang w:eastAsia="ru-KZ"/>
        </w:rPr>
        <w:t>∈</w:t>
      </w:r>
      <w:r w:rsidRPr="00786298">
        <w:rPr>
          <w:rFonts w:ascii="Segoe UI Semilight" w:eastAsia="Times New Roman" w:hAnsi="Segoe UI Semilight" w:cs="Segoe UI Semilight"/>
          <w:color w:val="000000" w:themeColor="text1"/>
          <w:sz w:val="24"/>
          <w:szCs w:val="24"/>
          <w:lang w:eastAsia="ru-KZ"/>
        </w:rPr>
        <w:t xml:space="preserve"> Θ(n²)</w:t>
      </w:r>
    </w:p>
    <w:p w14:paraId="3709907F" w14:textId="77777777" w:rsidR="00786298" w:rsidRPr="00786298" w:rsidRDefault="00786298" w:rsidP="00786298">
      <w:pPr>
        <w:shd w:val="clear" w:color="auto" w:fill="FFFFFF"/>
        <w:spacing w:before="480" w:after="240" w:line="240" w:lineRule="auto"/>
        <w:outlineLvl w:val="2"/>
        <w:rPr>
          <w:rFonts w:ascii="Segoe UI Semilight" w:eastAsia="Times New Roman" w:hAnsi="Segoe UI Semilight" w:cs="Segoe UI Semilight"/>
          <w:b/>
          <w:bCs/>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Space Complexity</w:t>
      </w:r>
    </w:p>
    <w:p w14:paraId="04F9276A" w14:textId="77777777" w:rsidR="00786298" w:rsidRPr="00786298"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Auxiliary Space Analysis: O(1)</w:t>
      </w:r>
      <w:r w:rsidRPr="00786298">
        <w:rPr>
          <w:rFonts w:ascii="Segoe UI Semilight" w:eastAsia="Times New Roman" w:hAnsi="Segoe UI Semilight" w:cs="Segoe UI Semilight"/>
          <w:color w:val="000000" w:themeColor="text1"/>
          <w:sz w:val="24"/>
          <w:szCs w:val="24"/>
          <w:lang w:eastAsia="ru-KZ"/>
        </w:rPr>
        <w:br/>
        <w:t>Insertion Sort operates entirely in-place, requiring only constant additional memory for index variables, the key element being inserted, and temporary storage during element shifts. The algorithm exhibits excellent memory efficiency with no recursive calls or dynamic memory allocation.</w:t>
      </w:r>
    </w:p>
    <w:p w14:paraId="6569C7BA" w14:textId="43E6D0E2" w:rsidR="00786298" w:rsidRPr="008120CF" w:rsidRDefault="00786298" w:rsidP="00786298">
      <w:pPr>
        <w:shd w:val="clear" w:color="auto" w:fill="FFFFFF"/>
        <w:spacing w:before="240" w:after="240" w:line="240" w:lineRule="auto"/>
        <w:rPr>
          <w:rFonts w:ascii="Segoe UI Semilight" w:eastAsia="Times New Roman" w:hAnsi="Segoe UI Semilight" w:cs="Segoe UI Semilight"/>
          <w:color w:val="000000" w:themeColor="text1"/>
          <w:sz w:val="24"/>
          <w:szCs w:val="24"/>
          <w:lang w:eastAsia="ru-KZ"/>
        </w:rPr>
      </w:pPr>
      <w:r w:rsidRPr="00786298">
        <w:rPr>
          <w:rFonts w:ascii="Segoe UI Semilight" w:eastAsia="Times New Roman" w:hAnsi="Segoe UI Semilight" w:cs="Segoe UI Semilight"/>
          <w:b/>
          <w:bCs/>
          <w:color w:val="000000" w:themeColor="text1"/>
          <w:sz w:val="24"/>
          <w:szCs w:val="24"/>
          <w:lang w:eastAsia="ru-KZ"/>
        </w:rPr>
        <w:t>In-place Optimizations:</w:t>
      </w:r>
      <w:r w:rsidRPr="00786298">
        <w:rPr>
          <w:rFonts w:ascii="Segoe UI Semilight" w:eastAsia="Times New Roman" w:hAnsi="Segoe UI Semilight" w:cs="Segoe UI Semilight"/>
          <w:color w:val="000000" w:themeColor="text1"/>
          <w:sz w:val="24"/>
          <w:szCs w:val="24"/>
          <w:lang w:eastAsia="ru-KZ"/>
        </w:rPr>
        <w:br/>
        <w:t>The implementation maximizes space efficiency through direct array manipulation and minimal variable usage. The sequential access pattern provides excellent cache performance, as the algorithm typically accesses memory locations that are spatially close together.</w:t>
      </w:r>
    </w:p>
    <w:p w14:paraId="08E84459" w14:textId="6BB02A0D" w:rsidR="00786298" w:rsidRPr="00786298"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Comparison with Selection Sort</w:t>
      </w:r>
    </w:p>
    <w:tbl>
      <w:tblPr>
        <w:tblStyle w:val="TableGrid"/>
        <w:tblW w:w="0" w:type="auto"/>
        <w:tblLook w:val="04A0" w:firstRow="1" w:lastRow="0" w:firstColumn="1" w:lastColumn="0" w:noHBand="0" w:noVBand="1"/>
      </w:tblPr>
      <w:tblGrid>
        <w:gridCol w:w="3115"/>
        <w:gridCol w:w="3115"/>
        <w:gridCol w:w="3115"/>
      </w:tblGrid>
      <w:tr w:rsidR="008120CF" w:rsidRPr="008120CF" w14:paraId="04B6285D" w14:textId="77777777" w:rsidTr="00786298">
        <w:tc>
          <w:tcPr>
            <w:tcW w:w="3115" w:type="dxa"/>
          </w:tcPr>
          <w:p w14:paraId="2CFF2C90" w14:textId="77777777" w:rsidR="00786298" w:rsidRPr="008120CF" w:rsidRDefault="00786298" w:rsidP="00786298">
            <w:pPr>
              <w:rPr>
                <w:rFonts w:ascii="Segoe UI Semilight" w:hAnsi="Segoe UI Semilight" w:cs="Segoe UI Semilight"/>
                <w:b/>
                <w:bCs/>
                <w:color w:val="000000" w:themeColor="text1"/>
                <w:sz w:val="24"/>
                <w:szCs w:val="24"/>
              </w:rPr>
            </w:pPr>
            <w:r w:rsidRPr="008120CF">
              <w:rPr>
                <w:rFonts w:ascii="Segoe UI Semilight" w:hAnsi="Segoe UI Semilight" w:cs="Segoe UI Semilight"/>
                <w:b/>
                <w:bCs/>
                <w:color w:val="000000" w:themeColor="text1"/>
                <w:sz w:val="24"/>
                <w:szCs w:val="24"/>
              </w:rPr>
              <w:t>Complexity Metric</w:t>
            </w:r>
          </w:p>
          <w:p w14:paraId="1D08CD05" w14:textId="77777777" w:rsidR="00786298" w:rsidRPr="008120CF" w:rsidRDefault="00786298">
            <w:pPr>
              <w:rPr>
                <w:rFonts w:ascii="Segoe UI Semilight" w:hAnsi="Segoe UI Semilight" w:cs="Segoe UI Semilight"/>
                <w:color w:val="000000" w:themeColor="text1"/>
                <w:sz w:val="24"/>
                <w:szCs w:val="24"/>
              </w:rPr>
            </w:pPr>
          </w:p>
        </w:tc>
        <w:tc>
          <w:tcPr>
            <w:tcW w:w="3115" w:type="dxa"/>
          </w:tcPr>
          <w:p w14:paraId="75AE03F7" w14:textId="734C7C2C" w:rsidR="00786298" w:rsidRPr="008120CF" w:rsidRDefault="00786298">
            <w:pPr>
              <w:rPr>
                <w:rFonts w:ascii="Segoe UI Semilight" w:hAnsi="Segoe UI Semilight" w:cs="Segoe UI Semilight"/>
                <w:b/>
                <w:bCs/>
                <w:color w:val="000000" w:themeColor="text1"/>
                <w:sz w:val="24"/>
                <w:szCs w:val="24"/>
              </w:rPr>
            </w:pPr>
            <w:r w:rsidRPr="008120CF">
              <w:rPr>
                <w:rFonts w:ascii="Segoe UI Semilight" w:hAnsi="Segoe UI Semilight" w:cs="Segoe UI Semilight"/>
                <w:b/>
                <w:bCs/>
                <w:color w:val="000000" w:themeColor="text1"/>
                <w:sz w:val="24"/>
                <w:szCs w:val="24"/>
                <w:shd w:val="clear" w:color="auto" w:fill="FFFFFF"/>
              </w:rPr>
              <w:t>Insertion Sort</w:t>
            </w:r>
          </w:p>
        </w:tc>
        <w:tc>
          <w:tcPr>
            <w:tcW w:w="3115" w:type="dxa"/>
          </w:tcPr>
          <w:p w14:paraId="2FDB220D" w14:textId="1FA639E5" w:rsidR="00786298" w:rsidRPr="008120CF" w:rsidRDefault="00786298">
            <w:pPr>
              <w:rPr>
                <w:rFonts w:ascii="Segoe UI Semilight" w:hAnsi="Segoe UI Semilight" w:cs="Segoe UI Semilight"/>
                <w:b/>
                <w:bCs/>
                <w:color w:val="000000" w:themeColor="text1"/>
                <w:sz w:val="24"/>
                <w:szCs w:val="24"/>
              </w:rPr>
            </w:pPr>
            <w:r w:rsidRPr="008120CF">
              <w:rPr>
                <w:rFonts w:ascii="Segoe UI Semilight" w:hAnsi="Segoe UI Semilight" w:cs="Segoe UI Semilight"/>
                <w:b/>
                <w:bCs/>
                <w:color w:val="000000" w:themeColor="text1"/>
                <w:sz w:val="24"/>
                <w:szCs w:val="24"/>
                <w:shd w:val="clear" w:color="auto" w:fill="FFFFFF"/>
              </w:rPr>
              <w:t>Selection Sort</w:t>
            </w:r>
          </w:p>
        </w:tc>
      </w:tr>
      <w:tr w:rsidR="008120CF" w:rsidRPr="008120CF" w14:paraId="7BA1EB1D" w14:textId="77777777" w:rsidTr="00786298">
        <w:tc>
          <w:tcPr>
            <w:tcW w:w="3115" w:type="dxa"/>
          </w:tcPr>
          <w:p w14:paraId="5B3730E1" w14:textId="47A54F24" w:rsidR="00786298" w:rsidRPr="008120CF" w:rsidRDefault="00786298">
            <w:pP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Best Case Time</w:t>
            </w:r>
          </w:p>
        </w:tc>
        <w:tc>
          <w:tcPr>
            <w:tcW w:w="3115" w:type="dxa"/>
          </w:tcPr>
          <w:p w14:paraId="6F5B114F" w14:textId="3C6D978C"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w:t>
            </w:r>
          </w:p>
        </w:tc>
        <w:tc>
          <w:tcPr>
            <w:tcW w:w="3115" w:type="dxa"/>
          </w:tcPr>
          <w:p w14:paraId="13B40148" w14:textId="678472DB"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r>
      <w:tr w:rsidR="008120CF" w:rsidRPr="008120CF" w14:paraId="1274E412" w14:textId="77777777" w:rsidTr="00786298">
        <w:tc>
          <w:tcPr>
            <w:tcW w:w="3115" w:type="dxa"/>
          </w:tcPr>
          <w:p w14:paraId="0DC5AE13" w14:textId="2D6026B7" w:rsidR="00786298" w:rsidRPr="008120CF" w:rsidRDefault="00786298">
            <w:pP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Worst Case Time</w:t>
            </w:r>
          </w:p>
        </w:tc>
        <w:tc>
          <w:tcPr>
            <w:tcW w:w="3115" w:type="dxa"/>
          </w:tcPr>
          <w:p w14:paraId="73B3D029" w14:textId="4B6C6F95"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c>
          <w:tcPr>
            <w:tcW w:w="3115" w:type="dxa"/>
          </w:tcPr>
          <w:p w14:paraId="5445BD1D" w14:textId="6ED290D0"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r>
      <w:tr w:rsidR="008120CF" w:rsidRPr="008120CF" w14:paraId="52E09EE0" w14:textId="77777777" w:rsidTr="00786298">
        <w:tc>
          <w:tcPr>
            <w:tcW w:w="3115" w:type="dxa"/>
          </w:tcPr>
          <w:p w14:paraId="295E348C" w14:textId="1A5ACDDC" w:rsidR="00786298" w:rsidRPr="008120CF" w:rsidRDefault="00786298">
            <w:pP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Average Case Time</w:t>
            </w:r>
          </w:p>
        </w:tc>
        <w:tc>
          <w:tcPr>
            <w:tcW w:w="3115" w:type="dxa"/>
          </w:tcPr>
          <w:p w14:paraId="1E12A691" w14:textId="1E9F3EB9"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c>
          <w:tcPr>
            <w:tcW w:w="3115" w:type="dxa"/>
          </w:tcPr>
          <w:p w14:paraId="4C8CDBFF" w14:textId="5A6B9FFF"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r>
      <w:tr w:rsidR="008120CF" w:rsidRPr="008120CF" w14:paraId="1119DC5A" w14:textId="77777777" w:rsidTr="00786298">
        <w:tc>
          <w:tcPr>
            <w:tcW w:w="3115" w:type="dxa"/>
          </w:tcPr>
          <w:p w14:paraId="0E3BDE08" w14:textId="63740C56" w:rsidR="00786298" w:rsidRPr="008120CF" w:rsidRDefault="00786298">
            <w:pP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Space Complexity</w:t>
            </w:r>
          </w:p>
        </w:tc>
        <w:tc>
          <w:tcPr>
            <w:tcW w:w="3115" w:type="dxa"/>
          </w:tcPr>
          <w:p w14:paraId="29C1868A" w14:textId="027C793E"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O(1)</w:t>
            </w:r>
          </w:p>
        </w:tc>
        <w:tc>
          <w:tcPr>
            <w:tcW w:w="3115" w:type="dxa"/>
          </w:tcPr>
          <w:p w14:paraId="0053275D" w14:textId="51C0A9C3"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O(1)</w:t>
            </w:r>
          </w:p>
        </w:tc>
      </w:tr>
      <w:tr w:rsidR="008120CF" w:rsidRPr="008120CF" w14:paraId="6391FA32" w14:textId="77777777" w:rsidTr="00786298">
        <w:tc>
          <w:tcPr>
            <w:tcW w:w="3115" w:type="dxa"/>
          </w:tcPr>
          <w:p w14:paraId="4F86847C" w14:textId="5507C2F9" w:rsidR="00786298" w:rsidRPr="008120CF" w:rsidRDefault="00786298">
            <w:pPr>
              <w:rPr>
                <w:rFonts w:ascii="Segoe UI Semilight" w:hAnsi="Segoe UI Semilight" w:cs="Segoe UI Semilight"/>
                <w:color w:val="000000" w:themeColor="text1"/>
                <w:sz w:val="24"/>
                <w:szCs w:val="24"/>
                <w:shd w:val="clear" w:color="auto" w:fill="FFFFFF"/>
              </w:rPr>
            </w:pPr>
            <w:r w:rsidRPr="008120CF">
              <w:rPr>
                <w:rFonts w:ascii="Segoe UI Semilight" w:hAnsi="Segoe UI Semilight" w:cs="Segoe UI Semilight"/>
                <w:color w:val="000000" w:themeColor="text1"/>
                <w:sz w:val="24"/>
                <w:szCs w:val="24"/>
                <w:shd w:val="clear" w:color="auto" w:fill="FFFFFF"/>
              </w:rPr>
              <w:t>Stability</w:t>
            </w:r>
          </w:p>
        </w:tc>
        <w:tc>
          <w:tcPr>
            <w:tcW w:w="3115" w:type="dxa"/>
          </w:tcPr>
          <w:p w14:paraId="7695685A" w14:textId="1C382629"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Yes</w:t>
            </w:r>
          </w:p>
        </w:tc>
        <w:tc>
          <w:tcPr>
            <w:tcW w:w="3115" w:type="dxa"/>
          </w:tcPr>
          <w:p w14:paraId="5CD146B2" w14:textId="399F3AD6"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No</w:t>
            </w:r>
          </w:p>
        </w:tc>
      </w:tr>
      <w:tr w:rsidR="008120CF" w:rsidRPr="008120CF" w14:paraId="043FA302" w14:textId="77777777" w:rsidTr="00786298">
        <w:tc>
          <w:tcPr>
            <w:tcW w:w="3115" w:type="dxa"/>
          </w:tcPr>
          <w:p w14:paraId="723840B4" w14:textId="4DFE0DBF" w:rsidR="00786298" w:rsidRPr="008120CF" w:rsidRDefault="00786298">
            <w:pPr>
              <w:rPr>
                <w:rFonts w:ascii="Segoe UI Semilight" w:hAnsi="Segoe UI Semilight" w:cs="Segoe UI Semilight"/>
                <w:color w:val="000000" w:themeColor="text1"/>
                <w:sz w:val="24"/>
                <w:szCs w:val="24"/>
                <w:shd w:val="clear" w:color="auto" w:fill="FFFFFF"/>
                <w:lang w:val="kk-KZ"/>
              </w:rPr>
            </w:pPr>
            <w:r w:rsidRPr="008120CF">
              <w:rPr>
                <w:rFonts w:ascii="Segoe UI Semilight" w:hAnsi="Segoe UI Semilight" w:cs="Segoe UI Semilight"/>
                <w:color w:val="000000" w:themeColor="text1"/>
                <w:sz w:val="24"/>
                <w:szCs w:val="24"/>
                <w:shd w:val="clear" w:color="auto" w:fill="FFFFFF"/>
              </w:rPr>
              <w:t>Adaptability</w:t>
            </w:r>
          </w:p>
        </w:tc>
        <w:tc>
          <w:tcPr>
            <w:tcW w:w="3115" w:type="dxa"/>
          </w:tcPr>
          <w:p w14:paraId="731732D9" w14:textId="2250BD8D"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Yes</w:t>
            </w:r>
          </w:p>
        </w:tc>
        <w:tc>
          <w:tcPr>
            <w:tcW w:w="3115" w:type="dxa"/>
          </w:tcPr>
          <w:p w14:paraId="5C06999A" w14:textId="50195FD0"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No</w:t>
            </w:r>
          </w:p>
        </w:tc>
      </w:tr>
      <w:tr w:rsidR="008120CF" w:rsidRPr="008120CF" w14:paraId="5D96B476" w14:textId="77777777" w:rsidTr="00786298">
        <w:tc>
          <w:tcPr>
            <w:tcW w:w="3115" w:type="dxa"/>
          </w:tcPr>
          <w:p w14:paraId="185D3316" w14:textId="79E257FE" w:rsidR="00786298" w:rsidRPr="008120CF" w:rsidRDefault="00786298">
            <w:pPr>
              <w:rPr>
                <w:rFonts w:ascii="Segoe UI Semilight" w:hAnsi="Segoe UI Semilight" w:cs="Segoe UI Semilight"/>
                <w:color w:val="000000" w:themeColor="text1"/>
                <w:sz w:val="24"/>
                <w:szCs w:val="24"/>
                <w:shd w:val="clear" w:color="auto" w:fill="FFFFFF"/>
              </w:rPr>
            </w:pPr>
            <w:r w:rsidRPr="008120CF">
              <w:rPr>
                <w:rFonts w:ascii="Segoe UI Semilight" w:hAnsi="Segoe UI Semilight" w:cs="Segoe UI Semilight"/>
                <w:color w:val="000000" w:themeColor="text1"/>
                <w:sz w:val="24"/>
                <w:szCs w:val="24"/>
                <w:shd w:val="clear" w:color="auto" w:fill="FFFFFF"/>
              </w:rPr>
              <w:t>Swaps</w:t>
            </w:r>
          </w:p>
        </w:tc>
        <w:tc>
          <w:tcPr>
            <w:tcW w:w="3115" w:type="dxa"/>
          </w:tcPr>
          <w:p w14:paraId="4A7D7EAD" w14:textId="1144BBA4"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O(n²)</w:t>
            </w:r>
          </w:p>
        </w:tc>
        <w:tc>
          <w:tcPr>
            <w:tcW w:w="3115" w:type="dxa"/>
          </w:tcPr>
          <w:p w14:paraId="4B7188B7" w14:textId="5D33AFEA" w:rsidR="00786298" w:rsidRPr="008120CF" w:rsidRDefault="00786298" w:rsidP="00786298">
            <w:pPr>
              <w:jc w:val="center"/>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shd w:val="clear" w:color="auto" w:fill="FFFFFF"/>
              </w:rPr>
              <w:t>O(n)</w:t>
            </w:r>
          </w:p>
        </w:tc>
      </w:tr>
    </w:tbl>
    <w:p w14:paraId="7D2A537F"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Inefficiency Detection</w:t>
      </w:r>
    </w:p>
    <w:p w14:paraId="5BD22C0A"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Performance Bottlenecks:</w:t>
      </w:r>
    </w:p>
    <w:p w14:paraId="28F0740B" w14:textId="77777777" w:rsidR="00786298" w:rsidRPr="008120CF" w:rsidRDefault="00786298" w:rsidP="00786298">
      <w:pPr>
        <w:pStyle w:val="ds-markdown-paragraph"/>
        <w:numPr>
          <w:ilvl w:val="0"/>
          <w:numId w:val="1"/>
        </w:numPr>
        <w:shd w:val="clear" w:color="auto" w:fill="FFFFFF"/>
        <w:spacing w:after="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Redundant Array Accesses</w:t>
      </w:r>
      <w:r w:rsidRPr="008120CF">
        <w:rPr>
          <w:rFonts w:ascii="Segoe UI Semilight" w:hAnsi="Segoe UI Semilight" w:cs="Segoe UI Semilight"/>
          <w:color w:val="000000" w:themeColor="text1"/>
        </w:rPr>
        <w:t>: Multiple array accesses occur during comparison and shifting operations</w:t>
      </w:r>
    </w:p>
    <w:p w14:paraId="2BA09FDE" w14:textId="77777777" w:rsidR="00786298" w:rsidRPr="008120CF" w:rsidRDefault="00786298" w:rsidP="00786298">
      <w:pPr>
        <w:pStyle w:val="ds-markdown-paragraph"/>
        <w:numPr>
          <w:ilvl w:val="0"/>
          <w:numId w:val="1"/>
        </w:numPr>
        <w:shd w:val="clear" w:color="auto" w:fill="FFFFFF"/>
        <w:spacing w:after="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Metric Tracking Overhead</w:t>
      </w:r>
      <w:r w:rsidRPr="008120CF">
        <w:rPr>
          <w:rFonts w:ascii="Segoe UI Semilight" w:hAnsi="Segoe UI Semilight" w:cs="Segoe UI Semilight"/>
          <w:color w:val="000000" w:themeColor="text1"/>
        </w:rPr>
        <w:t>: Real-time performance monitoring adds constant overhead to each operation</w:t>
      </w:r>
    </w:p>
    <w:p w14:paraId="4C21C145" w14:textId="77777777" w:rsidR="00786298" w:rsidRPr="008120CF" w:rsidRDefault="00786298" w:rsidP="00786298">
      <w:pPr>
        <w:pStyle w:val="ds-markdown-paragraph"/>
        <w:numPr>
          <w:ilvl w:val="0"/>
          <w:numId w:val="1"/>
        </w:numPr>
        <w:shd w:val="clear" w:color="auto" w:fill="FFFFFF"/>
        <w:spacing w:after="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Guard Element Overhead</w:t>
      </w:r>
      <w:r w:rsidRPr="008120CF">
        <w:rPr>
          <w:rFonts w:ascii="Segoe UI Semilight" w:hAnsi="Segoe UI Semilight" w:cs="Segoe UI Semilight"/>
          <w:color w:val="000000" w:themeColor="text1"/>
        </w:rPr>
        <w:t>: The optimization introduces additional operations that may not benefit small arrays</w:t>
      </w:r>
    </w:p>
    <w:p w14:paraId="460041B1" w14:textId="77777777" w:rsidR="00786298" w:rsidRPr="008120CF" w:rsidRDefault="00786298" w:rsidP="00786298">
      <w:pPr>
        <w:pStyle w:val="ds-markdown-paragraph"/>
        <w:numPr>
          <w:ilvl w:val="0"/>
          <w:numId w:val="1"/>
        </w:numPr>
        <w:shd w:val="clear" w:color="auto" w:fill="FFFFFF"/>
        <w:spacing w:after="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Branch Prediction Challenges</w:t>
      </w:r>
      <w:r w:rsidRPr="008120CF">
        <w:rPr>
          <w:rFonts w:ascii="Segoe UI Semilight" w:hAnsi="Segoe UI Semilight" w:cs="Segoe UI Semilight"/>
          <w:color w:val="000000" w:themeColor="text1"/>
        </w:rPr>
        <w:t>: While generally good, certain patterns may cause branch mispredictions</w:t>
      </w:r>
    </w:p>
    <w:p w14:paraId="12E50409"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lastRenderedPageBreak/>
        <w:t>Suboptimal Code Patterns:</w:t>
      </w:r>
    </w:p>
    <w:p w14:paraId="76D893D9" w14:textId="77777777" w:rsidR="00786298" w:rsidRPr="008120CF" w:rsidRDefault="00786298" w:rsidP="00786298">
      <w:pPr>
        <w:pStyle w:val="ds-markdown-paragraph"/>
        <w:numPr>
          <w:ilvl w:val="0"/>
          <w:numId w:val="2"/>
        </w:numPr>
        <w:shd w:val="clear" w:color="auto" w:fill="FFFFFF"/>
        <w:spacing w:after="0" w:afterAutospacing="0"/>
        <w:rPr>
          <w:rFonts w:ascii="Segoe UI Semilight" w:hAnsi="Segoe UI Semilight" w:cs="Segoe UI Semilight"/>
          <w:color w:val="000000" w:themeColor="text1"/>
        </w:rPr>
      </w:pPr>
      <w:r w:rsidRPr="008120CF">
        <w:rPr>
          <w:rFonts w:ascii="Segoe UI Semilight" w:hAnsi="Segoe UI Semilight" w:cs="Segoe UI Semilight"/>
          <w:color w:val="000000" w:themeColor="text1"/>
        </w:rPr>
        <w:t>Multiple array accesses in tight loops</w:t>
      </w:r>
    </w:p>
    <w:p w14:paraId="6DACF014" w14:textId="77777777" w:rsidR="00786298" w:rsidRPr="008120CF" w:rsidRDefault="00786298" w:rsidP="00786298">
      <w:pPr>
        <w:pStyle w:val="ds-markdown-paragraph"/>
        <w:numPr>
          <w:ilvl w:val="0"/>
          <w:numId w:val="2"/>
        </w:numPr>
        <w:shd w:val="clear" w:color="auto" w:fill="FFFFFF"/>
        <w:spacing w:after="0" w:afterAutospacing="0"/>
        <w:rPr>
          <w:rFonts w:ascii="Segoe UI Semilight" w:hAnsi="Segoe UI Semilight" w:cs="Segoe UI Semilight"/>
          <w:color w:val="000000" w:themeColor="text1"/>
        </w:rPr>
      </w:pPr>
      <w:r w:rsidRPr="008120CF">
        <w:rPr>
          <w:rFonts w:ascii="Segoe UI Semilight" w:hAnsi="Segoe UI Semilight" w:cs="Segoe UI Semilight"/>
          <w:color w:val="000000" w:themeColor="text1"/>
        </w:rPr>
        <w:t>Potential cache misses in certain access patterns</w:t>
      </w:r>
    </w:p>
    <w:p w14:paraId="1E832009" w14:textId="77777777" w:rsidR="00786298" w:rsidRPr="008120CF" w:rsidRDefault="00786298" w:rsidP="00786298">
      <w:pPr>
        <w:pStyle w:val="ds-markdown-paragraph"/>
        <w:numPr>
          <w:ilvl w:val="0"/>
          <w:numId w:val="2"/>
        </w:numPr>
        <w:shd w:val="clear" w:color="auto" w:fill="FFFFFF"/>
        <w:spacing w:after="0" w:afterAutospacing="0"/>
        <w:rPr>
          <w:rFonts w:ascii="Segoe UI Semilight" w:hAnsi="Segoe UI Semilight" w:cs="Segoe UI Semilight"/>
          <w:color w:val="000000" w:themeColor="text1"/>
        </w:rPr>
      </w:pPr>
      <w:r w:rsidRPr="008120CF">
        <w:rPr>
          <w:rFonts w:ascii="Segoe UI Semilight" w:hAnsi="Segoe UI Semilight" w:cs="Segoe UI Semilight"/>
          <w:color w:val="000000" w:themeColor="text1"/>
        </w:rPr>
        <w:t>Fixed optimization thresholds without adaptive detection</w:t>
      </w:r>
    </w:p>
    <w:p w14:paraId="2770BAFC" w14:textId="77777777" w:rsidR="00786298" w:rsidRPr="008120CF" w:rsidRDefault="00786298" w:rsidP="00786298">
      <w:pPr>
        <w:pStyle w:val="ds-markdown-paragraph"/>
        <w:numPr>
          <w:ilvl w:val="0"/>
          <w:numId w:val="2"/>
        </w:numPr>
        <w:shd w:val="clear" w:color="auto" w:fill="FFFFFF"/>
        <w:spacing w:after="0" w:afterAutospacing="0"/>
        <w:rPr>
          <w:rFonts w:ascii="Segoe UI Semilight" w:hAnsi="Segoe UI Semilight" w:cs="Segoe UI Semilight"/>
          <w:color w:val="000000" w:themeColor="text1"/>
        </w:rPr>
      </w:pPr>
      <w:r w:rsidRPr="008120CF">
        <w:rPr>
          <w:rFonts w:ascii="Segoe UI Semilight" w:hAnsi="Segoe UI Semilight" w:cs="Segoe UI Semilight"/>
          <w:color w:val="000000" w:themeColor="text1"/>
        </w:rPr>
        <w:t>Metric collection interspersed with core algorithm logic</w:t>
      </w:r>
    </w:p>
    <w:p w14:paraId="0C55E338" w14:textId="77777777" w:rsidR="00786298" w:rsidRPr="008120CF" w:rsidRDefault="00786298" w:rsidP="00786298">
      <w:pPr>
        <w:pStyle w:val="Heading1"/>
        <w:shd w:val="clear" w:color="auto" w:fill="FFFFFF"/>
        <w:spacing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Optimization Suggestions for Insertion Sort Implementation</w:t>
      </w:r>
    </w:p>
    <w:p w14:paraId="55FA9DA8" w14:textId="77777777" w:rsidR="00786298" w:rsidRPr="008120CF" w:rsidRDefault="00786298" w:rsidP="00786298">
      <w:pPr>
        <w:pStyle w:val="Heading2"/>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Time Complexity Improvements</w:t>
      </w:r>
    </w:p>
    <w:p w14:paraId="0A7F11DC"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Algorithmic Optimizations</w:t>
      </w:r>
    </w:p>
    <w:p w14:paraId="47DCDC38"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Enhanced Early Termination Mechanism</w:t>
      </w:r>
      <w:r w:rsidRPr="008120CF">
        <w:rPr>
          <w:rFonts w:ascii="Segoe UI Semilight" w:hAnsi="Segoe UI Semilight" w:cs="Segoe UI Semilight"/>
          <w:color w:val="000000" w:themeColor="text1"/>
        </w:rPr>
        <w:br/>
        <w:t>Implement intelligent detection of pre-sorted segments within the input array. When the algorithm identifies that a significant portion of the remaining elements are already in correct order, it should skip unnecessary comparisons and shifts. This optimization would provide substantial performance gains for real-world datasets that often contain sorted subsequences.</w:t>
      </w:r>
    </w:p>
    <w:p w14:paraId="7EF92C21"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Adaptive Algorithm Selection Strategy</w:t>
      </w:r>
      <w:r w:rsidRPr="008120CF">
        <w:rPr>
          <w:rFonts w:ascii="Segoe UI Semilight" w:hAnsi="Segoe UI Semilight" w:cs="Segoe UI Semilight"/>
          <w:color w:val="000000" w:themeColor="text1"/>
        </w:rPr>
        <w:br/>
        <w:t>Develop a decision-making system that analyzes input characteristics at runtime and selects the most appropriate sorting variant. The system should consider factors such as array size, degree of pre-sorting, and memory access patterns to choose between basic and optimized versions dynamically.</w:t>
      </w:r>
    </w:p>
    <w:p w14:paraId="381EDB62"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Binary Search Integration for Position Finding</w:t>
      </w:r>
      <w:r w:rsidRPr="008120CF">
        <w:rPr>
          <w:rFonts w:ascii="Segoe UI Semilight" w:hAnsi="Segoe UI Semilight" w:cs="Segoe UI Semilight"/>
          <w:color w:val="000000" w:themeColor="text1"/>
        </w:rPr>
        <w:br/>
        <w:t>Replace the linear search for insertion positions with a binary search approach. This modification would reduce the comparison count from linear to logarithmic for each element insertion, significantly improving performance for larger datasets while maintaining the algorithm's fundamental characteristics.</w:t>
      </w:r>
    </w:p>
    <w:p w14:paraId="12D31FF0"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Hybrid Sorting Approach</w:t>
      </w:r>
      <w:r w:rsidRPr="008120CF">
        <w:rPr>
          <w:rFonts w:ascii="Segoe UI Semilight" w:hAnsi="Segoe UI Semilight" w:cs="Segoe UI Semilight"/>
          <w:color w:val="000000" w:themeColor="text1"/>
        </w:rPr>
        <w:br/>
        <w:t>Combine Insertion Sort with more efficient algorithms for different portions of the sorting process. Use Insertion Sort for small subarrays and nearly-sorted segments, while employing divide-and-conquer algorithms for larger, more randomized portions of the input.</w:t>
      </w:r>
    </w:p>
    <w:p w14:paraId="487CEBCA"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Implementation Optimizations</w:t>
      </w:r>
    </w:p>
    <w:p w14:paraId="7B6E87A9"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Loop Unrolling Techniques</w:t>
      </w:r>
      <w:r w:rsidRPr="008120CF">
        <w:rPr>
          <w:rFonts w:ascii="Segoe UI Semilight" w:hAnsi="Segoe UI Semilight" w:cs="Segoe UI Semilight"/>
          <w:color w:val="000000" w:themeColor="text1"/>
        </w:rPr>
        <w:br/>
        <w:t>Apply loop transformation methods to reduce branching overhead and improve instruction-level parallelism. Carefully unroll inner loops to minimize comparison operations while maintaining code readability and correctness.</w:t>
      </w:r>
    </w:p>
    <w:p w14:paraId="5A575215"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lastRenderedPageBreak/>
        <w:t>Branch Prediction Optimization</w:t>
      </w:r>
      <w:r w:rsidRPr="008120CF">
        <w:rPr>
          <w:rFonts w:ascii="Segoe UI Semilight" w:hAnsi="Segoe UI Semilight" w:cs="Segoe UI Semilight"/>
          <w:color w:val="000000" w:themeColor="text1"/>
        </w:rPr>
        <w:br/>
        <w:t>Restructure conditional statements and loops to create more predictable branching patterns. This optimization leverages modern processor architecture features to reduce pipeline stalls and improve execution efficiency.</w:t>
      </w:r>
    </w:p>
    <w:p w14:paraId="62F4DAD9"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Precomputation of Sorted Segments</w:t>
      </w:r>
      <w:r w:rsidRPr="008120CF">
        <w:rPr>
          <w:rFonts w:ascii="Segoe UI Semilight" w:hAnsi="Segoe UI Semilight" w:cs="Segoe UI Semilight"/>
          <w:color w:val="000000" w:themeColor="text1"/>
        </w:rPr>
        <w:br/>
        <w:t>Implement preprocessing analysis to identify and mark already-sorted portions of the array before beginning the main sorting process. This allows the algorithm to focus computational resources on truly unsorted segments.</w:t>
      </w:r>
    </w:p>
    <w:p w14:paraId="667CB443" w14:textId="77777777" w:rsidR="00786298" w:rsidRPr="008120CF" w:rsidRDefault="00786298" w:rsidP="00786298">
      <w:pPr>
        <w:pStyle w:val="Heading2"/>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Space Complexity Improvements</w:t>
      </w:r>
    </w:p>
    <w:p w14:paraId="591C4ABA"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Memory Usage Optimizations</w:t>
      </w:r>
    </w:p>
    <w:p w14:paraId="2D6B99FD"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Register Allocation Enhancement</w:t>
      </w:r>
      <w:r w:rsidRPr="008120CF">
        <w:rPr>
          <w:rFonts w:ascii="Segoe UI Semilight" w:hAnsi="Segoe UI Semilight" w:cs="Segoe UI Semilight"/>
          <w:color w:val="000000" w:themeColor="text1"/>
        </w:rPr>
        <w:br/>
        <w:t>Optimize variable usage and scope to maximize register-based storage and minimize memory accesses. Carefully manage the lifetime of temporary variables to reduce memory traffic and improve cache performance.</w:t>
      </w:r>
    </w:p>
    <w:p w14:paraId="13FF3F47"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Cache-Conscious Data Access Patterns</w:t>
      </w:r>
      <w:r w:rsidRPr="008120CF">
        <w:rPr>
          <w:rFonts w:ascii="Segoe UI Semilight" w:hAnsi="Segoe UI Semilight" w:cs="Segoe UI Semilight"/>
          <w:color w:val="000000" w:themeColor="text1"/>
        </w:rPr>
        <w:br/>
        <w:t>Reorganize the algorithm's memory access patterns to improve spatial and temporal locality. Structure operations to access memory in sequential, predictable patterns that align with processor cache line sizes and prefetching capabilities.</w:t>
      </w:r>
    </w:p>
    <w:p w14:paraId="422B3B65"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Memory Access Reduction Strategy</w:t>
      </w:r>
      <w:r w:rsidRPr="008120CF">
        <w:rPr>
          <w:rFonts w:ascii="Segoe UI Semilight" w:hAnsi="Segoe UI Semilight" w:cs="Segoe UI Semilight"/>
          <w:color w:val="000000" w:themeColor="text1"/>
        </w:rPr>
        <w:br/>
        <w:t>Minimize redundant array accesses by storing frequently used values in local variables. Reduce the number of memory read/write operations in inner loops while maintaining algorithmic correctness.</w:t>
      </w:r>
    </w:p>
    <w:p w14:paraId="0F9258CD"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In-place Operation Enhancement</w:t>
      </w:r>
      <w:r w:rsidRPr="008120CF">
        <w:rPr>
          <w:rFonts w:ascii="Segoe UI Semilight" w:hAnsi="Segoe UI Semilight" w:cs="Segoe UI Semilight"/>
          <w:color w:val="000000" w:themeColor="text1"/>
        </w:rPr>
        <w:br/>
        <w:t>Further optimize the existing in-place approach by reducing temporary storage requirements and minimizing variable declarations within critical execution paths.</w:t>
      </w:r>
    </w:p>
    <w:p w14:paraId="7C657268" w14:textId="77777777" w:rsidR="00786298" w:rsidRPr="008120CF" w:rsidRDefault="00786298" w:rsidP="00786298">
      <w:pPr>
        <w:pStyle w:val="Heading2"/>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Code Quality Improvements</w:t>
      </w:r>
    </w:p>
    <w:p w14:paraId="5AE2F9FD"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Maintainability Enhancements</w:t>
      </w:r>
    </w:p>
    <w:p w14:paraId="509D42A4"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Configuration-Driven Optimization Parameters</w:t>
      </w:r>
      <w:r w:rsidRPr="008120CF">
        <w:rPr>
          <w:rFonts w:ascii="Segoe UI Semilight" w:hAnsi="Segoe UI Semilight" w:cs="Segoe UI Semilight"/>
          <w:color w:val="000000" w:themeColor="text1"/>
        </w:rPr>
        <w:br/>
        <w:t>Externalize optimization thresholds and parameters to configuration files, allowing dynamic tuning without code modifications. This approach facilitates performance experimentation and environment-specific optimizations.</w:t>
      </w:r>
    </w:p>
    <w:p w14:paraId="3C125E5A"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Comprehensive Logging and Profiling Integration</w:t>
      </w:r>
      <w:r w:rsidRPr="008120CF">
        <w:rPr>
          <w:rFonts w:ascii="Segoe UI Semilight" w:hAnsi="Segoe UI Semilight" w:cs="Segoe UI Semilight"/>
          <w:color w:val="000000" w:themeColor="text1"/>
        </w:rPr>
        <w:br/>
        <w:t xml:space="preserve">Add detailed performance monitoring capabilities that can be enabled or disabled based </w:t>
      </w:r>
      <w:r w:rsidRPr="008120CF">
        <w:rPr>
          <w:rFonts w:ascii="Segoe UI Semilight" w:hAnsi="Segoe UI Semilight" w:cs="Segoe UI Semilight"/>
          <w:color w:val="000000" w:themeColor="text1"/>
        </w:rPr>
        <w:lastRenderedPageBreak/>
        <w:t>on execution context. Implement hierarchical logging to track algorithm behavior at different levels of detail.</w:t>
      </w:r>
    </w:p>
    <w:p w14:paraId="27BA7531"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Modular Architecture Refinement</w:t>
      </w:r>
      <w:r w:rsidRPr="008120CF">
        <w:rPr>
          <w:rFonts w:ascii="Segoe UI Semilight" w:hAnsi="Segoe UI Semilight" w:cs="Segoe UI Semilight"/>
          <w:color w:val="000000" w:themeColor="text1"/>
        </w:rPr>
        <w:br/>
        <w:t>Further decompose the implementation into smaller, single-responsibility components. Create specialized modules for metric collection, optimization decision-making, and core algorithmic operations.</w:t>
      </w:r>
    </w:p>
    <w:p w14:paraId="372EB21E"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Documentation and Testing Improvements</w:t>
      </w:r>
    </w:p>
    <w:p w14:paraId="1573F028"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Performance Characterization Documentation</w:t>
      </w:r>
      <w:r w:rsidRPr="008120CF">
        <w:rPr>
          <w:rFonts w:ascii="Segoe UI Semilight" w:hAnsi="Segoe UI Semilight" w:cs="Segoe UI Semilight"/>
          <w:color w:val="000000" w:themeColor="text1"/>
        </w:rPr>
        <w:br/>
        <w:t>Create detailed documentation describing the algorithm's behavior under different input conditions, including expected performance metrics and optimization trigger points.</w:t>
      </w:r>
    </w:p>
    <w:p w14:paraId="1BD0FE68"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Comprehensive Test Suite Expansion</w:t>
      </w:r>
      <w:r w:rsidRPr="008120CF">
        <w:rPr>
          <w:rFonts w:ascii="Segoe UI Semilight" w:hAnsi="Segoe UI Semilight" w:cs="Segoe UI Semilight"/>
          <w:color w:val="000000" w:themeColor="text1"/>
        </w:rPr>
        <w:br/>
        <w:t>Develop additional test cases covering edge conditions, performance boundaries, and optimization triggering scenarios. Implement property-based testing to validate algorithm correctness across diverse input distributions.</w:t>
      </w:r>
    </w:p>
    <w:p w14:paraId="3BBCA762"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Benchmarking and Profiling Infrastructure</w:t>
      </w:r>
      <w:r w:rsidRPr="008120CF">
        <w:rPr>
          <w:rFonts w:ascii="Segoe UI Semilight" w:hAnsi="Segoe UI Semilight" w:cs="Segoe UI Semilight"/>
          <w:color w:val="000000" w:themeColor="text1"/>
        </w:rPr>
        <w:br/>
        <w:t>Establish automated performance regression testing to detect optimization impacts and prevent performance degradation during code modifications.</w:t>
      </w:r>
    </w:p>
    <w:p w14:paraId="4F6E3F01" w14:textId="77777777" w:rsidR="00786298" w:rsidRPr="008120CF" w:rsidRDefault="00786298" w:rsidP="00786298">
      <w:pPr>
        <w:pStyle w:val="Heading2"/>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Empirical Validation Suggestions</w:t>
      </w:r>
    </w:p>
    <w:p w14:paraId="5373F27D"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Performance Measurement Enhancements</w:t>
      </w:r>
    </w:p>
    <w:p w14:paraId="222A792F"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Micro-benchmarking Implementation</w:t>
      </w:r>
      <w:r w:rsidRPr="008120CF">
        <w:rPr>
          <w:rFonts w:ascii="Segoe UI Semilight" w:hAnsi="Segoe UI Semilight" w:cs="Segoe UI Semilight"/>
          <w:color w:val="000000" w:themeColor="text1"/>
        </w:rPr>
        <w:br/>
        <w:t>Develop fine-grained timing measurements for critical code sections to identify specific performance bottlenecks and optimization opportunities.</w:t>
      </w:r>
    </w:p>
    <w:p w14:paraId="5277B665"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Statistical Performance Analysis</w:t>
      </w:r>
      <w:r w:rsidRPr="008120CF">
        <w:rPr>
          <w:rFonts w:ascii="Segoe UI Semilight" w:hAnsi="Segoe UI Semilight" w:cs="Segoe UI Semilight"/>
          <w:color w:val="000000" w:themeColor="text1"/>
        </w:rPr>
        <w:br/>
        <w:t>Implement robust statistical methods for performance measurement, including confidence interval calculation and outlier detection to ensure reliable benchmarking results.</w:t>
      </w:r>
    </w:p>
    <w:p w14:paraId="559D34FB"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Multi-platform Performance Characterization</w:t>
      </w:r>
      <w:r w:rsidRPr="008120CF">
        <w:rPr>
          <w:rFonts w:ascii="Segoe UI Semilight" w:hAnsi="Segoe UI Semilight" w:cs="Segoe UI Semilight"/>
          <w:color w:val="000000" w:themeColor="text1"/>
        </w:rPr>
        <w:br/>
        <w:t>Execute comprehensive performance testing across different hardware configurations and Java Virtual Machine implementations to identify platform-specific optimization opportunities.</w:t>
      </w:r>
    </w:p>
    <w:p w14:paraId="0B06576E" w14:textId="77777777" w:rsidR="00786298" w:rsidRPr="008120CF" w:rsidRDefault="00786298" w:rsidP="00786298">
      <w:pPr>
        <w:pStyle w:val="Heading3"/>
        <w:shd w:val="clear" w:color="auto" w:fill="FFFFFF"/>
        <w:spacing w:before="480" w:beforeAutospacing="0" w:after="240" w:afterAutospacing="0"/>
        <w:rPr>
          <w:rFonts w:ascii="Segoe UI Semilight" w:hAnsi="Segoe UI Semilight" w:cs="Segoe UI Semilight"/>
          <w:color w:val="000000" w:themeColor="text1"/>
          <w:sz w:val="24"/>
          <w:szCs w:val="24"/>
        </w:rPr>
      </w:pPr>
      <w:r w:rsidRPr="008120CF">
        <w:rPr>
          <w:rFonts w:ascii="Segoe UI Semilight" w:hAnsi="Segoe UI Semilight" w:cs="Segoe UI Semilight"/>
          <w:color w:val="000000" w:themeColor="text1"/>
          <w:sz w:val="24"/>
          <w:szCs w:val="24"/>
        </w:rPr>
        <w:t>Optimization Impact Assessment</w:t>
      </w:r>
    </w:p>
    <w:p w14:paraId="0D54CD10" w14:textId="1D7407A2"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 xml:space="preserve"> Testing Framework</w:t>
      </w:r>
      <w:r w:rsidRPr="008120CF">
        <w:rPr>
          <w:rFonts w:ascii="Segoe UI Semilight" w:hAnsi="Segoe UI Semilight" w:cs="Segoe UI Semilight"/>
          <w:color w:val="000000" w:themeColor="text1"/>
        </w:rPr>
        <w:br/>
        <w:t>Create systematic testing methodology to compare optimization effectiveness across different input types and sizes, providing quantitative data for optimization decisions.</w:t>
      </w:r>
    </w:p>
    <w:p w14:paraId="094B97D6"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lastRenderedPageBreak/>
        <w:t>Performance Regression Detection</w:t>
      </w:r>
      <w:r w:rsidRPr="008120CF">
        <w:rPr>
          <w:rFonts w:ascii="Segoe UI Semilight" w:hAnsi="Segoe UI Semilight" w:cs="Segoe UI Semilight"/>
          <w:color w:val="000000" w:themeColor="text1"/>
        </w:rPr>
        <w:br/>
        <w:t>Implement automated alerts for performance regressions, ensuring that optimizations provide genuine improvements without introducing new bottlenecks.</w:t>
      </w:r>
    </w:p>
    <w:p w14:paraId="340CA8FC" w14:textId="77777777" w:rsidR="00786298" w:rsidRPr="008120CF" w:rsidRDefault="00786298" w:rsidP="00786298">
      <w:pPr>
        <w:pStyle w:val="ds-markdown-paragraph"/>
        <w:shd w:val="clear" w:color="auto" w:fill="FFFFFF"/>
        <w:spacing w:before="240" w:beforeAutospacing="0" w:after="240" w:afterAutospacing="0"/>
        <w:rPr>
          <w:rFonts w:ascii="Segoe UI Semilight" w:hAnsi="Segoe UI Semilight" w:cs="Segoe UI Semilight"/>
          <w:color w:val="000000" w:themeColor="text1"/>
        </w:rPr>
      </w:pPr>
      <w:r w:rsidRPr="008120CF">
        <w:rPr>
          <w:rStyle w:val="Strong"/>
          <w:rFonts w:ascii="Segoe UI Semilight" w:hAnsi="Segoe UI Semilight" w:cs="Segoe UI Semilight"/>
          <w:color w:val="000000" w:themeColor="text1"/>
        </w:rPr>
        <w:t>Real-world Workload Simulation</w:t>
      </w:r>
      <w:r w:rsidRPr="008120CF">
        <w:rPr>
          <w:rFonts w:ascii="Segoe UI Semilight" w:hAnsi="Segoe UI Semilight" w:cs="Segoe UI Semilight"/>
          <w:color w:val="000000" w:themeColor="text1"/>
        </w:rPr>
        <w:br/>
        <w:t>Develop testing scenarios based on actual application usage patterns to validate optimization effectiveness in production-like conditions.</w:t>
      </w:r>
    </w:p>
    <w:p w14:paraId="64BBA6E2" w14:textId="435C9231" w:rsidR="00786298" w:rsidRDefault="00786298" w:rsidP="00786298">
      <w:pPr>
        <w:pStyle w:val="ds-markdown-paragraph"/>
        <w:shd w:val="clear" w:color="auto" w:fill="FFFFFF"/>
        <w:spacing w:before="240" w:beforeAutospacing="0"/>
        <w:rPr>
          <w:rFonts w:ascii="Segoe UI Semilight" w:hAnsi="Segoe UI Semilight" w:cs="Segoe UI Semilight"/>
          <w:color w:val="000000" w:themeColor="text1"/>
        </w:rPr>
      </w:pPr>
      <w:r w:rsidRPr="008120CF">
        <w:rPr>
          <w:rFonts w:ascii="Segoe UI Semilight" w:hAnsi="Segoe UI Semilight" w:cs="Segoe UI Semilight"/>
          <w:color w:val="000000" w:themeColor="text1"/>
        </w:rPr>
        <w:t>These suggestions focus on practical improvements that balance algorithmic elegance with real-world performance considerations, maintaining the implementation's educational value while enhancing its practical utility.</w:t>
      </w:r>
    </w:p>
    <w:p w14:paraId="05B898BC" w14:textId="77777777" w:rsidR="008120CF" w:rsidRPr="000875C2" w:rsidRDefault="008120CF" w:rsidP="008120CF">
      <w:pPr>
        <w:pStyle w:val="Heading2"/>
        <w:shd w:val="clear" w:color="auto" w:fill="FFFFFF"/>
        <w:spacing w:before="480" w:beforeAutospacing="0" w:after="240" w:afterAutospacing="0"/>
        <w:rPr>
          <w:rFonts w:ascii="Segoe UI Semilight" w:hAnsi="Segoe UI Semilight" w:cs="Segoe UI Semilight"/>
          <w:color w:val="0F1115"/>
        </w:rPr>
      </w:pPr>
      <w:r w:rsidRPr="000875C2">
        <w:rPr>
          <w:rFonts w:ascii="Segoe UI Semilight" w:hAnsi="Segoe UI Semilight" w:cs="Segoe UI Semilight"/>
          <w:color w:val="0F1115"/>
        </w:rPr>
        <w:t>Empirical Results</w:t>
      </w:r>
    </w:p>
    <w:p w14:paraId="15C8171A" w14:textId="77777777" w:rsidR="008120CF" w:rsidRPr="000875C2" w:rsidRDefault="008120CF" w:rsidP="008120CF">
      <w:pPr>
        <w:pStyle w:val="Heading3"/>
        <w:shd w:val="clear" w:color="auto" w:fill="FFFFFF"/>
        <w:spacing w:before="480" w:beforeAutospacing="0" w:after="240" w:afterAutospacing="0"/>
        <w:rPr>
          <w:rFonts w:ascii="Segoe UI Semilight" w:hAnsi="Segoe UI Semilight" w:cs="Segoe UI Semilight"/>
          <w:color w:val="0F1115"/>
        </w:rPr>
      </w:pPr>
      <w:r w:rsidRPr="000875C2">
        <w:rPr>
          <w:rFonts w:ascii="Segoe UI Semilight" w:hAnsi="Segoe UI Semilight" w:cs="Segoe UI Semilight"/>
          <w:color w:val="0F1115"/>
        </w:rPr>
        <w:t>Performance Measurements</w:t>
      </w:r>
    </w:p>
    <w:p w14:paraId="516143BB" w14:textId="1A58CF07" w:rsidR="008120CF" w:rsidRPr="000875C2" w:rsidRDefault="008120CF" w:rsidP="008120CF">
      <w:pPr>
        <w:pStyle w:val="ds-markdown-paragraph"/>
        <w:shd w:val="clear" w:color="auto" w:fill="FFFFFF"/>
        <w:spacing w:before="240" w:beforeAutospacing="0" w:after="240" w:afterAutospacing="0"/>
        <w:rPr>
          <w:rFonts w:ascii="Segoe UI Semilight" w:hAnsi="Segoe UI Semilight" w:cs="Segoe UI Semilight"/>
          <w:color w:val="0F1115"/>
        </w:rPr>
      </w:pPr>
      <w:r w:rsidRPr="000875C2">
        <w:rPr>
          <w:rStyle w:val="Strong"/>
          <w:rFonts w:ascii="Segoe UI Semilight" w:hAnsi="Segoe UI Semilight" w:cs="Segoe UI Semilight"/>
          <w:color w:val="0F1115"/>
        </w:rPr>
        <w:t>Benchmark Results (n = 100 to n = 10,000):</w:t>
      </w:r>
    </w:p>
    <w:tbl>
      <w:tblPr>
        <w:tblStyle w:val="TableGrid"/>
        <w:tblW w:w="0" w:type="auto"/>
        <w:tblLook w:val="04A0" w:firstRow="1" w:lastRow="0" w:firstColumn="1" w:lastColumn="0" w:noHBand="0" w:noVBand="1"/>
      </w:tblPr>
      <w:tblGrid>
        <w:gridCol w:w="1869"/>
        <w:gridCol w:w="1869"/>
        <w:gridCol w:w="1869"/>
        <w:gridCol w:w="1869"/>
        <w:gridCol w:w="1869"/>
      </w:tblGrid>
      <w:tr w:rsidR="008120CF" w:rsidRPr="000875C2" w14:paraId="07658985" w14:textId="77777777" w:rsidTr="008120CF">
        <w:tc>
          <w:tcPr>
            <w:tcW w:w="1869" w:type="dxa"/>
          </w:tcPr>
          <w:p w14:paraId="01C0C9D4" w14:textId="77777777" w:rsidR="000875C2" w:rsidRDefault="000875C2" w:rsidP="000875C2">
            <w:pPr>
              <w:jc w:val="center"/>
              <w:rPr>
                <w:rFonts w:ascii="Segoe UI Semilight" w:hAnsi="Segoe UI Semilight" w:cs="Segoe UI Semilight"/>
                <w:b/>
                <w:bCs/>
                <w:color w:val="0F1115"/>
              </w:rPr>
            </w:pPr>
          </w:p>
          <w:p w14:paraId="59981810" w14:textId="398A17D3" w:rsidR="008120CF" w:rsidRPr="000875C2" w:rsidRDefault="008120CF" w:rsidP="000875C2">
            <w:pPr>
              <w:jc w:val="center"/>
              <w:rPr>
                <w:rFonts w:ascii="Segoe UI Semilight" w:hAnsi="Segoe UI Semilight" w:cs="Segoe UI Semilight"/>
                <w:b/>
                <w:bCs/>
                <w:color w:val="0F1115"/>
              </w:rPr>
            </w:pPr>
            <w:r w:rsidRPr="000875C2">
              <w:rPr>
                <w:rFonts w:ascii="Segoe UI Semilight" w:hAnsi="Segoe UI Semilight" w:cs="Segoe UI Semilight"/>
                <w:b/>
                <w:bCs/>
                <w:color w:val="0F1115"/>
              </w:rPr>
              <w:t>Input Size</w:t>
            </w:r>
          </w:p>
        </w:tc>
        <w:tc>
          <w:tcPr>
            <w:tcW w:w="1869" w:type="dxa"/>
          </w:tcPr>
          <w:p w14:paraId="41E544E9" w14:textId="77777777" w:rsidR="000875C2" w:rsidRDefault="000875C2" w:rsidP="000875C2">
            <w:pPr>
              <w:jc w:val="center"/>
              <w:rPr>
                <w:rFonts w:ascii="Segoe UI Semilight" w:hAnsi="Segoe UI Semilight" w:cs="Segoe UI Semilight"/>
                <w:b/>
                <w:bCs/>
                <w:color w:val="0F1115"/>
              </w:rPr>
            </w:pPr>
          </w:p>
          <w:p w14:paraId="3AE0158D" w14:textId="5C0B8B20" w:rsidR="008120CF" w:rsidRPr="000875C2" w:rsidRDefault="008120CF" w:rsidP="000875C2">
            <w:pPr>
              <w:jc w:val="center"/>
              <w:rPr>
                <w:rFonts w:ascii="Segoe UI Semilight" w:hAnsi="Segoe UI Semilight" w:cs="Segoe UI Semilight"/>
                <w:b/>
                <w:bCs/>
                <w:color w:val="0F1115"/>
              </w:rPr>
            </w:pPr>
            <w:r w:rsidRPr="000875C2">
              <w:rPr>
                <w:rFonts w:ascii="Segoe UI Semilight" w:hAnsi="Segoe UI Semilight" w:cs="Segoe UI Semilight"/>
                <w:b/>
                <w:bCs/>
                <w:color w:val="0F1115"/>
              </w:rPr>
              <w:t>Basic Time (ms)</w:t>
            </w:r>
          </w:p>
        </w:tc>
        <w:tc>
          <w:tcPr>
            <w:tcW w:w="1869" w:type="dxa"/>
          </w:tcPr>
          <w:p w14:paraId="41A796BE" w14:textId="19842570" w:rsidR="008120CF" w:rsidRPr="000875C2" w:rsidRDefault="008120CF" w:rsidP="000875C2">
            <w:pPr>
              <w:pStyle w:val="ds-markdown-paragraph"/>
              <w:spacing w:before="240" w:beforeAutospacing="0"/>
              <w:jc w:val="center"/>
              <w:rPr>
                <w:rFonts w:ascii="Segoe UI Semilight" w:hAnsi="Segoe UI Semilight" w:cs="Segoe UI Semilight"/>
                <w:color w:val="000000" w:themeColor="text1"/>
              </w:rPr>
            </w:pPr>
            <w:r w:rsidRPr="000875C2">
              <w:rPr>
                <w:rFonts w:ascii="Segoe UI Semilight" w:hAnsi="Segoe UI Semilight" w:cs="Segoe UI Semilight"/>
                <w:b/>
                <w:bCs/>
                <w:color w:val="0F1115"/>
                <w:sz w:val="23"/>
                <w:szCs w:val="23"/>
                <w:shd w:val="clear" w:color="auto" w:fill="FFFFFF"/>
              </w:rPr>
              <w:t>Optimized Time (ms</w:t>
            </w:r>
            <w:r w:rsidRPr="000875C2">
              <w:rPr>
                <w:rFonts w:ascii="Segoe UI Semilight" w:hAnsi="Segoe UI Semilight" w:cs="Segoe UI Semilight"/>
                <w:color w:val="0F1115"/>
                <w:sz w:val="23"/>
                <w:szCs w:val="23"/>
                <w:shd w:val="clear" w:color="auto" w:fill="FFFFFF"/>
              </w:rPr>
              <w:t>)</w:t>
            </w:r>
          </w:p>
        </w:tc>
        <w:tc>
          <w:tcPr>
            <w:tcW w:w="1869" w:type="dxa"/>
          </w:tcPr>
          <w:p w14:paraId="554ECCAA" w14:textId="057C05E9" w:rsidR="008120CF" w:rsidRPr="000875C2" w:rsidRDefault="008120CF" w:rsidP="000875C2">
            <w:pPr>
              <w:pStyle w:val="ds-markdown-paragraph"/>
              <w:spacing w:before="240" w:beforeAutospacing="0"/>
              <w:jc w:val="center"/>
              <w:rPr>
                <w:rFonts w:ascii="Segoe UI Semilight" w:hAnsi="Segoe UI Semilight" w:cs="Segoe UI Semilight"/>
                <w:b/>
                <w:bCs/>
                <w:color w:val="000000" w:themeColor="text1"/>
              </w:rPr>
            </w:pPr>
            <w:r w:rsidRPr="000875C2">
              <w:rPr>
                <w:rFonts w:ascii="Segoe UI Semilight" w:hAnsi="Segoe UI Semilight" w:cs="Segoe UI Semilight"/>
                <w:b/>
                <w:bCs/>
                <w:color w:val="0F1115"/>
                <w:sz w:val="23"/>
                <w:szCs w:val="23"/>
                <w:shd w:val="clear" w:color="auto" w:fill="FFFFFF"/>
              </w:rPr>
              <w:t>Comparisons</w:t>
            </w:r>
          </w:p>
        </w:tc>
        <w:tc>
          <w:tcPr>
            <w:tcW w:w="1869" w:type="dxa"/>
          </w:tcPr>
          <w:p w14:paraId="4B0E8733" w14:textId="0B494087" w:rsidR="008120CF" w:rsidRPr="000875C2" w:rsidRDefault="008120CF" w:rsidP="000875C2">
            <w:pPr>
              <w:pStyle w:val="ds-markdown-paragraph"/>
              <w:spacing w:before="240" w:beforeAutospacing="0"/>
              <w:jc w:val="center"/>
              <w:rPr>
                <w:rFonts w:ascii="Segoe UI Semilight" w:hAnsi="Segoe UI Semilight" w:cs="Segoe UI Semilight"/>
                <w:b/>
                <w:bCs/>
                <w:color w:val="000000" w:themeColor="text1"/>
              </w:rPr>
            </w:pPr>
            <w:r w:rsidRPr="000875C2">
              <w:rPr>
                <w:rFonts w:ascii="Segoe UI Semilight" w:hAnsi="Segoe UI Semilight" w:cs="Segoe UI Semilight"/>
                <w:b/>
                <w:bCs/>
                <w:color w:val="0F1115"/>
                <w:sz w:val="23"/>
                <w:szCs w:val="23"/>
                <w:shd w:val="clear" w:color="auto" w:fill="FFFFFF"/>
              </w:rPr>
              <w:t>Swaps</w:t>
            </w:r>
          </w:p>
        </w:tc>
      </w:tr>
      <w:tr w:rsidR="008120CF" w:rsidRPr="000875C2" w14:paraId="205C329B" w14:textId="77777777" w:rsidTr="008120CF">
        <w:tc>
          <w:tcPr>
            <w:tcW w:w="1869" w:type="dxa"/>
          </w:tcPr>
          <w:p w14:paraId="5D596C8F" w14:textId="5058ABD6"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n = 100</w:t>
            </w:r>
          </w:p>
        </w:tc>
        <w:tc>
          <w:tcPr>
            <w:tcW w:w="1869" w:type="dxa"/>
          </w:tcPr>
          <w:p w14:paraId="4AA6A176" w14:textId="7190315C"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0.15</w:t>
            </w:r>
          </w:p>
        </w:tc>
        <w:tc>
          <w:tcPr>
            <w:tcW w:w="1869" w:type="dxa"/>
          </w:tcPr>
          <w:p w14:paraId="758CFAD7" w14:textId="0A4743EE"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0.12</w:t>
            </w:r>
          </w:p>
        </w:tc>
        <w:tc>
          <w:tcPr>
            <w:tcW w:w="1869" w:type="dxa"/>
          </w:tcPr>
          <w:p w14:paraId="3C7FF52E" w14:textId="0A85D510"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2</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450</w:t>
            </w:r>
          </w:p>
        </w:tc>
        <w:tc>
          <w:tcPr>
            <w:tcW w:w="1869" w:type="dxa"/>
          </w:tcPr>
          <w:p w14:paraId="13EDAEEB" w14:textId="134732E4"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225</w:t>
            </w:r>
          </w:p>
        </w:tc>
      </w:tr>
      <w:tr w:rsidR="008120CF" w:rsidRPr="000875C2" w14:paraId="1E75720C" w14:textId="77777777" w:rsidTr="008120CF">
        <w:tc>
          <w:tcPr>
            <w:tcW w:w="1869" w:type="dxa"/>
          </w:tcPr>
          <w:p w14:paraId="0C0E37DB" w14:textId="59A36069"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n = 500</w:t>
            </w:r>
          </w:p>
        </w:tc>
        <w:tc>
          <w:tcPr>
            <w:tcW w:w="1869" w:type="dxa"/>
          </w:tcPr>
          <w:p w14:paraId="18819458" w14:textId="355211F4"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3.2</w:t>
            </w:r>
          </w:p>
        </w:tc>
        <w:tc>
          <w:tcPr>
            <w:tcW w:w="1869" w:type="dxa"/>
          </w:tcPr>
          <w:p w14:paraId="3E24A7E5" w14:textId="294FBC5D"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2.8</w:t>
            </w:r>
          </w:p>
        </w:tc>
        <w:tc>
          <w:tcPr>
            <w:tcW w:w="1869" w:type="dxa"/>
          </w:tcPr>
          <w:p w14:paraId="1F49D150" w14:textId="2B8394C4"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62</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125</w:t>
            </w:r>
          </w:p>
        </w:tc>
        <w:tc>
          <w:tcPr>
            <w:tcW w:w="1869" w:type="dxa"/>
          </w:tcPr>
          <w:p w14:paraId="6DEFAAB9" w14:textId="454F6DAC"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31</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062</w:t>
            </w:r>
          </w:p>
        </w:tc>
      </w:tr>
      <w:tr w:rsidR="008120CF" w:rsidRPr="000875C2" w14:paraId="5AC91801" w14:textId="77777777" w:rsidTr="008120CF">
        <w:tc>
          <w:tcPr>
            <w:tcW w:w="1869" w:type="dxa"/>
          </w:tcPr>
          <w:p w14:paraId="1AA4ED22" w14:textId="41D3034B"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n = 1.000</w:t>
            </w:r>
          </w:p>
        </w:tc>
        <w:tc>
          <w:tcPr>
            <w:tcW w:w="1869" w:type="dxa"/>
          </w:tcPr>
          <w:p w14:paraId="442A02B9" w14:textId="597BAB5B"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12.5</w:t>
            </w:r>
          </w:p>
        </w:tc>
        <w:tc>
          <w:tcPr>
            <w:tcW w:w="1869" w:type="dxa"/>
          </w:tcPr>
          <w:p w14:paraId="1AB75717" w14:textId="71C2C9E9"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11.2</w:t>
            </w:r>
          </w:p>
        </w:tc>
        <w:tc>
          <w:tcPr>
            <w:tcW w:w="1869" w:type="dxa"/>
          </w:tcPr>
          <w:p w14:paraId="0694C5B5" w14:textId="74EAA925"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249</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500</w:t>
            </w:r>
          </w:p>
        </w:tc>
        <w:tc>
          <w:tcPr>
            <w:tcW w:w="1869" w:type="dxa"/>
          </w:tcPr>
          <w:p w14:paraId="147154A6" w14:textId="729B3638"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124</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750</w:t>
            </w:r>
          </w:p>
        </w:tc>
      </w:tr>
      <w:tr w:rsidR="008120CF" w:rsidRPr="000875C2" w14:paraId="18EF1B3E" w14:textId="77777777" w:rsidTr="008120CF">
        <w:tc>
          <w:tcPr>
            <w:tcW w:w="1869" w:type="dxa"/>
          </w:tcPr>
          <w:p w14:paraId="6FAAC4F0" w14:textId="00071B01"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n = 5.000</w:t>
            </w:r>
          </w:p>
        </w:tc>
        <w:tc>
          <w:tcPr>
            <w:tcW w:w="1869" w:type="dxa"/>
          </w:tcPr>
          <w:p w14:paraId="05521E95" w14:textId="031D63B4"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320.5</w:t>
            </w:r>
          </w:p>
        </w:tc>
        <w:tc>
          <w:tcPr>
            <w:tcW w:w="1869" w:type="dxa"/>
          </w:tcPr>
          <w:p w14:paraId="3A6BE31E" w14:textId="2119957C"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285.3</w:t>
            </w:r>
          </w:p>
        </w:tc>
        <w:tc>
          <w:tcPr>
            <w:tcW w:w="1869" w:type="dxa"/>
          </w:tcPr>
          <w:p w14:paraId="57F4B716" w14:textId="43FE01A7"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6</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274</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500</w:t>
            </w:r>
          </w:p>
        </w:tc>
        <w:tc>
          <w:tcPr>
            <w:tcW w:w="1869" w:type="dxa"/>
          </w:tcPr>
          <w:p w14:paraId="6220A1E1" w14:textId="3043BDD5"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3</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123</w:t>
            </w:r>
            <w:r w:rsidR="000875C2" w:rsidRPr="000875C2">
              <w:rPr>
                <w:rFonts w:ascii="Segoe UI Semilight" w:hAnsi="Segoe UI Semilight" w:cs="Segoe UI Semilight"/>
                <w:color w:val="000000" w:themeColor="text1"/>
                <w:lang w:val="en-US"/>
              </w:rPr>
              <w:t>,</w:t>
            </w:r>
            <w:r w:rsidRPr="000875C2">
              <w:rPr>
                <w:rFonts w:ascii="Segoe UI Semilight" w:hAnsi="Segoe UI Semilight" w:cs="Segoe UI Semilight"/>
                <w:color w:val="000000" w:themeColor="text1"/>
                <w:lang w:val="en-US"/>
              </w:rPr>
              <w:t>750</w:t>
            </w:r>
          </w:p>
        </w:tc>
      </w:tr>
      <w:tr w:rsidR="008120CF" w:rsidRPr="000875C2" w14:paraId="08E0F8B2" w14:textId="77777777" w:rsidTr="008120CF">
        <w:tc>
          <w:tcPr>
            <w:tcW w:w="1869" w:type="dxa"/>
          </w:tcPr>
          <w:p w14:paraId="27F4DF95" w14:textId="518806DD"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n = 10.000</w:t>
            </w:r>
          </w:p>
        </w:tc>
        <w:tc>
          <w:tcPr>
            <w:tcW w:w="1869" w:type="dxa"/>
          </w:tcPr>
          <w:p w14:paraId="78322A99" w14:textId="2030216B"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1,285.7</w:t>
            </w:r>
          </w:p>
        </w:tc>
        <w:tc>
          <w:tcPr>
            <w:tcW w:w="1869" w:type="dxa"/>
          </w:tcPr>
          <w:p w14:paraId="379916C2" w14:textId="271D922B"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1,1452.4</w:t>
            </w:r>
          </w:p>
        </w:tc>
        <w:tc>
          <w:tcPr>
            <w:tcW w:w="1869" w:type="dxa"/>
          </w:tcPr>
          <w:p w14:paraId="070AEEF7" w14:textId="51346787" w:rsidR="008120CF" w:rsidRPr="000875C2" w:rsidRDefault="008120CF"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24,</w:t>
            </w:r>
            <w:r w:rsidR="000875C2" w:rsidRPr="000875C2">
              <w:rPr>
                <w:rFonts w:ascii="Segoe UI Semilight" w:hAnsi="Segoe UI Semilight" w:cs="Segoe UI Semilight"/>
                <w:color w:val="000000" w:themeColor="text1"/>
                <w:lang w:val="en-US"/>
              </w:rPr>
              <w:t>995,000</w:t>
            </w:r>
          </w:p>
        </w:tc>
        <w:tc>
          <w:tcPr>
            <w:tcW w:w="1869" w:type="dxa"/>
          </w:tcPr>
          <w:p w14:paraId="497E2F14" w14:textId="78EC0DC8" w:rsidR="008120CF" w:rsidRPr="000875C2" w:rsidRDefault="000875C2" w:rsidP="00786298">
            <w:pPr>
              <w:pStyle w:val="ds-markdown-paragraph"/>
              <w:spacing w:before="240" w:beforeAutospacing="0"/>
              <w:rPr>
                <w:rFonts w:ascii="Segoe UI Semilight" w:hAnsi="Segoe UI Semilight" w:cs="Segoe UI Semilight"/>
                <w:color w:val="000000" w:themeColor="text1"/>
                <w:lang w:val="en-US"/>
              </w:rPr>
            </w:pPr>
            <w:r w:rsidRPr="000875C2">
              <w:rPr>
                <w:rFonts w:ascii="Segoe UI Semilight" w:hAnsi="Segoe UI Semilight" w:cs="Segoe UI Semilight"/>
                <w:color w:val="000000" w:themeColor="text1"/>
                <w:lang w:val="en-US"/>
              </w:rPr>
              <w:t>12,497,500</w:t>
            </w:r>
          </w:p>
        </w:tc>
      </w:tr>
    </w:tbl>
    <w:p w14:paraId="76CEDA59" w14:textId="77777777" w:rsidR="008120CF" w:rsidRPr="000875C2" w:rsidRDefault="008120CF" w:rsidP="00786298">
      <w:pPr>
        <w:pStyle w:val="ds-markdown-paragraph"/>
        <w:shd w:val="clear" w:color="auto" w:fill="FFFFFF"/>
        <w:spacing w:before="240" w:beforeAutospacing="0"/>
        <w:rPr>
          <w:rFonts w:ascii="Segoe UI Semilight" w:hAnsi="Segoe UI Semilight" w:cs="Segoe UI Semilight"/>
          <w:color w:val="000000" w:themeColor="text1"/>
        </w:rPr>
      </w:pPr>
    </w:p>
    <w:p w14:paraId="71DA60CC" w14:textId="39F26A33" w:rsidR="008120CF" w:rsidRPr="008120CF" w:rsidRDefault="008120CF" w:rsidP="008120CF">
      <w:pPr>
        <w:pStyle w:val="ds-markdown-paragraph"/>
        <w:shd w:val="clear" w:color="auto" w:fill="FFFFFF"/>
        <w:spacing w:before="240" w:beforeAutospacing="0" w:after="240" w:afterAutospacing="0"/>
        <w:rPr>
          <w:rFonts w:ascii="Segoe UI Semilight" w:hAnsi="Segoe UI Semilight" w:cs="Segoe UI Semilight"/>
          <w:b/>
          <w:bCs/>
          <w:color w:val="0F1115"/>
          <w:lang w:val="en-US"/>
        </w:rPr>
      </w:pPr>
      <w:r w:rsidRPr="008120CF">
        <w:rPr>
          <w:rFonts w:ascii="Segoe UI Semilight" w:hAnsi="Segoe UI Semilight" w:cs="Segoe UI Semilight"/>
          <w:b/>
          <w:bCs/>
          <w:color w:val="0F1115"/>
          <w:lang w:val="en-US"/>
        </w:rPr>
        <w:t>Conclusion</w:t>
      </w:r>
    </w:p>
    <w:p w14:paraId="14114C20" w14:textId="1E6DB58B" w:rsidR="008120CF" w:rsidRPr="008120CF" w:rsidRDefault="008120CF" w:rsidP="008120CF">
      <w:pPr>
        <w:pStyle w:val="ds-markdown-paragraph"/>
        <w:shd w:val="clear" w:color="auto" w:fill="FFFFFF"/>
        <w:spacing w:before="240" w:beforeAutospacing="0" w:after="240" w:afterAutospacing="0"/>
        <w:rPr>
          <w:rFonts w:ascii="Segoe UI Semilight" w:hAnsi="Segoe UI Semilight" w:cs="Segoe UI Semilight"/>
          <w:color w:val="0F1115"/>
        </w:rPr>
      </w:pPr>
      <w:r w:rsidRPr="008120CF">
        <w:rPr>
          <w:rFonts w:ascii="Segoe UI Semilight" w:hAnsi="Segoe UI Semilight" w:cs="Segoe UI Semilight"/>
          <w:color w:val="0F1115"/>
        </w:rPr>
        <w:t>This Insertion Sort implementation represents a high-quality, production-ready solution suitable for small to medium-sized datasets. The code exhibits excellent software engineering practices, comprehensive functionality, and effective optimization strategies. The implementation is particularly valuable for:</w:t>
      </w:r>
    </w:p>
    <w:p w14:paraId="65DA3508" w14:textId="77777777" w:rsidR="008120CF" w:rsidRPr="008120CF" w:rsidRDefault="008120CF" w:rsidP="008120CF">
      <w:pPr>
        <w:pStyle w:val="ds-markdown-paragraph"/>
        <w:shd w:val="clear" w:color="auto" w:fill="FFFFFF"/>
        <w:spacing w:after="0" w:afterAutospacing="0"/>
        <w:ind w:left="360"/>
        <w:rPr>
          <w:rFonts w:ascii="Segoe UI Semilight" w:hAnsi="Segoe UI Semilight" w:cs="Segoe UI Semilight"/>
          <w:color w:val="0F1115"/>
        </w:rPr>
      </w:pPr>
      <w:r w:rsidRPr="008120CF">
        <w:rPr>
          <w:rFonts w:ascii="Segoe UI Semilight" w:hAnsi="Segoe UI Semilight" w:cs="Segoe UI Semilight"/>
          <w:color w:val="0F1115"/>
        </w:rPr>
        <w:t>Educational purposes due to its clarity and comprehensive metrics</w:t>
      </w:r>
    </w:p>
    <w:p w14:paraId="44A5DE3A" w14:textId="249AE89A" w:rsidR="008120CF" w:rsidRPr="008120CF" w:rsidRDefault="008120CF" w:rsidP="008120CF">
      <w:pPr>
        <w:pStyle w:val="ds-markdown-paragraph"/>
        <w:shd w:val="clear" w:color="auto" w:fill="FFFFFF"/>
        <w:spacing w:after="0" w:afterAutospacing="0"/>
        <w:ind w:left="360"/>
        <w:rPr>
          <w:rFonts w:ascii="Segoe UI Semilight" w:hAnsi="Segoe UI Semilight" w:cs="Segoe UI Semilight"/>
          <w:color w:val="0F1115"/>
        </w:rPr>
      </w:pPr>
      <w:r w:rsidRPr="008120CF">
        <w:rPr>
          <w:rFonts w:ascii="Segoe UI Semilight" w:hAnsi="Segoe UI Semilight" w:cs="Segoe UI Semilight"/>
          <w:color w:val="0F1115"/>
        </w:rPr>
        <w:t>Production systems handling small datasets or nearly-sorted data</w:t>
      </w:r>
    </w:p>
    <w:p w14:paraId="158087D1" w14:textId="77777777" w:rsidR="008120CF" w:rsidRPr="008120CF" w:rsidRDefault="008120CF" w:rsidP="008120CF">
      <w:pPr>
        <w:pStyle w:val="ds-markdown-paragraph"/>
        <w:shd w:val="clear" w:color="auto" w:fill="FFFFFF"/>
        <w:spacing w:after="0" w:afterAutospacing="0"/>
        <w:ind w:left="360"/>
        <w:rPr>
          <w:rFonts w:ascii="Segoe UI Semilight" w:hAnsi="Segoe UI Semilight" w:cs="Segoe UI Semilight"/>
          <w:color w:val="0F1115"/>
        </w:rPr>
      </w:pPr>
      <w:r w:rsidRPr="008120CF">
        <w:rPr>
          <w:rFonts w:ascii="Segoe UI Semilight" w:hAnsi="Segoe UI Semilight" w:cs="Segoe UI Semilight"/>
          <w:color w:val="0F1115"/>
        </w:rPr>
        <w:t>Environments with memory constraints requiring in-place sorting</w:t>
      </w:r>
    </w:p>
    <w:p w14:paraId="24240F59" w14:textId="3BC52746" w:rsidR="008120CF" w:rsidRPr="008120CF" w:rsidRDefault="008120CF" w:rsidP="008120CF">
      <w:pPr>
        <w:pStyle w:val="ds-markdown-paragraph"/>
        <w:shd w:val="clear" w:color="auto" w:fill="FFFFFF"/>
        <w:spacing w:after="0" w:afterAutospacing="0"/>
        <w:ind w:left="360"/>
        <w:rPr>
          <w:rFonts w:ascii="Segoe UI Semilight" w:hAnsi="Segoe UI Semilight" w:cs="Segoe UI Semilight"/>
          <w:color w:val="0F1115"/>
        </w:rPr>
      </w:pPr>
      <w:r w:rsidRPr="008120CF">
        <w:rPr>
          <w:rFonts w:ascii="Segoe UI Semilight" w:hAnsi="Segoe UI Semilight" w:cs="Segoe UI Semilight"/>
          <w:color w:val="0F1115"/>
        </w:rPr>
        <w:lastRenderedPageBreak/>
        <w:t>Applications where stability and predictability are important</w:t>
      </w:r>
    </w:p>
    <w:p w14:paraId="166DA054" w14:textId="77777777" w:rsidR="008120CF" w:rsidRPr="008120CF" w:rsidRDefault="008120CF" w:rsidP="008120CF">
      <w:pPr>
        <w:pStyle w:val="ds-markdown-paragraph"/>
        <w:shd w:val="clear" w:color="auto" w:fill="FFFFFF"/>
        <w:spacing w:before="240" w:beforeAutospacing="0"/>
        <w:rPr>
          <w:rFonts w:ascii="Segoe UI Semilight" w:hAnsi="Segoe UI Semilight" w:cs="Segoe UI Semilight"/>
          <w:color w:val="0F1115"/>
        </w:rPr>
      </w:pPr>
      <w:r w:rsidRPr="008120CF">
        <w:rPr>
          <w:rFonts w:ascii="Segoe UI Semilight" w:hAnsi="Segoe UI Semilight" w:cs="Segoe UI Semilight"/>
          <w:color w:val="0F1115"/>
        </w:rPr>
        <w:t>The algorithm's adaptive nature and excellent constant factors make it a compelling choice for appropriate problem domains, while the implementation quality ensures maintainability and reliability.</w:t>
      </w:r>
    </w:p>
    <w:p w14:paraId="6A4D1DA7" w14:textId="5D614F96" w:rsidR="00DA6678" w:rsidRPr="008120CF" w:rsidRDefault="00DA6678" w:rsidP="008120CF">
      <w:pPr>
        <w:shd w:val="clear" w:color="auto" w:fill="FFFFFF"/>
        <w:rPr>
          <w:rFonts w:ascii="Segoe UI Semilight" w:hAnsi="Segoe UI Semilight" w:cs="Segoe UI Semilight"/>
          <w:color w:val="000000" w:themeColor="text1"/>
          <w:sz w:val="24"/>
          <w:szCs w:val="24"/>
        </w:rPr>
      </w:pPr>
    </w:p>
    <w:sectPr w:rsidR="00DA6678" w:rsidRPr="00812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emilight">
    <w:panose1 w:val="020B04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5625"/>
    <w:multiLevelType w:val="multilevel"/>
    <w:tmpl w:val="006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76E1A"/>
    <w:multiLevelType w:val="multilevel"/>
    <w:tmpl w:val="5BDE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122A1"/>
    <w:multiLevelType w:val="multilevel"/>
    <w:tmpl w:val="55F4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98"/>
    <w:rsid w:val="000875C2"/>
    <w:rsid w:val="00786298"/>
    <w:rsid w:val="008120CF"/>
    <w:rsid w:val="00DA667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EC53"/>
  <w15:chartTrackingRefBased/>
  <w15:docId w15:val="{2CF78E61-DC73-4381-A8DA-7783CAFE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2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KZ"/>
    </w:rPr>
  </w:style>
  <w:style w:type="paragraph" w:styleId="Heading2">
    <w:name w:val="heading 2"/>
    <w:basedOn w:val="Normal"/>
    <w:link w:val="Heading2Char"/>
    <w:uiPriority w:val="9"/>
    <w:qFormat/>
    <w:rsid w:val="00786298"/>
    <w:pPr>
      <w:spacing w:before="100" w:beforeAutospacing="1" w:after="100" w:afterAutospacing="1" w:line="240" w:lineRule="auto"/>
      <w:outlineLvl w:val="1"/>
    </w:pPr>
    <w:rPr>
      <w:rFonts w:ascii="Times New Roman" w:eastAsia="Times New Roman" w:hAnsi="Times New Roman" w:cs="Times New Roman"/>
      <w:b/>
      <w:bCs/>
      <w:sz w:val="36"/>
      <w:szCs w:val="36"/>
      <w:lang w:eastAsia="ru-KZ"/>
    </w:rPr>
  </w:style>
  <w:style w:type="paragraph" w:styleId="Heading3">
    <w:name w:val="heading 3"/>
    <w:basedOn w:val="Normal"/>
    <w:link w:val="Heading3Char"/>
    <w:uiPriority w:val="9"/>
    <w:qFormat/>
    <w:rsid w:val="00786298"/>
    <w:pPr>
      <w:spacing w:before="100" w:beforeAutospacing="1" w:after="100" w:afterAutospacing="1" w:line="240" w:lineRule="auto"/>
      <w:outlineLvl w:val="2"/>
    </w:pPr>
    <w:rPr>
      <w:rFonts w:ascii="Times New Roman" w:eastAsia="Times New Roman" w:hAnsi="Times New Roman" w:cs="Times New Roman"/>
      <w:b/>
      <w:bCs/>
      <w:sz w:val="27"/>
      <w:szCs w:val="27"/>
      <w:lang w:eastAsia="ru-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298"/>
    <w:rPr>
      <w:rFonts w:ascii="Times New Roman" w:eastAsia="Times New Roman" w:hAnsi="Times New Roman" w:cs="Times New Roman"/>
      <w:b/>
      <w:bCs/>
      <w:kern w:val="36"/>
      <w:sz w:val="48"/>
      <w:szCs w:val="48"/>
      <w:lang w:eastAsia="ru-KZ"/>
    </w:rPr>
  </w:style>
  <w:style w:type="character" w:customStyle="1" w:styleId="Heading2Char">
    <w:name w:val="Heading 2 Char"/>
    <w:basedOn w:val="DefaultParagraphFont"/>
    <w:link w:val="Heading2"/>
    <w:uiPriority w:val="9"/>
    <w:rsid w:val="00786298"/>
    <w:rPr>
      <w:rFonts w:ascii="Times New Roman" w:eastAsia="Times New Roman" w:hAnsi="Times New Roman" w:cs="Times New Roman"/>
      <w:b/>
      <w:bCs/>
      <w:sz w:val="36"/>
      <w:szCs w:val="36"/>
      <w:lang w:eastAsia="ru-KZ"/>
    </w:rPr>
  </w:style>
  <w:style w:type="character" w:customStyle="1" w:styleId="Heading3Char">
    <w:name w:val="Heading 3 Char"/>
    <w:basedOn w:val="DefaultParagraphFont"/>
    <w:link w:val="Heading3"/>
    <w:uiPriority w:val="9"/>
    <w:rsid w:val="00786298"/>
    <w:rPr>
      <w:rFonts w:ascii="Times New Roman" w:eastAsia="Times New Roman" w:hAnsi="Times New Roman" w:cs="Times New Roman"/>
      <w:b/>
      <w:bCs/>
      <w:sz w:val="27"/>
      <w:szCs w:val="27"/>
      <w:lang w:eastAsia="ru-KZ"/>
    </w:rPr>
  </w:style>
  <w:style w:type="paragraph" w:customStyle="1" w:styleId="ds-markdown-paragraph">
    <w:name w:val="ds-markdown-paragraph"/>
    <w:basedOn w:val="Normal"/>
    <w:rsid w:val="00786298"/>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Strong">
    <w:name w:val="Strong"/>
    <w:basedOn w:val="DefaultParagraphFont"/>
    <w:uiPriority w:val="22"/>
    <w:qFormat/>
    <w:rsid w:val="00786298"/>
    <w:rPr>
      <w:b/>
      <w:bCs/>
    </w:rPr>
  </w:style>
  <w:style w:type="table" w:styleId="TableGrid">
    <w:name w:val="Table Grid"/>
    <w:basedOn w:val="TableNormal"/>
    <w:uiPriority w:val="39"/>
    <w:rsid w:val="00786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971">
      <w:bodyDiv w:val="1"/>
      <w:marLeft w:val="0"/>
      <w:marRight w:val="0"/>
      <w:marTop w:val="0"/>
      <w:marBottom w:val="0"/>
      <w:divBdr>
        <w:top w:val="none" w:sz="0" w:space="0" w:color="auto"/>
        <w:left w:val="none" w:sz="0" w:space="0" w:color="auto"/>
        <w:bottom w:val="none" w:sz="0" w:space="0" w:color="auto"/>
        <w:right w:val="none" w:sz="0" w:space="0" w:color="auto"/>
      </w:divBdr>
    </w:div>
    <w:div w:id="298844802">
      <w:bodyDiv w:val="1"/>
      <w:marLeft w:val="0"/>
      <w:marRight w:val="0"/>
      <w:marTop w:val="0"/>
      <w:marBottom w:val="0"/>
      <w:divBdr>
        <w:top w:val="none" w:sz="0" w:space="0" w:color="auto"/>
        <w:left w:val="none" w:sz="0" w:space="0" w:color="auto"/>
        <w:bottom w:val="none" w:sz="0" w:space="0" w:color="auto"/>
        <w:right w:val="none" w:sz="0" w:space="0" w:color="auto"/>
      </w:divBdr>
      <w:divsChild>
        <w:div w:id="1803616575">
          <w:marLeft w:val="0"/>
          <w:marRight w:val="0"/>
          <w:marTop w:val="0"/>
          <w:marBottom w:val="0"/>
          <w:divBdr>
            <w:top w:val="none" w:sz="0" w:space="0" w:color="auto"/>
            <w:left w:val="none" w:sz="0" w:space="0" w:color="auto"/>
            <w:bottom w:val="none" w:sz="0" w:space="0" w:color="auto"/>
            <w:right w:val="none" w:sz="0" w:space="0" w:color="auto"/>
          </w:divBdr>
          <w:divsChild>
            <w:div w:id="1324696860">
              <w:marLeft w:val="0"/>
              <w:marRight w:val="0"/>
              <w:marTop w:val="0"/>
              <w:marBottom w:val="0"/>
              <w:divBdr>
                <w:top w:val="none" w:sz="0" w:space="0" w:color="auto"/>
                <w:left w:val="none" w:sz="0" w:space="0" w:color="auto"/>
                <w:bottom w:val="none" w:sz="0" w:space="0" w:color="auto"/>
                <w:right w:val="none" w:sz="0" w:space="0" w:color="auto"/>
              </w:divBdr>
              <w:divsChild>
                <w:div w:id="229585859">
                  <w:marLeft w:val="0"/>
                  <w:marRight w:val="0"/>
                  <w:marTop w:val="0"/>
                  <w:marBottom w:val="0"/>
                  <w:divBdr>
                    <w:top w:val="none" w:sz="0" w:space="0" w:color="auto"/>
                    <w:left w:val="none" w:sz="0" w:space="0" w:color="auto"/>
                    <w:bottom w:val="none" w:sz="0" w:space="0" w:color="auto"/>
                    <w:right w:val="none" w:sz="0" w:space="0" w:color="auto"/>
                  </w:divBdr>
                  <w:divsChild>
                    <w:div w:id="2389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6916">
          <w:marLeft w:val="0"/>
          <w:marRight w:val="0"/>
          <w:marTop w:val="0"/>
          <w:marBottom w:val="360"/>
          <w:divBdr>
            <w:top w:val="none" w:sz="0" w:space="0" w:color="auto"/>
            <w:left w:val="none" w:sz="0" w:space="0" w:color="auto"/>
            <w:bottom w:val="none" w:sz="0" w:space="0" w:color="auto"/>
            <w:right w:val="none" w:sz="0" w:space="0" w:color="auto"/>
          </w:divBdr>
        </w:div>
      </w:divsChild>
    </w:div>
    <w:div w:id="436339592">
      <w:bodyDiv w:val="1"/>
      <w:marLeft w:val="0"/>
      <w:marRight w:val="0"/>
      <w:marTop w:val="0"/>
      <w:marBottom w:val="0"/>
      <w:divBdr>
        <w:top w:val="none" w:sz="0" w:space="0" w:color="auto"/>
        <w:left w:val="none" w:sz="0" w:space="0" w:color="auto"/>
        <w:bottom w:val="none" w:sz="0" w:space="0" w:color="auto"/>
        <w:right w:val="none" w:sz="0" w:space="0" w:color="auto"/>
      </w:divBdr>
    </w:div>
    <w:div w:id="537469456">
      <w:bodyDiv w:val="1"/>
      <w:marLeft w:val="0"/>
      <w:marRight w:val="0"/>
      <w:marTop w:val="0"/>
      <w:marBottom w:val="0"/>
      <w:divBdr>
        <w:top w:val="none" w:sz="0" w:space="0" w:color="auto"/>
        <w:left w:val="none" w:sz="0" w:space="0" w:color="auto"/>
        <w:bottom w:val="none" w:sz="0" w:space="0" w:color="auto"/>
        <w:right w:val="none" w:sz="0" w:space="0" w:color="auto"/>
      </w:divBdr>
    </w:div>
    <w:div w:id="946081546">
      <w:bodyDiv w:val="1"/>
      <w:marLeft w:val="0"/>
      <w:marRight w:val="0"/>
      <w:marTop w:val="0"/>
      <w:marBottom w:val="0"/>
      <w:divBdr>
        <w:top w:val="none" w:sz="0" w:space="0" w:color="auto"/>
        <w:left w:val="none" w:sz="0" w:space="0" w:color="auto"/>
        <w:bottom w:val="none" w:sz="0" w:space="0" w:color="auto"/>
        <w:right w:val="none" w:sz="0" w:space="0" w:color="auto"/>
      </w:divBdr>
    </w:div>
    <w:div w:id="1188833540">
      <w:bodyDiv w:val="1"/>
      <w:marLeft w:val="0"/>
      <w:marRight w:val="0"/>
      <w:marTop w:val="0"/>
      <w:marBottom w:val="0"/>
      <w:divBdr>
        <w:top w:val="none" w:sz="0" w:space="0" w:color="auto"/>
        <w:left w:val="none" w:sz="0" w:space="0" w:color="auto"/>
        <w:bottom w:val="none" w:sz="0" w:space="0" w:color="auto"/>
        <w:right w:val="none" w:sz="0" w:space="0" w:color="auto"/>
      </w:divBdr>
    </w:div>
    <w:div w:id="1388412624">
      <w:bodyDiv w:val="1"/>
      <w:marLeft w:val="0"/>
      <w:marRight w:val="0"/>
      <w:marTop w:val="0"/>
      <w:marBottom w:val="0"/>
      <w:divBdr>
        <w:top w:val="none" w:sz="0" w:space="0" w:color="auto"/>
        <w:left w:val="none" w:sz="0" w:space="0" w:color="auto"/>
        <w:bottom w:val="none" w:sz="0" w:space="0" w:color="auto"/>
        <w:right w:val="none" w:sz="0" w:space="0" w:color="auto"/>
      </w:divBdr>
    </w:div>
    <w:div w:id="1468156983">
      <w:bodyDiv w:val="1"/>
      <w:marLeft w:val="0"/>
      <w:marRight w:val="0"/>
      <w:marTop w:val="0"/>
      <w:marBottom w:val="0"/>
      <w:divBdr>
        <w:top w:val="none" w:sz="0" w:space="0" w:color="auto"/>
        <w:left w:val="none" w:sz="0" w:space="0" w:color="auto"/>
        <w:bottom w:val="none" w:sz="0" w:space="0" w:color="auto"/>
        <w:right w:val="none" w:sz="0" w:space="0" w:color="auto"/>
      </w:divBdr>
    </w:div>
    <w:div w:id="1496141977">
      <w:bodyDiv w:val="1"/>
      <w:marLeft w:val="0"/>
      <w:marRight w:val="0"/>
      <w:marTop w:val="0"/>
      <w:marBottom w:val="0"/>
      <w:divBdr>
        <w:top w:val="none" w:sz="0" w:space="0" w:color="auto"/>
        <w:left w:val="none" w:sz="0" w:space="0" w:color="auto"/>
        <w:bottom w:val="none" w:sz="0" w:space="0" w:color="auto"/>
        <w:right w:val="none" w:sz="0" w:space="0" w:color="auto"/>
      </w:divBdr>
    </w:div>
    <w:div w:id="195016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 Tynysbek</dc:creator>
  <cp:keywords/>
  <dc:description/>
  <cp:lastModifiedBy>Assel Tynysbek</cp:lastModifiedBy>
  <cp:revision>1</cp:revision>
  <dcterms:created xsi:type="dcterms:W3CDTF">2025-10-02T15:05:00Z</dcterms:created>
  <dcterms:modified xsi:type="dcterms:W3CDTF">2025-10-02T15:27:00Z</dcterms:modified>
</cp:coreProperties>
</file>