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olo"/>
        <w:spacing w:line="480" w:lineRule="auto"/>
        <w:rPr>
          <w:sz w:val="32"/>
          <w:szCs w:val="32"/>
        </w:rPr>
      </w:pPr>
      <w:r>
        <w:rPr>
          <w:sz w:val="32"/>
          <w:szCs w:val="32"/>
          <w:rtl w:val="0"/>
          <w:lang w:val="en-US"/>
        </w:rPr>
        <w:t xml:space="preserve">Part A2: Language Comparison Report </w:t>
      </w:r>
      <w:r>
        <w:rPr>
          <w:sz w:val="32"/>
          <w:szCs w:val="32"/>
          <w:rtl w:val="0"/>
          <w:lang w:val="en-US"/>
        </w:rPr>
        <w:t xml:space="preserve">— </w:t>
      </w:r>
      <w:r>
        <w:rPr>
          <w:sz w:val="32"/>
          <w:szCs w:val="32"/>
          <w:rtl w:val="0"/>
          <w:lang w:val="en-US"/>
        </w:rPr>
        <w:t>Python vs Java</w:t>
      </w:r>
    </w:p>
    <w:p>
      <w:pPr>
        <w:pStyle w:val="Corpo"/>
        <w:spacing w:line="480" w:lineRule="auto"/>
      </w:pPr>
    </w:p>
    <w:p>
      <w:pPr>
        <w:pStyle w:val="Corpo"/>
        <w:spacing w:line="480" w:lineRule="auto"/>
        <w:rPr>
          <w:rFonts w:ascii="Arial" w:cs="Arial" w:hAnsi="Arial" w:eastAsia="Arial"/>
          <w:sz w:val="24"/>
          <w:szCs w:val="24"/>
        </w:rPr>
      </w:pPr>
      <w:r>
        <w:rPr>
          <w:rFonts w:ascii="Arial" w:hAnsi="Arial"/>
          <w:sz w:val="24"/>
          <w:szCs w:val="24"/>
          <w:rtl w:val="0"/>
          <w:lang w:val="fr-FR"/>
        </w:rPr>
        <w:t>Introduction</w:t>
      </w:r>
    </w:p>
    <w:p>
      <w:pPr>
        <w:pStyle w:val="Corpo"/>
        <w:spacing w:line="480" w:lineRule="auto"/>
        <w:rPr>
          <w:rFonts w:ascii="Arial" w:cs="Arial" w:hAnsi="Arial" w:eastAsia="Arial"/>
          <w:sz w:val="24"/>
          <w:szCs w:val="24"/>
        </w:rPr>
      </w:pPr>
      <w:r>
        <w:rPr>
          <w:rFonts w:ascii="Arial" w:hAnsi="Arial"/>
          <w:sz w:val="24"/>
          <w:szCs w:val="24"/>
          <w:rtl w:val="0"/>
          <w:lang w:val="en-US"/>
        </w:rPr>
        <w:t>Python and Java are two of the most widely used programming languages in modern computing. Both offer robust ecosystems, large developer communities, and versatile application domains, yet they differ significantly in syntax, programming models, error handling, and suitability for various computing tasks. This report compares Python and Java across four key dimensions: programming model, readability and developer accessibility, error handling and debugging, and suitability for modern computing applications such as web development, data science, and enterprise systems.</w:t>
      </w:r>
    </w:p>
    <w:p>
      <w:pPr>
        <w:pStyle w:val="Corpo"/>
        <w:spacing w:line="480" w:lineRule="auto"/>
        <w:rPr>
          <w:rFonts w:ascii="Arial" w:cs="Arial" w:hAnsi="Arial" w:eastAsia="Arial"/>
          <w:sz w:val="24"/>
          <w:szCs w:val="24"/>
        </w:rPr>
      </w:pPr>
    </w:p>
    <w:p>
      <w:pPr>
        <w:pStyle w:val="Corpo"/>
        <w:spacing w:before="20" w:after="20" w:line="480" w:lineRule="auto"/>
        <w:rPr>
          <w:rFonts w:ascii="Arial" w:cs="Arial" w:hAnsi="Arial" w:eastAsia="Arial"/>
          <w:sz w:val="24"/>
          <w:szCs w:val="24"/>
        </w:rPr>
      </w:pPr>
      <w:r>
        <w:rPr>
          <w:rFonts w:ascii="Arial" w:hAnsi="Arial"/>
          <w:sz w:val="24"/>
          <w:szCs w:val="24"/>
          <w:rtl w:val="0"/>
          <w:lang w:val="en-US"/>
        </w:rPr>
        <w:t>Programming Model</w:t>
      </w:r>
    </w:p>
    <w:p>
      <w:pPr>
        <w:pStyle w:val="Corpo"/>
        <w:spacing w:line="480" w:lineRule="auto"/>
        <w:rPr>
          <w:rFonts w:ascii="Arial" w:cs="Arial" w:hAnsi="Arial" w:eastAsia="Arial"/>
          <w:sz w:val="24"/>
          <w:szCs w:val="24"/>
        </w:rPr>
      </w:pPr>
      <w:r>
        <w:rPr>
          <w:rFonts w:ascii="Arial" w:hAnsi="Arial"/>
          <w:sz w:val="24"/>
          <w:szCs w:val="24"/>
          <w:rtl w:val="0"/>
          <w:lang w:val="en-US"/>
        </w:rPr>
        <w:t>Python is a multi-paradigm language that supports procedural, object-oriented, and functional programming. Its design emphasizes simplicity and readability, allowing developers to write concise code that expresses complex ideas with minimal boilerplate. Object-oriented programming (OOP) in Python is flexible: classes can be defined quickly, and multiple inheritance is supported. Functional programming features such as first-class functions, map/filter operations, and list comprehensions further enhance its versatility. Python</w:t>
      </w:r>
      <w:r>
        <w:rPr>
          <w:rFonts w:ascii="Arial" w:hAnsi="Arial" w:hint="default"/>
          <w:sz w:val="24"/>
          <w:szCs w:val="24"/>
          <w:rtl w:val="1"/>
        </w:rPr>
        <w:t>’</w:t>
      </w:r>
      <w:r>
        <w:rPr>
          <w:rFonts w:ascii="Arial" w:hAnsi="Arial"/>
          <w:sz w:val="24"/>
          <w:szCs w:val="24"/>
          <w:rtl w:val="0"/>
          <w:lang w:val="en-US"/>
        </w:rPr>
        <w:t>s dynamic typing and interpreted nature also make rapid prototyping straightforward, enabling developers to experiment and iterate quickly.</w:t>
      </w:r>
    </w:p>
    <w:p>
      <w:pPr>
        <w:pStyle w:val="Corpo"/>
        <w:spacing w:line="480" w:lineRule="auto"/>
        <w:rPr>
          <w:rFonts w:ascii="Arial" w:cs="Arial" w:hAnsi="Arial" w:eastAsia="Arial"/>
          <w:sz w:val="24"/>
          <w:szCs w:val="24"/>
        </w:rPr>
      </w:pPr>
      <w:r>
        <w:rPr>
          <w:rFonts w:ascii="Arial" w:hAnsi="Arial"/>
          <w:sz w:val="24"/>
          <w:szCs w:val="24"/>
          <w:rtl w:val="0"/>
          <w:lang w:val="en-US"/>
        </w:rPr>
        <w:t>Java, in contrast, is a strongly object-oriented, statically typed language. While procedural programming is possible, Java is fundamentally class-based, and nearly all code is organized into objects. Its static typing enforces type safety at compile time, catching many errors before runtime. Java</w:t>
      </w:r>
      <w:r>
        <w:rPr>
          <w:rFonts w:ascii="Arial" w:hAnsi="Arial" w:hint="default"/>
          <w:sz w:val="24"/>
          <w:szCs w:val="24"/>
          <w:rtl w:val="1"/>
        </w:rPr>
        <w:t>’</w:t>
      </w:r>
      <w:r>
        <w:rPr>
          <w:rFonts w:ascii="Arial" w:hAnsi="Arial"/>
          <w:sz w:val="24"/>
          <w:szCs w:val="24"/>
          <w:rtl w:val="0"/>
          <w:lang w:val="en-US"/>
        </w:rPr>
        <w:t>s strict class structure, interfaces, and inheritance models provide robust support for scalable and maintainable software, particularly in large enterprise systems. The Java Virtual Machine (JVM) further abstracts the underlying hardware, enabling portability and performance optimization.</w:t>
      </w:r>
    </w:p>
    <w:p>
      <w:pPr>
        <w:pStyle w:val="Corpo"/>
        <w:spacing w:line="480" w:lineRule="auto"/>
        <w:rPr>
          <w:rFonts w:ascii="Arial" w:cs="Arial" w:hAnsi="Arial" w:eastAsia="Arial"/>
          <w:sz w:val="24"/>
          <w:szCs w:val="24"/>
        </w:rPr>
      </w:pPr>
      <w:r>
        <w:rPr>
          <w:rFonts w:ascii="Arial" w:hAnsi="Arial"/>
          <w:sz w:val="24"/>
          <w:szCs w:val="24"/>
          <w:rtl w:val="0"/>
          <w:lang w:val="en-US"/>
        </w:rPr>
        <w:t>In summary, Python</w:t>
      </w:r>
      <w:r>
        <w:rPr>
          <w:rFonts w:ascii="Arial" w:hAnsi="Arial" w:hint="default"/>
          <w:sz w:val="24"/>
          <w:szCs w:val="24"/>
          <w:rtl w:val="1"/>
        </w:rPr>
        <w:t>’</w:t>
      </w:r>
      <w:r>
        <w:rPr>
          <w:rFonts w:ascii="Arial" w:hAnsi="Arial"/>
          <w:sz w:val="24"/>
          <w:szCs w:val="24"/>
          <w:rtl w:val="0"/>
          <w:lang w:val="en-US"/>
        </w:rPr>
        <w:t>s multi-paradigm flexibility and minimal syntax make it ideal for fast development and experimentation, whereas Java</w:t>
      </w:r>
      <w:r>
        <w:rPr>
          <w:rFonts w:ascii="Arial" w:hAnsi="Arial" w:hint="default"/>
          <w:sz w:val="24"/>
          <w:szCs w:val="24"/>
          <w:rtl w:val="1"/>
        </w:rPr>
        <w:t>’</w:t>
      </w:r>
      <w:r>
        <w:rPr>
          <w:rFonts w:ascii="Arial" w:hAnsi="Arial"/>
          <w:sz w:val="24"/>
          <w:szCs w:val="24"/>
          <w:rtl w:val="0"/>
          <w:lang w:val="en-US"/>
        </w:rPr>
        <w:t>s strict OOP approach provides reliability, scalability, and maintainability in complex, large-scale systems.</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en-US"/>
        </w:rPr>
        <w:t>Readability and Developer Accessibility</w:t>
      </w:r>
    </w:p>
    <w:p>
      <w:pPr>
        <w:pStyle w:val="Corpo"/>
        <w:spacing w:line="480" w:lineRule="auto"/>
        <w:rPr>
          <w:rFonts w:ascii="Arial" w:cs="Arial" w:hAnsi="Arial" w:eastAsia="Arial"/>
          <w:sz w:val="24"/>
          <w:szCs w:val="24"/>
        </w:rPr>
      </w:pPr>
      <w:r>
        <w:rPr>
          <w:rFonts w:ascii="Arial" w:hAnsi="Arial"/>
          <w:sz w:val="24"/>
          <w:szCs w:val="24"/>
          <w:rtl w:val="0"/>
          <w:lang w:val="en-US"/>
        </w:rPr>
        <w:t xml:space="preserve">Python is widely regarded as highly readable, often described as having an </w:t>
      </w:r>
      <w:r>
        <w:rPr>
          <w:rFonts w:ascii="Arial" w:hAnsi="Arial" w:hint="default"/>
          <w:sz w:val="24"/>
          <w:szCs w:val="24"/>
          <w:rtl w:val="1"/>
          <w:lang w:val="ar-SA" w:bidi="ar-SA"/>
        </w:rPr>
        <w:t>“</w:t>
      </w:r>
      <w:r>
        <w:rPr>
          <w:rFonts w:ascii="Arial" w:hAnsi="Arial"/>
          <w:sz w:val="24"/>
          <w:szCs w:val="24"/>
          <w:rtl w:val="0"/>
          <w:lang w:val="en-US"/>
        </w:rPr>
        <w:t>English-like</w:t>
      </w:r>
      <w:r>
        <w:rPr>
          <w:rFonts w:ascii="Arial" w:hAnsi="Arial" w:hint="default"/>
          <w:sz w:val="24"/>
          <w:szCs w:val="24"/>
          <w:rtl w:val="0"/>
        </w:rPr>
        <w:t xml:space="preserve">” </w:t>
      </w:r>
      <w:r>
        <w:rPr>
          <w:rFonts w:ascii="Arial" w:hAnsi="Arial"/>
          <w:sz w:val="24"/>
          <w:szCs w:val="24"/>
          <w:rtl w:val="0"/>
          <w:lang w:val="en-US"/>
        </w:rPr>
        <w:t>syntax. Indentation is syntactically significant, enforcing clean code structure automatically. Developers benefit from concise code, fewer lines, and expressive constructs such as list comprehensions, generators, and context managers. This readability reduces cognitive load and accelerates learning, making Python accessible to beginners and professionals transitioning from non-traditional programming backgrounds. Python</w:t>
      </w:r>
      <w:r>
        <w:rPr>
          <w:rFonts w:ascii="Arial" w:hAnsi="Arial" w:hint="default"/>
          <w:sz w:val="24"/>
          <w:szCs w:val="24"/>
          <w:rtl w:val="1"/>
        </w:rPr>
        <w:t>’</w:t>
      </w:r>
      <w:r>
        <w:rPr>
          <w:rFonts w:ascii="Arial" w:hAnsi="Arial"/>
          <w:sz w:val="24"/>
          <w:szCs w:val="24"/>
          <w:rtl w:val="0"/>
          <w:lang w:val="en-US"/>
        </w:rPr>
        <w:t>s extensive standard library and active open-source community further enhance accessibility, providing pre-built modules for tasks ranging from web development (Flask, Django) to AI (TensorFlow, PyTorch).</w:t>
      </w:r>
    </w:p>
    <w:p>
      <w:pPr>
        <w:pStyle w:val="Corpo"/>
        <w:spacing w:line="480" w:lineRule="auto"/>
        <w:rPr>
          <w:rFonts w:ascii="Arial" w:cs="Arial" w:hAnsi="Arial" w:eastAsia="Arial"/>
          <w:sz w:val="24"/>
          <w:szCs w:val="24"/>
        </w:rPr>
      </w:pPr>
      <w:r>
        <w:rPr>
          <w:rFonts w:ascii="Arial" w:hAnsi="Arial"/>
          <w:sz w:val="24"/>
          <w:szCs w:val="24"/>
          <w:rtl w:val="0"/>
          <w:lang w:val="en-US"/>
        </w:rPr>
        <w:t>Java is more verbose, requiring explicit type declarations, boilerplate code for class definitions, and structured method syntax. While this verbosity may slow initial development and learning, it improves clarity and explicitness in larger projects, which benefits maintainability and collaboration among teams. Java</w:t>
      </w:r>
      <w:r>
        <w:rPr>
          <w:rFonts w:ascii="Arial" w:hAnsi="Arial" w:hint="default"/>
          <w:sz w:val="24"/>
          <w:szCs w:val="24"/>
          <w:rtl w:val="1"/>
        </w:rPr>
        <w:t>’</w:t>
      </w:r>
      <w:r>
        <w:rPr>
          <w:rFonts w:ascii="Arial" w:hAnsi="Arial"/>
          <w:sz w:val="24"/>
          <w:szCs w:val="24"/>
          <w:rtl w:val="0"/>
          <w:lang w:val="en-US"/>
        </w:rPr>
        <w:t>s strong typing and explicit object-oriented design reduce ambiguity, providing readability through structure and predictability rather than conciseness. Java developers typically need to navigate more complex IDEs and frameworks, but these tools provide advanced features such as static analysis, code completion, and refactoring support that aid development in large codebases.</w:t>
      </w:r>
    </w:p>
    <w:p>
      <w:pPr>
        <w:pStyle w:val="Corpo"/>
        <w:spacing w:line="480" w:lineRule="auto"/>
        <w:rPr>
          <w:rFonts w:ascii="Arial" w:cs="Arial" w:hAnsi="Arial" w:eastAsia="Arial"/>
          <w:sz w:val="24"/>
          <w:szCs w:val="24"/>
        </w:rPr>
      </w:pPr>
      <w:r>
        <w:rPr>
          <w:rFonts w:ascii="Arial" w:hAnsi="Arial"/>
          <w:sz w:val="24"/>
          <w:szCs w:val="24"/>
          <w:rtl w:val="0"/>
          <w:lang w:val="en-US"/>
        </w:rPr>
        <w:t>Overall, Python prioritizes immediate readability and beginner accessibility, while Java emphasizes clarity and maintainability in enterprise environments.</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en-US"/>
        </w:rPr>
        <w:t>Error Handling and Debugging</w:t>
      </w:r>
    </w:p>
    <w:p>
      <w:pPr>
        <w:pStyle w:val="Corpo"/>
        <w:spacing w:line="480" w:lineRule="auto"/>
        <w:rPr>
          <w:rFonts w:ascii="Arial" w:cs="Arial" w:hAnsi="Arial" w:eastAsia="Arial"/>
          <w:sz w:val="24"/>
          <w:szCs w:val="24"/>
        </w:rPr>
      </w:pPr>
      <w:r>
        <w:rPr>
          <w:rFonts w:ascii="Arial" w:hAnsi="Arial"/>
          <w:sz w:val="24"/>
          <w:szCs w:val="24"/>
          <w:rtl w:val="0"/>
          <w:lang w:val="en-US"/>
        </w:rPr>
        <w:t>Python and Java handle errors differently due to their respective typing systems. Python is dynamically typed, meaning that variable types are inferred at runtime. While this increases flexibility and development speed, it can lead to runtime errors that are not detected until the specific code path is executed. Common errors include TypeError, AttributeError, and UnboundLocalError (often caused by Python</w:t>
      </w:r>
      <w:r>
        <w:rPr>
          <w:rFonts w:ascii="Arial" w:hAnsi="Arial" w:hint="default"/>
          <w:sz w:val="24"/>
          <w:szCs w:val="24"/>
          <w:rtl w:val="1"/>
        </w:rPr>
        <w:t>’</w:t>
      </w:r>
      <w:r>
        <w:rPr>
          <w:rFonts w:ascii="Arial" w:hAnsi="Arial"/>
          <w:sz w:val="24"/>
          <w:szCs w:val="24"/>
          <w:rtl w:val="0"/>
          <w:lang w:val="en-US"/>
        </w:rPr>
        <w:t>s function- and module-scoped variables). Python</w:t>
      </w:r>
      <w:r>
        <w:rPr>
          <w:rFonts w:ascii="Arial" w:hAnsi="Arial" w:hint="default"/>
          <w:sz w:val="24"/>
          <w:szCs w:val="24"/>
          <w:rtl w:val="1"/>
        </w:rPr>
        <w:t>’</w:t>
      </w:r>
      <w:r>
        <w:rPr>
          <w:rFonts w:ascii="Arial" w:hAnsi="Arial"/>
          <w:sz w:val="24"/>
          <w:szCs w:val="24"/>
          <w:rtl w:val="0"/>
          <w:lang w:val="en-US"/>
        </w:rPr>
        <w:t>s exception model is straightforward: exceptions are raised and handled using try-except blocks, and custom exceptions can be defined easily. However, because errors may only appear at runtime, rigorous testing is required to ensure reliability in production systems.</w:t>
      </w:r>
    </w:p>
    <w:p>
      <w:pPr>
        <w:pStyle w:val="Corpo"/>
        <w:spacing w:line="480" w:lineRule="auto"/>
        <w:rPr>
          <w:rFonts w:ascii="Arial" w:cs="Arial" w:hAnsi="Arial" w:eastAsia="Arial"/>
          <w:sz w:val="24"/>
          <w:szCs w:val="24"/>
        </w:rPr>
      </w:pPr>
      <w:r>
        <w:rPr>
          <w:rFonts w:ascii="Arial" w:hAnsi="Arial"/>
          <w:sz w:val="24"/>
          <w:szCs w:val="24"/>
          <w:rtl w:val="0"/>
          <w:lang w:val="en-US"/>
        </w:rPr>
        <w:t>Java is statically typed, and the compiler performs type checking before execution. Many potential errors are caught at compile time, reducing the likelihood of runtime crashes. Java distinguishes between checked and unchecked exceptions, enforcing explicit handling of recoverable errors (e.g., file not found, database access) while allowing runtime exceptions (e.g., NullPointerException) to propagate. The structured exception model, combined with tools like debuggers and stack traces in modern IDEs, enables systematic error detection and debugging. Static typing also simplifies maintenance and enhances predictability, especially in large teams and enterprise applications.</w:t>
      </w:r>
    </w:p>
    <w:p>
      <w:pPr>
        <w:pStyle w:val="Corpo"/>
        <w:spacing w:line="480" w:lineRule="auto"/>
        <w:rPr>
          <w:rFonts w:ascii="Arial" w:cs="Arial" w:hAnsi="Arial" w:eastAsia="Arial"/>
          <w:sz w:val="24"/>
          <w:szCs w:val="24"/>
        </w:rPr>
      </w:pPr>
      <w:r>
        <w:rPr>
          <w:rFonts w:ascii="Arial" w:hAnsi="Arial"/>
          <w:sz w:val="24"/>
          <w:szCs w:val="24"/>
          <w:rtl w:val="0"/>
          <w:lang w:val="en-US"/>
        </w:rPr>
        <w:t>In essence, Python</w:t>
      </w:r>
      <w:r>
        <w:rPr>
          <w:rFonts w:ascii="Arial" w:hAnsi="Arial" w:hint="default"/>
          <w:sz w:val="24"/>
          <w:szCs w:val="24"/>
          <w:rtl w:val="1"/>
        </w:rPr>
        <w:t>’</w:t>
      </w:r>
      <w:r>
        <w:rPr>
          <w:rFonts w:ascii="Arial" w:hAnsi="Arial"/>
          <w:sz w:val="24"/>
          <w:szCs w:val="24"/>
          <w:rtl w:val="0"/>
          <w:lang w:val="en-US"/>
        </w:rPr>
        <w:t>s error handling is flexible and rapid but relies heavily on testing, whereas Java</w:t>
      </w:r>
      <w:r>
        <w:rPr>
          <w:rFonts w:ascii="Arial" w:hAnsi="Arial" w:hint="default"/>
          <w:sz w:val="24"/>
          <w:szCs w:val="24"/>
          <w:rtl w:val="1"/>
        </w:rPr>
        <w:t>’</w:t>
      </w:r>
      <w:r>
        <w:rPr>
          <w:rFonts w:ascii="Arial" w:hAnsi="Arial"/>
          <w:sz w:val="24"/>
          <w:szCs w:val="24"/>
          <w:rtl w:val="0"/>
          <w:lang w:val="en-US"/>
        </w:rPr>
        <w:t>s compile-time checking and explicit exception handling reduce runtime failures and support large-scale project stability.</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en-US"/>
        </w:rPr>
        <w:t>Suitability for Modern Computing Tasks</w:t>
      </w:r>
    </w:p>
    <w:p>
      <w:pPr>
        <w:pStyle w:val="Corpo"/>
        <w:spacing w:line="480" w:lineRule="auto"/>
        <w:rPr>
          <w:rFonts w:ascii="Arial" w:cs="Arial" w:hAnsi="Arial" w:eastAsia="Arial"/>
          <w:sz w:val="24"/>
          <w:szCs w:val="24"/>
        </w:rPr>
      </w:pPr>
      <w:r>
        <w:rPr>
          <w:rFonts w:ascii="Arial" w:hAnsi="Arial"/>
          <w:sz w:val="24"/>
          <w:szCs w:val="24"/>
          <w:rtl w:val="0"/>
          <w:lang w:val="en-US"/>
        </w:rPr>
        <w:t>Web Development</w:t>
      </w:r>
    </w:p>
    <w:p>
      <w:pPr>
        <w:pStyle w:val="Corpo"/>
        <w:spacing w:line="480" w:lineRule="auto"/>
        <w:rPr>
          <w:rFonts w:ascii="Arial" w:cs="Arial" w:hAnsi="Arial" w:eastAsia="Arial"/>
          <w:sz w:val="24"/>
          <w:szCs w:val="24"/>
        </w:rPr>
      </w:pPr>
      <w:r>
        <w:rPr>
          <w:rFonts w:ascii="Arial" w:hAnsi="Arial"/>
          <w:sz w:val="24"/>
          <w:szCs w:val="24"/>
          <w:rtl w:val="0"/>
          <w:lang w:val="en-US"/>
        </w:rPr>
        <w:t>Python offers rapid development frameworks such as Django and Flask, which allow developers to build scalable web applications efficiently. Python</w:t>
      </w:r>
      <w:r>
        <w:rPr>
          <w:rFonts w:ascii="Arial" w:hAnsi="Arial" w:hint="default"/>
          <w:sz w:val="24"/>
          <w:szCs w:val="24"/>
          <w:rtl w:val="1"/>
        </w:rPr>
        <w:t>’</w:t>
      </w:r>
      <w:r>
        <w:rPr>
          <w:rFonts w:ascii="Arial" w:hAnsi="Arial"/>
          <w:sz w:val="24"/>
          <w:szCs w:val="24"/>
          <w:rtl w:val="0"/>
          <w:lang w:val="en-US"/>
        </w:rPr>
        <w:t>s concise syntax and integrated libraries make it easy to manage back-end logic, data processing, and API integration. Java, with frameworks like Spring Boot, provides robust enterprise-grade web application support. Java</w:t>
      </w:r>
      <w:r>
        <w:rPr>
          <w:rFonts w:ascii="Arial" w:hAnsi="Arial" w:hint="default"/>
          <w:sz w:val="24"/>
          <w:szCs w:val="24"/>
          <w:rtl w:val="1"/>
        </w:rPr>
        <w:t>’</w:t>
      </w:r>
      <w:r>
        <w:rPr>
          <w:rFonts w:ascii="Arial" w:hAnsi="Arial"/>
          <w:sz w:val="24"/>
          <w:szCs w:val="24"/>
          <w:rtl w:val="0"/>
          <w:lang w:val="en-US"/>
        </w:rPr>
        <w:t>s strong typing, concurrency support, and JVM optimizations make it suitable for high-performance, large-scale web services.</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en-US"/>
        </w:rPr>
        <w:t>Data Science and AI</w:t>
      </w:r>
    </w:p>
    <w:p>
      <w:pPr>
        <w:pStyle w:val="Corpo"/>
        <w:spacing w:line="480" w:lineRule="auto"/>
        <w:rPr>
          <w:rFonts w:ascii="Arial" w:cs="Arial" w:hAnsi="Arial" w:eastAsia="Arial"/>
          <w:sz w:val="24"/>
          <w:szCs w:val="24"/>
        </w:rPr>
      </w:pPr>
      <w:r>
        <w:rPr>
          <w:rFonts w:ascii="Arial" w:hAnsi="Arial"/>
          <w:sz w:val="24"/>
          <w:szCs w:val="24"/>
          <w:rtl w:val="0"/>
          <w:lang w:val="en-US"/>
        </w:rPr>
        <w:t>Python dominates data science, AI, and machine learning due to libraries like NumPy, pandas, TensorFlow, PyTorch, and scikit-learn. Its flexibility, extensive documentation, and interactive development environment support experimentation, data analysis, and model training efficiently. Java is less common in AI workflows but is still used in large-scale enterprise AI systems and real-time NLP applications where performance, scalability, and integration with existing enterprise infrastructure are priorities.</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en-US"/>
        </w:rPr>
        <w:t>Finance and Enterprise Applications</w:t>
      </w:r>
    </w:p>
    <w:p>
      <w:pPr>
        <w:pStyle w:val="Corpo"/>
        <w:spacing w:line="480" w:lineRule="auto"/>
        <w:sectPr>
          <w:headerReference w:type="default" r:id="rId4"/>
          <w:footerReference w:type="default" r:id="rId5"/>
          <w:pgSz w:w="11906" w:h="16838" w:orient="portrait"/>
          <w:pgMar w:top="1417" w:right="1417" w:bottom="1417" w:left="1417" w:header="709" w:footer="850"/>
          <w:bidi w:val="0"/>
        </w:sectPr>
      </w:pPr>
      <w:r>
        <w:rPr>
          <w:rFonts w:ascii="Arial" w:hAnsi="Arial"/>
          <w:sz w:val="24"/>
          <w:szCs w:val="24"/>
          <w:rtl w:val="0"/>
          <w:lang w:val="en-US"/>
        </w:rPr>
        <w:t xml:space="preserve">Python excels in financial modeling, risk analysis, and algorithmic trading, benefiting from easy API integration and rapid prototyping. Java, historically the backbone of </w:t>
      </w:r>
    </w:p>
    <w:p>
      <w:pPr>
        <w:pStyle w:val="Corpo"/>
        <w:spacing w:line="480" w:lineRule="auto"/>
        <w:rPr>
          <w:rFonts w:ascii="Arial" w:cs="Arial" w:hAnsi="Arial" w:eastAsia="Arial"/>
          <w:sz w:val="24"/>
          <w:szCs w:val="24"/>
        </w:rPr>
      </w:pPr>
      <w:r>
        <w:rPr>
          <w:rFonts w:ascii="Arial" w:hAnsi="Arial"/>
          <w:sz w:val="24"/>
          <w:szCs w:val="24"/>
          <w:rtl w:val="0"/>
          <w:lang w:val="en-US"/>
        </w:rPr>
        <w:t>banking and enterprise systems, offers high performance, concurrency management, and long-term maintainability. Enterprises rely on Java for back-end systems that require strong type safety, robustness, and compliance with strict regulatory standards.</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en-US"/>
        </w:rPr>
        <w:t>Mobile and Cross-Platform Applications</w:t>
      </w:r>
    </w:p>
    <w:p>
      <w:pPr>
        <w:pStyle w:val="Corpo"/>
        <w:spacing w:line="480" w:lineRule="auto"/>
        <w:rPr>
          <w:rFonts w:ascii="Arial" w:cs="Arial" w:hAnsi="Arial" w:eastAsia="Arial"/>
          <w:sz w:val="24"/>
          <w:szCs w:val="24"/>
        </w:rPr>
      </w:pPr>
      <w:r>
        <w:rPr>
          <w:rFonts w:ascii="Arial" w:hAnsi="Arial"/>
          <w:sz w:val="24"/>
          <w:szCs w:val="24"/>
          <w:rtl w:val="0"/>
          <w:lang w:val="en-US"/>
        </w:rPr>
        <w:t>Java is the default language for Android app development, supported directly by Google and the Android SDK. Python can create mobile apps using frameworks like Kivy or BeeWare, but these are less widely adopted and not optimized for mainstream mobile platforms.</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en-US"/>
        </w:rPr>
        <w:t>Business and Legal Impact</w:t>
      </w:r>
    </w:p>
    <w:p>
      <w:pPr>
        <w:pStyle w:val="Corpo"/>
        <w:spacing w:line="480" w:lineRule="auto"/>
        <w:rPr>
          <w:rFonts w:ascii="Arial" w:cs="Arial" w:hAnsi="Arial" w:eastAsia="Arial"/>
          <w:sz w:val="24"/>
          <w:szCs w:val="24"/>
        </w:rPr>
      </w:pPr>
      <w:r>
        <w:rPr>
          <w:rFonts w:ascii="Arial" w:hAnsi="Arial"/>
          <w:sz w:val="24"/>
          <w:szCs w:val="24"/>
          <w:rtl w:val="0"/>
          <w:lang w:val="en-US"/>
        </w:rPr>
        <w:t>Small coding choices in both languages can scale into significant business and legal consequences. In Python, inconsistent data handling or dynamic typing mistakes may produce runtime errors, resulting in financial discrepancies or compliance violations in automated systems. For Java, failing to handle checked exceptions or mismanaging concurrency could lead to operational downtime, transaction errors, or breaches of regulatory obligations. In both cases, readable, well-documented code and thorough testing reduce the risk of legal exposure and business losses.</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en-US"/>
        </w:rPr>
        <w:t>Summary of Key Differences</w:t>
      </w:r>
    </w:p>
    <w:tbl>
      <w:tblPr>
        <w:tblW w:w="932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53"/>
        <w:gridCol w:w="2681"/>
        <w:gridCol w:w="4887"/>
      </w:tblGrid>
      <w:tr>
        <w:tblPrEx>
          <w:shd w:val="clear" w:color="auto" w:fill="auto"/>
        </w:tblPrEx>
        <w:trPr>
          <w:trHeight w:val="360" w:hRule="atLeast"/>
        </w:trPr>
        <w:tc>
          <w:tcPr>
            <w:tcW w:type="dxa" w:w="1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jc w:val="center"/>
            </w:pPr>
            <w:r>
              <w:rPr>
                <w:rFonts w:ascii="Arial" w:hAnsi="Arial"/>
                <w:b w:val="1"/>
                <w:bCs w:val="1"/>
                <w:sz w:val="24"/>
                <w:szCs w:val="24"/>
                <w:rtl w:val="0"/>
              </w:rPr>
              <w:t>Feature</w:t>
            </w:r>
          </w:p>
        </w:tc>
        <w:tc>
          <w:tcPr>
            <w:tcW w:type="dxa" w:w="26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jc w:val="center"/>
            </w:pPr>
            <w:r>
              <w:rPr>
                <w:rFonts w:ascii="Arial" w:hAnsi="Arial"/>
                <w:b w:val="1"/>
                <w:bCs w:val="1"/>
                <w:sz w:val="24"/>
                <w:szCs w:val="24"/>
                <w:rtl w:val="0"/>
              </w:rPr>
              <w:t>Python</w:t>
            </w:r>
          </w:p>
        </w:tc>
        <w:tc>
          <w:tcPr>
            <w:tcW w:type="dxa" w:w="4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jc w:val="center"/>
            </w:pPr>
            <w:r>
              <w:rPr>
                <w:rFonts w:ascii="Arial" w:hAnsi="Arial"/>
                <w:b w:val="1"/>
                <w:bCs w:val="1"/>
                <w:sz w:val="24"/>
                <w:szCs w:val="24"/>
                <w:rtl w:val="0"/>
              </w:rPr>
              <w:t>Java</w:t>
            </w:r>
          </w:p>
        </w:tc>
      </w:tr>
      <w:tr>
        <w:tblPrEx>
          <w:shd w:val="clear" w:color="auto" w:fill="auto"/>
        </w:tblPrEx>
        <w:trPr>
          <w:trHeight w:val="1383" w:hRule="atLeast"/>
        </w:trPr>
        <w:tc>
          <w:tcPr>
            <w:tcW w:type="dxa" w:w="1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Programming Model</w:t>
            </w:r>
          </w:p>
        </w:tc>
        <w:tc>
          <w:tcPr>
            <w:tcW w:type="dxa" w:w="26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Multi-paradigm: procedural, OOP, functional</w:t>
            </w:r>
          </w:p>
        </w:tc>
        <w:tc>
          <w:tcPr>
            <w:tcW w:type="dxa" w:w="4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Strongly object-oriented, class-based</w:t>
            </w:r>
          </w:p>
        </w:tc>
      </w:tr>
      <w:tr>
        <w:tblPrEx>
          <w:shd w:val="clear" w:color="auto" w:fill="auto"/>
        </w:tblPrEx>
        <w:trPr>
          <w:trHeight w:val="360" w:hRule="atLeast"/>
        </w:trPr>
        <w:tc>
          <w:tcPr>
            <w:tcW w:type="dxa" w:w="1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Typing</w:t>
            </w:r>
          </w:p>
        </w:tc>
        <w:tc>
          <w:tcPr>
            <w:tcW w:type="dxa" w:w="26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Dynamic</w:t>
            </w:r>
          </w:p>
        </w:tc>
        <w:tc>
          <w:tcPr>
            <w:tcW w:type="dxa" w:w="4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Static</w:t>
            </w:r>
          </w:p>
        </w:tc>
      </w:tr>
      <w:tr>
        <w:tblPrEx>
          <w:shd w:val="clear" w:color="auto" w:fill="auto"/>
        </w:tblPrEx>
        <w:trPr>
          <w:trHeight w:val="831" w:hRule="atLeast"/>
        </w:trPr>
        <w:tc>
          <w:tcPr>
            <w:tcW w:type="dxa" w:w="1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Syntax &amp; Readability</w:t>
            </w:r>
          </w:p>
        </w:tc>
        <w:tc>
          <w:tcPr>
            <w:tcW w:type="dxa" w:w="26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Concise, English-like, beginner-friendly</w:t>
            </w:r>
          </w:p>
        </w:tc>
        <w:tc>
          <w:tcPr>
            <w:tcW w:type="dxa" w:w="4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Verbose, explicit, structured</w:t>
            </w:r>
          </w:p>
        </w:tc>
      </w:tr>
      <w:tr>
        <w:tblPrEx>
          <w:shd w:val="clear" w:color="auto" w:fill="auto"/>
        </w:tblPrEx>
        <w:trPr>
          <w:trHeight w:val="831" w:hRule="atLeast"/>
        </w:trPr>
        <w:tc>
          <w:tcPr>
            <w:tcW w:type="dxa" w:w="1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Error Handling</w:t>
            </w:r>
          </w:p>
        </w:tc>
        <w:tc>
          <w:tcPr>
            <w:tcW w:type="dxa" w:w="26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Runtime exceptions, flexible, requires testing</w:t>
            </w:r>
          </w:p>
        </w:tc>
        <w:tc>
          <w:tcPr>
            <w:tcW w:type="dxa" w:w="4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Compile-time type checking, checked/unchecked exceptions</w:t>
            </w:r>
          </w:p>
        </w:tc>
      </w:tr>
      <w:tr>
        <w:tblPrEx>
          <w:shd w:val="clear" w:color="auto" w:fill="auto"/>
        </w:tblPrEx>
        <w:trPr>
          <w:trHeight w:val="831" w:hRule="atLeast"/>
        </w:trPr>
        <w:tc>
          <w:tcPr>
            <w:tcW w:type="dxa" w:w="1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Development Speed</w:t>
            </w:r>
          </w:p>
        </w:tc>
        <w:tc>
          <w:tcPr>
            <w:tcW w:type="dxa" w:w="26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Fast prototyping, high flexibility</w:t>
            </w:r>
          </w:p>
        </w:tc>
        <w:tc>
          <w:tcPr>
            <w:tcW w:type="dxa" w:w="4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Slower initial development, but robust for large systems</w:t>
            </w:r>
          </w:p>
        </w:tc>
      </w:tr>
      <w:tr>
        <w:tblPrEx>
          <w:shd w:val="clear" w:color="auto" w:fill="auto"/>
        </w:tblPrEx>
        <w:trPr>
          <w:trHeight w:val="1383" w:hRule="atLeast"/>
        </w:trPr>
        <w:tc>
          <w:tcPr>
            <w:tcW w:type="dxa" w:w="1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Modern Use Cases</w:t>
            </w:r>
          </w:p>
        </w:tc>
        <w:tc>
          <w:tcPr>
            <w:tcW w:type="dxa" w:w="26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AI, data science, rapid web development, finance</w:t>
            </w:r>
          </w:p>
        </w:tc>
        <w:tc>
          <w:tcPr>
            <w:tcW w:type="dxa" w:w="4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Enterprise systems, large-scale web apps, mobile (Android), high-frequency trading</w:t>
            </w:r>
          </w:p>
        </w:tc>
      </w:tr>
      <w:tr>
        <w:tblPrEx>
          <w:shd w:val="clear" w:color="auto" w:fill="auto"/>
        </w:tblPrEx>
        <w:trPr>
          <w:trHeight w:val="831" w:hRule="atLeast"/>
        </w:trPr>
        <w:tc>
          <w:tcPr>
            <w:tcW w:type="dxa" w:w="1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Community Focus</w:t>
            </w:r>
          </w:p>
        </w:tc>
        <w:tc>
          <w:tcPr>
            <w:tcW w:type="dxa" w:w="26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AI, data analysis, automation</w:t>
            </w:r>
          </w:p>
        </w:tc>
        <w:tc>
          <w:tcPr>
            <w:tcW w:type="dxa" w:w="48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Stile tabella 2"/>
              <w:suppressAutoHyphens w:val="1"/>
              <w:spacing w:line="480" w:lineRule="auto"/>
            </w:pPr>
            <w:r>
              <w:rPr>
                <w:rFonts w:ascii="Arial" w:hAnsi="Arial"/>
                <w:sz w:val="24"/>
                <w:szCs w:val="24"/>
                <w:rtl w:val="0"/>
              </w:rPr>
              <w:t>Enterprise software, backend systems, Android</w:t>
            </w:r>
          </w:p>
        </w:tc>
      </w:tr>
    </w:tbl>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it-IT"/>
        </w:rPr>
        <w:t>Conclusion</w:t>
      </w:r>
    </w:p>
    <w:p>
      <w:pPr>
        <w:pStyle w:val="Corpo"/>
        <w:spacing w:line="480" w:lineRule="auto"/>
        <w:rPr>
          <w:rFonts w:ascii="Arial" w:cs="Arial" w:hAnsi="Arial" w:eastAsia="Arial"/>
          <w:sz w:val="24"/>
          <w:szCs w:val="24"/>
        </w:rPr>
      </w:pPr>
      <w:r>
        <w:rPr>
          <w:rFonts w:ascii="Arial" w:hAnsi="Arial"/>
          <w:sz w:val="24"/>
          <w:szCs w:val="24"/>
          <w:rtl w:val="0"/>
          <w:lang w:val="en-US"/>
        </w:rPr>
        <w:t>Python and Java serve complementary roles in modern computing. Python</w:t>
      </w:r>
      <w:r>
        <w:rPr>
          <w:rFonts w:ascii="Arial" w:hAnsi="Arial" w:hint="default"/>
          <w:sz w:val="24"/>
          <w:szCs w:val="24"/>
          <w:rtl w:val="1"/>
        </w:rPr>
        <w:t>’</w:t>
      </w:r>
      <w:r>
        <w:rPr>
          <w:rFonts w:ascii="Arial" w:hAnsi="Arial"/>
          <w:sz w:val="24"/>
          <w:szCs w:val="24"/>
          <w:rtl w:val="0"/>
          <w:lang w:val="en-US"/>
        </w:rPr>
        <w:t>s strengths lie in readability, rapid prototyping, and AI/data-focused applications, making it highly accessible to new developers and flexible for experimentation. Java excels in robust, scalable, and maintainable software, suitable for enterprise systems, mobile development, and applications where performance, reliability, and legal compliance are paramount.</w:t>
      </w:r>
    </w:p>
    <w:p>
      <w:pPr>
        <w:pStyle w:val="Corpo"/>
        <w:spacing w:line="480" w:lineRule="auto"/>
        <w:rPr>
          <w:rFonts w:ascii="Arial" w:cs="Arial" w:hAnsi="Arial" w:eastAsia="Arial"/>
          <w:sz w:val="24"/>
          <w:szCs w:val="24"/>
        </w:rPr>
      </w:pPr>
      <w:r>
        <w:rPr>
          <w:rFonts w:ascii="Arial" w:hAnsi="Arial"/>
          <w:sz w:val="24"/>
          <w:szCs w:val="24"/>
          <w:rtl w:val="0"/>
          <w:lang w:val="en-US"/>
        </w:rPr>
        <w:t>Understanding the distinctions between these languages is critical for developers choosing the right tool for a project. Python allows rapid development and experimentation but requires careful testing to mitigate runtime errors. Java ensures stability and maintainability in large projects, though at the cost of longer development cycles. Both languages have real-world implications for business, legal compliance, and system reliability, demonstrating that even small coding decisions can scale into significant ethical, financial, or operational consequences.</w:t>
      </w:r>
    </w:p>
    <w:p>
      <w:pPr>
        <w:pStyle w:val="Corpo"/>
        <w:spacing w:line="480" w:lineRule="auto"/>
        <w:rPr>
          <w:rFonts w:ascii="Arial" w:cs="Arial" w:hAnsi="Arial" w:eastAsia="Arial"/>
          <w:sz w:val="24"/>
          <w:szCs w:val="24"/>
        </w:rPr>
      </w:pPr>
      <w:r>
        <w:rPr>
          <w:rFonts w:ascii="Arial" w:hAnsi="Arial"/>
          <w:sz w:val="24"/>
          <w:szCs w:val="24"/>
          <w:rtl w:val="0"/>
          <w:lang w:val="en-US"/>
        </w:rPr>
        <w:t>Selecting between Python and Java should therefore consider project goals, performance requirements, team expertise, and the potential legal or business impact of coding practices, rather than purely personal preference. Mastery of both languages provides developers with versatile skills for diverse computing domains, from AI research to enterprise infrastructure.</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en-US"/>
        </w:rPr>
        <w:t>Harvard References</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rPr>
        <w:t xml:space="preserve">Snowflake (2025) </w:t>
      </w:r>
      <w:r>
        <w:rPr>
          <w:rFonts w:ascii="Arial" w:hAnsi="Arial"/>
          <w:i w:val="1"/>
          <w:iCs w:val="1"/>
          <w:sz w:val="24"/>
          <w:szCs w:val="24"/>
          <w:rtl w:val="0"/>
          <w:lang w:val="en-US"/>
        </w:rPr>
        <w:t>Python vs. Java: A comparison of key differences and use cases</w:t>
      </w:r>
      <w:r>
        <w:rPr>
          <w:rFonts w:ascii="Arial" w:hAnsi="Arial"/>
          <w:sz w:val="24"/>
          <w:szCs w:val="24"/>
          <w:rtl w:val="0"/>
          <w:lang w:val="en-US"/>
        </w:rPr>
        <w:t xml:space="preserve">. Snowflake. Available at: </w:t>
      </w:r>
      <w:r>
        <w:rPr>
          <w:rStyle w:val="Hyperlink.0"/>
          <w:rFonts w:ascii="Arial" w:cs="Arial" w:hAnsi="Arial" w:eastAsia="Arial"/>
          <w:sz w:val="24"/>
          <w:szCs w:val="24"/>
        </w:rPr>
        <w:fldChar w:fldCharType="begin" w:fldLock="0"/>
      </w:r>
      <w:r>
        <w:rPr>
          <w:rStyle w:val="Hyperlink.0"/>
          <w:rFonts w:ascii="Arial" w:cs="Arial" w:hAnsi="Arial" w:eastAsia="Arial"/>
          <w:sz w:val="24"/>
          <w:szCs w:val="24"/>
        </w:rPr>
        <w:instrText xml:space="preserve"> HYPERLINK "https://www.snowflake.com/en/fundamentals/python-vs-java/"</w:instrText>
      </w:r>
      <w:r>
        <w:rPr>
          <w:rStyle w:val="Hyperlink.0"/>
          <w:rFonts w:ascii="Arial" w:cs="Arial" w:hAnsi="Arial" w:eastAsia="Arial"/>
          <w:sz w:val="24"/>
          <w:szCs w:val="24"/>
        </w:rPr>
        <w:fldChar w:fldCharType="separate" w:fldLock="0"/>
      </w:r>
      <w:r>
        <w:rPr>
          <w:rStyle w:val="Hyperlink.0"/>
          <w:rFonts w:ascii="Arial" w:hAnsi="Arial"/>
          <w:sz w:val="24"/>
          <w:szCs w:val="24"/>
          <w:rtl w:val="0"/>
          <w:lang w:val="en-US"/>
        </w:rPr>
        <w:t>https://www.snowflake.com/en/fundamentals/python-vs-java/</w:t>
      </w:r>
      <w:r>
        <w:rPr>
          <w:rFonts w:ascii="Arial" w:cs="Arial" w:hAnsi="Arial" w:eastAsia="Arial"/>
          <w:sz w:val="24"/>
          <w:szCs w:val="24"/>
        </w:rPr>
        <w:fldChar w:fldCharType="end" w:fldLock="0"/>
      </w:r>
      <w:r>
        <w:rPr>
          <w:rFonts w:ascii="Arial" w:hAnsi="Arial"/>
          <w:sz w:val="24"/>
          <w:szCs w:val="24"/>
          <w:rtl w:val="0"/>
          <w:lang w:val="en-US"/>
        </w:rPr>
        <w:t xml:space="preserve"> (Accessed: 16 January 2026). </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en-US"/>
        </w:rPr>
        <w:t xml:space="preserve">Brilworks (2026) </w:t>
      </w:r>
      <w:r>
        <w:rPr>
          <w:rStyle w:val="Nessuno"/>
          <w:rFonts w:ascii="Arial" w:hAnsi="Arial"/>
          <w:i w:val="1"/>
          <w:iCs w:val="1"/>
          <w:sz w:val="24"/>
          <w:szCs w:val="24"/>
          <w:rtl w:val="0"/>
          <w:lang w:val="en-US"/>
        </w:rPr>
        <w:t>Java vs Python: What developers need to know</w:t>
      </w:r>
      <w:r>
        <w:rPr>
          <w:rFonts w:ascii="Arial" w:hAnsi="Arial"/>
          <w:sz w:val="24"/>
          <w:szCs w:val="24"/>
          <w:rtl w:val="0"/>
          <w:lang w:val="en-US"/>
        </w:rPr>
        <w:t xml:space="preserve">. Brilworks. Available at: </w:t>
      </w:r>
      <w:r>
        <w:rPr>
          <w:rStyle w:val="Hyperlink.0"/>
          <w:rFonts w:ascii="Arial" w:cs="Arial" w:hAnsi="Arial" w:eastAsia="Arial"/>
          <w:sz w:val="24"/>
          <w:szCs w:val="24"/>
        </w:rPr>
        <w:fldChar w:fldCharType="begin" w:fldLock="0"/>
      </w:r>
      <w:r>
        <w:rPr>
          <w:rStyle w:val="Hyperlink.0"/>
          <w:rFonts w:ascii="Arial" w:cs="Arial" w:hAnsi="Arial" w:eastAsia="Arial"/>
          <w:sz w:val="24"/>
          <w:szCs w:val="24"/>
        </w:rPr>
        <w:instrText xml:space="preserve"> HYPERLINK "https://www.brilworks.com/blog/java-vs-python/?utm_source=chatgpt.com"</w:instrText>
      </w:r>
      <w:r>
        <w:rPr>
          <w:rStyle w:val="Hyperlink.0"/>
          <w:rFonts w:ascii="Arial" w:cs="Arial" w:hAnsi="Arial" w:eastAsia="Arial"/>
          <w:sz w:val="24"/>
          <w:szCs w:val="24"/>
        </w:rPr>
        <w:fldChar w:fldCharType="separate" w:fldLock="0"/>
      </w:r>
      <w:r>
        <w:rPr>
          <w:rStyle w:val="Hyperlink.0"/>
          <w:rFonts w:ascii="Arial" w:hAnsi="Arial"/>
          <w:sz w:val="24"/>
          <w:szCs w:val="24"/>
          <w:rtl w:val="0"/>
          <w:lang w:val="en-US"/>
        </w:rPr>
        <w:t>https://www.brilworks.com/blog/java-vs-python/</w:t>
      </w:r>
      <w:r>
        <w:rPr>
          <w:rFonts w:ascii="Arial" w:cs="Arial" w:hAnsi="Arial" w:eastAsia="Arial"/>
          <w:sz w:val="24"/>
          <w:szCs w:val="24"/>
        </w:rPr>
        <w:fldChar w:fldCharType="end" w:fldLock="0"/>
      </w:r>
      <w:r>
        <w:rPr>
          <w:rFonts w:ascii="Arial" w:hAnsi="Arial"/>
          <w:sz w:val="24"/>
          <w:szCs w:val="24"/>
          <w:rtl w:val="0"/>
          <w:lang w:val="en-US"/>
        </w:rPr>
        <w:t xml:space="preserve"> (Accessed: 16 January 2026). </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en-US"/>
        </w:rPr>
        <w:t xml:space="preserve">Analytics Vidhya (2023) </w:t>
      </w:r>
      <w:r>
        <w:rPr>
          <w:rStyle w:val="Nessuno"/>
          <w:rFonts w:ascii="Arial" w:hAnsi="Arial"/>
          <w:i w:val="1"/>
          <w:iCs w:val="1"/>
          <w:sz w:val="24"/>
          <w:szCs w:val="24"/>
          <w:rtl w:val="0"/>
          <w:lang w:val="en-US"/>
        </w:rPr>
        <w:t>Java vs Python: Which language fits your needs?</w:t>
      </w:r>
      <w:r>
        <w:rPr>
          <w:rFonts w:ascii="Arial" w:hAnsi="Arial"/>
          <w:sz w:val="24"/>
          <w:szCs w:val="24"/>
          <w:rtl w:val="0"/>
        </w:rPr>
        <w:t xml:space="preserve"> Analytics Vidhya. </w:t>
      </w:r>
    </w:p>
    <w:p>
      <w:pPr>
        <w:pStyle w:val="Corpo"/>
        <w:spacing w:line="480" w:lineRule="auto"/>
        <w:rPr>
          <w:rFonts w:ascii="Arial" w:cs="Arial" w:hAnsi="Arial" w:eastAsia="Arial"/>
          <w:sz w:val="24"/>
          <w:szCs w:val="24"/>
        </w:rPr>
      </w:pPr>
      <w:r>
        <w:rPr>
          <w:rFonts w:ascii="Arial" w:hAnsi="Arial"/>
          <w:sz w:val="24"/>
          <w:szCs w:val="24"/>
          <w:rtl w:val="0"/>
          <w:lang w:val="en-US"/>
        </w:rPr>
        <w:t xml:space="preserve">Available at: </w:t>
      </w:r>
      <w:r>
        <w:rPr>
          <w:rStyle w:val="Hyperlink.0"/>
          <w:rFonts w:ascii="Arial" w:cs="Arial" w:hAnsi="Arial" w:eastAsia="Arial"/>
          <w:sz w:val="24"/>
          <w:szCs w:val="24"/>
        </w:rPr>
        <w:fldChar w:fldCharType="begin" w:fldLock="0"/>
      </w:r>
      <w:r>
        <w:rPr>
          <w:rStyle w:val="Hyperlink.0"/>
          <w:rFonts w:ascii="Arial" w:cs="Arial" w:hAnsi="Arial" w:eastAsia="Arial"/>
          <w:sz w:val="24"/>
          <w:szCs w:val="24"/>
        </w:rPr>
        <w:instrText xml:space="preserve"> HYPERLINK "https://www.analyticsvidhya.com/blog/2023/04/java-vs-python/?utm_source=chatgpt.com"</w:instrText>
      </w:r>
      <w:r>
        <w:rPr>
          <w:rStyle w:val="Hyperlink.0"/>
          <w:rFonts w:ascii="Arial" w:cs="Arial" w:hAnsi="Arial" w:eastAsia="Arial"/>
          <w:sz w:val="24"/>
          <w:szCs w:val="24"/>
        </w:rPr>
        <w:fldChar w:fldCharType="separate" w:fldLock="0"/>
      </w:r>
      <w:r>
        <w:rPr>
          <w:rStyle w:val="Hyperlink.0"/>
          <w:rFonts w:ascii="Arial" w:hAnsi="Arial"/>
          <w:sz w:val="24"/>
          <w:szCs w:val="24"/>
          <w:rtl w:val="0"/>
          <w:lang w:val="en-US"/>
        </w:rPr>
        <w:t>https://www.analyticsvidhya.com/blog/2023/04/java-vs-python/</w:t>
      </w:r>
      <w:r>
        <w:rPr>
          <w:rFonts w:ascii="Arial" w:cs="Arial" w:hAnsi="Arial" w:eastAsia="Arial"/>
          <w:sz w:val="24"/>
          <w:szCs w:val="24"/>
        </w:rPr>
        <w:fldChar w:fldCharType="end" w:fldLock="0"/>
      </w:r>
      <w:r>
        <w:rPr>
          <w:rFonts w:ascii="Arial" w:hAnsi="Arial"/>
          <w:sz w:val="24"/>
          <w:szCs w:val="24"/>
          <w:rtl w:val="0"/>
          <w:lang w:val="en-US"/>
        </w:rPr>
        <w:t xml:space="preserve"> (Accessed: 16 January 2026). </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rPr>
        <w:t xml:space="preserve">Kslprasanthi (2025) </w:t>
      </w:r>
      <w:r>
        <w:rPr>
          <w:rStyle w:val="Nessuno"/>
          <w:rFonts w:ascii="Arial" w:hAnsi="Arial"/>
          <w:i w:val="1"/>
          <w:iCs w:val="1"/>
          <w:sz w:val="24"/>
          <w:szCs w:val="24"/>
          <w:rtl w:val="0"/>
          <w:lang w:val="en-US"/>
        </w:rPr>
        <w:t xml:space="preserve">Python vs Java </w:t>
      </w:r>
      <w:r>
        <w:rPr>
          <w:rStyle w:val="Nessuno"/>
          <w:rFonts w:ascii="Arial" w:hAnsi="Arial" w:hint="default"/>
          <w:i w:val="1"/>
          <w:iCs w:val="1"/>
          <w:sz w:val="24"/>
          <w:szCs w:val="24"/>
          <w:rtl w:val="0"/>
          <w:lang w:val="en-US"/>
        </w:rPr>
        <w:t xml:space="preserve">— </w:t>
      </w:r>
      <w:r>
        <w:rPr>
          <w:rStyle w:val="Nessuno"/>
          <w:rFonts w:ascii="Arial" w:hAnsi="Arial"/>
          <w:i w:val="1"/>
          <w:iCs w:val="1"/>
          <w:sz w:val="24"/>
          <w:szCs w:val="24"/>
          <w:rtl w:val="0"/>
          <w:lang w:val="en-US"/>
        </w:rPr>
        <w:t>Part 3: Error handling &amp; exceptions</w:t>
      </w:r>
      <w:r>
        <w:rPr>
          <w:rFonts w:ascii="Arial" w:hAnsi="Arial"/>
          <w:sz w:val="24"/>
          <w:szCs w:val="24"/>
          <w:rtl w:val="0"/>
          <w:lang w:val="en-US"/>
        </w:rPr>
        <w:t xml:space="preserve">. Medium. Available at: </w:t>
      </w:r>
      <w:r>
        <w:rPr>
          <w:rStyle w:val="Hyperlink.0"/>
          <w:rFonts w:ascii="Arial" w:cs="Arial" w:hAnsi="Arial" w:eastAsia="Arial"/>
          <w:sz w:val="24"/>
          <w:szCs w:val="24"/>
        </w:rPr>
        <w:fldChar w:fldCharType="begin" w:fldLock="0"/>
      </w:r>
      <w:r>
        <w:rPr>
          <w:rStyle w:val="Hyperlink.0"/>
          <w:rFonts w:ascii="Arial" w:cs="Arial" w:hAnsi="Arial" w:eastAsia="Arial"/>
          <w:sz w:val="24"/>
          <w:szCs w:val="24"/>
        </w:rPr>
        <w:instrText xml:space="preserve"> HYPERLINK "https://medium.com/@kslprasanthi/python-vs-java-part-3-error-handling-exceptions-066916dadec9"</w:instrText>
      </w:r>
      <w:r>
        <w:rPr>
          <w:rStyle w:val="Hyperlink.0"/>
          <w:rFonts w:ascii="Arial" w:cs="Arial" w:hAnsi="Arial" w:eastAsia="Arial"/>
          <w:sz w:val="24"/>
          <w:szCs w:val="24"/>
        </w:rPr>
        <w:fldChar w:fldCharType="separate" w:fldLock="0"/>
      </w:r>
      <w:r>
        <w:rPr>
          <w:rStyle w:val="Hyperlink.0"/>
          <w:rFonts w:ascii="Arial" w:hAnsi="Arial"/>
          <w:sz w:val="24"/>
          <w:szCs w:val="24"/>
          <w:rtl w:val="0"/>
          <w:lang w:val="en-US"/>
        </w:rPr>
        <w:t>https://medium.com/@kslprasanthi/python-vs-java-part-3-error-handling-exceptions-066916dadec9</w:t>
      </w:r>
      <w:r>
        <w:rPr>
          <w:rFonts w:ascii="Arial" w:cs="Arial" w:hAnsi="Arial" w:eastAsia="Arial"/>
          <w:sz w:val="24"/>
          <w:szCs w:val="24"/>
        </w:rPr>
        <w:fldChar w:fldCharType="end" w:fldLock="0"/>
      </w:r>
      <w:r>
        <w:rPr>
          <w:rFonts w:ascii="Arial" w:hAnsi="Arial"/>
          <w:sz w:val="24"/>
          <w:szCs w:val="24"/>
          <w:rtl w:val="0"/>
          <w:lang w:val="en-US"/>
        </w:rPr>
        <w:t xml:space="preserve"> (Accessed: 16 January 2026). </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rPr>
        <w:t xml:space="preserve">Presilla, F. (2025) </w:t>
      </w:r>
      <w:r>
        <w:rPr>
          <w:rStyle w:val="Nessuno"/>
          <w:rFonts w:ascii="Arial" w:hAnsi="Arial"/>
          <w:i w:val="1"/>
          <w:iCs w:val="1"/>
          <w:sz w:val="24"/>
          <w:szCs w:val="24"/>
          <w:rtl w:val="0"/>
          <w:lang w:val="en-US"/>
        </w:rPr>
        <w:t>Python vs Java: A strategic comparison for modern software development</w:t>
      </w:r>
      <w:r>
        <w:rPr>
          <w:rFonts w:ascii="Arial" w:hAnsi="Arial"/>
          <w:sz w:val="24"/>
          <w:szCs w:val="24"/>
          <w:rtl w:val="0"/>
          <w:lang w:val="en-US"/>
        </w:rPr>
        <w:t>. DIO. Available at</w:t>
      </w:r>
      <w:r>
        <w:rPr>
          <w:rStyle w:val="Nessuno"/>
          <w:rFonts w:ascii="Arial" w:hAnsi="Arial"/>
          <w:outline w:val="0"/>
          <w:color w:val="ffffff"/>
          <w:sz w:val="24"/>
          <w:szCs w:val="24"/>
          <w:rtl w:val="0"/>
          <w14:textFill>
            <w14:solidFill>
              <w14:srgbClr w14:val="FFFFFF"/>
            </w14:solidFill>
          </w14:textFill>
        </w:rPr>
        <w:t xml:space="preserve">: </w:t>
      </w:r>
      <w:r>
        <w:rPr>
          <w:rStyle w:val="Hyperlink.1"/>
          <w:rFonts w:ascii="Arial" w:cs="Arial" w:hAnsi="Arial" w:eastAsia="Arial"/>
          <w:sz w:val="24"/>
          <w:szCs w:val="24"/>
        </w:rPr>
        <w:fldChar w:fldCharType="begin" w:fldLock="0"/>
      </w:r>
      <w:r>
        <w:rPr>
          <w:rStyle w:val="Hyperlink.1"/>
          <w:rFonts w:ascii="Arial" w:cs="Arial" w:hAnsi="Arial" w:eastAsia="Arial"/>
          <w:sz w:val="24"/>
          <w:szCs w:val="24"/>
        </w:rPr>
        <w:instrText xml:space="preserve"> HYPERLINK "https://www.dio.me/en/articles/python-vs-java-a-strategic-comparison-for-modern-software-development-1b39ab024397?utm_source=chatgpt.com"</w:instrText>
      </w:r>
      <w:r>
        <w:rPr>
          <w:rStyle w:val="Hyperlink.1"/>
          <w:rFonts w:ascii="Arial" w:cs="Arial" w:hAnsi="Arial" w:eastAsia="Arial"/>
          <w:sz w:val="24"/>
          <w:szCs w:val="24"/>
        </w:rPr>
        <w:fldChar w:fldCharType="separate" w:fldLock="0"/>
      </w:r>
      <w:r>
        <w:rPr>
          <w:rStyle w:val="Hyperlink.1"/>
          <w:rFonts w:ascii="Arial" w:hAnsi="Arial"/>
          <w:sz w:val="24"/>
          <w:szCs w:val="24"/>
          <w:rtl w:val="0"/>
          <w:lang w:val="en-US"/>
        </w:rPr>
        <w:t>https://www.dio.me/en/articles/python-vs-java-a-strategic-comparison-for-modern-software-development-1b39ab024397</w:t>
      </w:r>
      <w:r>
        <w:rPr>
          <w:rFonts w:ascii="Arial" w:cs="Arial" w:hAnsi="Arial" w:eastAsia="Arial"/>
          <w:sz w:val="24"/>
          <w:szCs w:val="24"/>
        </w:rPr>
        <w:fldChar w:fldCharType="end" w:fldLock="0"/>
      </w:r>
      <w:r>
        <w:rPr>
          <w:rStyle w:val="Nessuno"/>
          <w:rFonts w:ascii="Arial" w:hAnsi="Arial"/>
          <w:outline w:val="0"/>
          <w:color w:val="ffffff"/>
          <w:sz w:val="24"/>
          <w:szCs w:val="24"/>
          <w:rtl w:val="0"/>
          <w14:textFill>
            <w14:solidFill>
              <w14:srgbClr w14:val="FFFFFF"/>
            </w14:solidFill>
          </w14:textFill>
        </w:rPr>
        <w:t xml:space="preserve"> </w:t>
      </w:r>
      <w:r>
        <w:rPr>
          <w:rFonts w:ascii="Arial" w:hAnsi="Arial"/>
          <w:sz w:val="24"/>
          <w:szCs w:val="24"/>
          <w:rtl w:val="0"/>
          <w:lang w:val="en-US"/>
        </w:rPr>
        <w:t xml:space="preserve">(Accessed: 16 January 2026). </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en-US"/>
        </w:rPr>
        <w:t xml:space="preserve">AllInTheDifference (2024) </w:t>
      </w:r>
      <w:r>
        <w:rPr>
          <w:rStyle w:val="Nessuno"/>
          <w:rFonts w:ascii="Arial" w:hAnsi="Arial"/>
          <w:i w:val="1"/>
          <w:iCs w:val="1"/>
          <w:sz w:val="24"/>
          <w:szCs w:val="24"/>
          <w:rtl w:val="0"/>
          <w:lang w:val="en-US"/>
        </w:rPr>
        <w:t>Python versus Java: A detailed comparison of features and use cases</w:t>
      </w:r>
      <w:r>
        <w:rPr>
          <w:rFonts w:ascii="Arial" w:hAnsi="Arial"/>
          <w:sz w:val="24"/>
          <w:szCs w:val="24"/>
          <w:rtl w:val="0"/>
        </w:rPr>
        <w:t xml:space="preserve">. </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en-US"/>
        </w:rPr>
        <w:t xml:space="preserve">AllInTheDifference. Available at: </w:t>
      </w:r>
      <w:r>
        <w:rPr>
          <w:rStyle w:val="Hyperlink.0"/>
          <w:rFonts w:ascii="Arial" w:cs="Arial" w:hAnsi="Arial" w:eastAsia="Arial"/>
          <w:sz w:val="24"/>
          <w:szCs w:val="24"/>
        </w:rPr>
        <w:fldChar w:fldCharType="begin" w:fldLock="0"/>
      </w:r>
      <w:r>
        <w:rPr>
          <w:rStyle w:val="Hyperlink.0"/>
          <w:rFonts w:ascii="Arial" w:cs="Arial" w:hAnsi="Arial" w:eastAsia="Arial"/>
          <w:sz w:val="24"/>
          <w:szCs w:val="24"/>
        </w:rPr>
        <w:instrText xml:space="preserve"> HYPERLINK "https://www.allinthedifference.com/python-versus-java/?utm_source=chatgpt.com"</w:instrText>
      </w:r>
      <w:r>
        <w:rPr>
          <w:rStyle w:val="Hyperlink.0"/>
          <w:rFonts w:ascii="Arial" w:cs="Arial" w:hAnsi="Arial" w:eastAsia="Arial"/>
          <w:sz w:val="24"/>
          <w:szCs w:val="24"/>
        </w:rPr>
        <w:fldChar w:fldCharType="separate" w:fldLock="0"/>
      </w:r>
      <w:r>
        <w:rPr>
          <w:rStyle w:val="Hyperlink.0"/>
          <w:rFonts w:ascii="Arial" w:hAnsi="Arial"/>
          <w:sz w:val="24"/>
          <w:szCs w:val="24"/>
          <w:rtl w:val="0"/>
          <w:lang w:val="en-US"/>
        </w:rPr>
        <w:t>https://www.allinthedifference.com/python-versus-java/</w:t>
      </w:r>
      <w:r>
        <w:rPr>
          <w:rFonts w:ascii="Arial" w:cs="Arial" w:hAnsi="Arial" w:eastAsia="Arial"/>
          <w:sz w:val="24"/>
          <w:szCs w:val="24"/>
        </w:rPr>
        <w:fldChar w:fldCharType="end" w:fldLock="0"/>
      </w:r>
      <w:r>
        <w:rPr>
          <w:rFonts w:ascii="Arial" w:hAnsi="Arial"/>
          <w:sz w:val="24"/>
          <w:szCs w:val="24"/>
          <w:rtl w:val="0"/>
          <w:lang w:val="en-US"/>
        </w:rPr>
        <w:t xml:space="preserve"> (Accessed: 16 January 2026). </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rPr>
        <w:t xml:space="preserve">LogicMonitor (2025) </w:t>
      </w:r>
      <w:r>
        <w:rPr>
          <w:rStyle w:val="Nessuno"/>
          <w:rFonts w:ascii="Arial" w:hAnsi="Arial"/>
          <w:i w:val="1"/>
          <w:iCs w:val="1"/>
          <w:sz w:val="24"/>
          <w:szCs w:val="24"/>
          <w:rtl w:val="0"/>
          <w:lang w:val="en-US"/>
        </w:rPr>
        <w:t>Java vs Python</w:t>
      </w:r>
      <w:r>
        <w:rPr>
          <w:rFonts w:ascii="Arial" w:hAnsi="Arial"/>
          <w:sz w:val="24"/>
          <w:szCs w:val="24"/>
          <w:rtl w:val="0"/>
          <w:lang w:val="en-US"/>
        </w:rPr>
        <w:t xml:space="preserve">. LogicMonitor. Available at: </w:t>
      </w:r>
      <w:r>
        <w:rPr>
          <w:rStyle w:val="Hyperlink.0"/>
          <w:rFonts w:ascii="Arial" w:cs="Arial" w:hAnsi="Arial" w:eastAsia="Arial"/>
          <w:sz w:val="24"/>
          <w:szCs w:val="24"/>
        </w:rPr>
        <w:fldChar w:fldCharType="begin" w:fldLock="0"/>
      </w:r>
      <w:r>
        <w:rPr>
          <w:rStyle w:val="Hyperlink.0"/>
          <w:rFonts w:ascii="Arial" w:cs="Arial" w:hAnsi="Arial" w:eastAsia="Arial"/>
          <w:sz w:val="24"/>
          <w:szCs w:val="24"/>
        </w:rPr>
        <w:instrText xml:space="preserve"> HYPERLINK "https://www.logicmonitor.com/blog/java-vs-python?utm_source=chatgpt.com"</w:instrText>
      </w:r>
      <w:r>
        <w:rPr>
          <w:rStyle w:val="Hyperlink.0"/>
          <w:rFonts w:ascii="Arial" w:cs="Arial" w:hAnsi="Arial" w:eastAsia="Arial"/>
          <w:sz w:val="24"/>
          <w:szCs w:val="24"/>
        </w:rPr>
        <w:fldChar w:fldCharType="separate" w:fldLock="0"/>
      </w:r>
      <w:r>
        <w:rPr>
          <w:rStyle w:val="Hyperlink.0"/>
          <w:rFonts w:ascii="Arial" w:hAnsi="Arial"/>
          <w:sz w:val="24"/>
          <w:szCs w:val="24"/>
          <w:rtl w:val="0"/>
          <w:lang w:val="en-US"/>
        </w:rPr>
        <w:t>https://www.logicmonitor.com/blog/java-vs-python</w:t>
      </w:r>
      <w:r>
        <w:rPr>
          <w:rFonts w:ascii="Arial" w:cs="Arial" w:hAnsi="Arial" w:eastAsia="Arial"/>
          <w:sz w:val="24"/>
          <w:szCs w:val="24"/>
        </w:rPr>
        <w:fldChar w:fldCharType="end" w:fldLock="0"/>
      </w:r>
      <w:r>
        <w:rPr>
          <w:rFonts w:ascii="Arial" w:hAnsi="Arial"/>
          <w:sz w:val="24"/>
          <w:szCs w:val="24"/>
          <w:rtl w:val="0"/>
          <w:lang w:val="en-US"/>
        </w:rPr>
        <w:t xml:space="preserve">(Accessed: 16 January 2026). </w:t>
      </w:r>
    </w:p>
    <w:p>
      <w:pPr>
        <w:pStyle w:val="Corpo"/>
        <w:spacing w:line="480" w:lineRule="auto"/>
        <w:rPr>
          <w:rFonts w:ascii="Arial" w:cs="Arial" w:hAnsi="Arial" w:eastAsia="Arial"/>
          <w:sz w:val="24"/>
          <w:szCs w:val="24"/>
        </w:rPr>
      </w:pPr>
    </w:p>
    <w:p>
      <w:pPr>
        <w:pStyle w:val="Corpo"/>
        <w:spacing w:line="480" w:lineRule="auto"/>
        <w:rPr>
          <w:rFonts w:ascii="Arial" w:cs="Arial" w:hAnsi="Arial" w:eastAsia="Arial"/>
          <w:sz w:val="24"/>
          <w:szCs w:val="24"/>
        </w:rPr>
      </w:pPr>
      <w:r>
        <w:rPr>
          <w:rFonts w:ascii="Arial" w:hAnsi="Arial"/>
          <w:sz w:val="24"/>
          <w:szCs w:val="24"/>
          <w:rtl w:val="0"/>
          <w:lang w:val="en-US"/>
        </w:rPr>
        <w:t xml:space="preserve">Elightwalk (2025) </w:t>
      </w:r>
      <w:r>
        <w:rPr>
          <w:rStyle w:val="Nessuno"/>
          <w:rFonts w:ascii="Arial" w:hAnsi="Arial"/>
          <w:i w:val="1"/>
          <w:iCs w:val="1"/>
          <w:sz w:val="24"/>
          <w:szCs w:val="24"/>
          <w:rtl w:val="0"/>
          <w:lang w:val="en-US"/>
        </w:rPr>
        <w:t>The comparison of Java vs Python: which language is better for you?</w:t>
      </w:r>
      <w:r>
        <w:rPr>
          <w:rFonts w:ascii="Arial" w:hAnsi="Arial"/>
          <w:sz w:val="24"/>
          <w:szCs w:val="24"/>
          <w:rtl w:val="0"/>
          <w:lang w:val="en-US"/>
        </w:rPr>
        <w:t xml:space="preserve"> Elightwalk. Available at: </w:t>
      </w:r>
      <w:r>
        <w:rPr>
          <w:rStyle w:val="Hyperlink.0"/>
          <w:rFonts w:ascii="Arial" w:cs="Arial" w:hAnsi="Arial" w:eastAsia="Arial"/>
          <w:sz w:val="24"/>
          <w:szCs w:val="24"/>
        </w:rPr>
        <w:fldChar w:fldCharType="begin" w:fldLock="0"/>
      </w:r>
      <w:r>
        <w:rPr>
          <w:rStyle w:val="Hyperlink.0"/>
          <w:rFonts w:ascii="Arial" w:cs="Arial" w:hAnsi="Arial" w:eastAsia="Arial"/>
          <w:sz w:val="24"/>
          <w:szCs w:val="24"/>
        </w:rPr>
        <w:instrText xml:space="preserve"> HYPERLINK "https://www.elightwalk.com/blog/java-vs-python?utm_source=chatgpt.com"</w:instrText>
      </w:r>
      <w:r>
        <w:rPr>
          <w:rStyle w:val="Hyperlink.0"/>
          <w:rFonts w:ascii="Arial" w:cs="Arial" w:hAnsi="Arial" w:eastAsia="Arial"/>
          <w:sz w:val="24"/>
          <w:szCs w:val="24"/>
        </w:rPr>
        <w:fldChar w:fldCharType="separate" w:fldLock="0"/>
      </w:r>
      <w:r>
        <w:rPr>
          <w:rStyle w:val="Hyperlink.0"/>
          <w:rFonts w:ascii="Arial" w:hAnsi="Arial"/>
          <w:sz w:val="24"/>
          <w:szCs w:val="24"/>
          <w:rtl w:val="0"/>
          <w:lang w:val="en-US"/>
        </w:rPr>
        <w:t>https://www.elightwalk.com/blog/java-vs-python</w:t>
      </w:r>
      <w:r>
        <w:rPr>
          <w:rFonts w:ascii="Arial" w:cs="Arial" w:hAnsi="Arial" w:eastAsia="Arial"/>
          <w:sz w:val="24"/>
          <w:szCs w:val="24"/>
        </w:rPr>
        <w:fldChar w:fldCharType="end" w:fldLock="0"/>
      </w:r>
      <w:r>
        <w:rPr>
          <w:rFonts w:ascii="Arial" w:hAnsi="Arial"/>
          <w:sz w:val="24"/>
          <w:szCs w:val="24"/>
          <w:rtl w:val="0"/>
          <w:lang w:val="en-US"/>
        </w:rPr>
        <w:t xml:space="preserve"> (Accessed: 16 January 2026). </w:t>
      </w:r>
    </w:p>
    <w:p>
      <w:pPr>
        <w:pStyle w:val="Corpo"/>
        <w:spacing w:line="480" w:lineRule="auto"/>
        <w:rPr>
          <w:rFonts w:ascii="Arial" w:cs="Arial" w:hAnsi="Arial" w:eastAsia="Arial"/>
          <w:sz w:val="24"/>
          <w:szCs w:val="24"/>
        </w:rPr>
      </w:pPr>
    </w:p>
    <w:p>
      <w:pPr>
        <w:pStyle w:val="Corpo"/>
        <w:spacing w:line="480" w:lineRule="auto"/>
      </w:pPr>
      <w:r>
        <w:rPr>
          <w:rFonts w:ascii="Arial" w:hAnsi="Arial"/>
          <w:sz w:val="24"/>
          <w:szCs w:val="24"/>
          <w:rtl w:val="0"/>
          <w:lang w:val="en-US"/>
        </w:rPr>
        <w:t xml:space="preserve">International Journal of Research and Innovation in Social Science (2026) </w:t>
      </w:r>
      <w:r>
        <w:rPr>
          <w:rStyle w:val="Nessuno"/>
          <w:rFonts w:ascii="Arial" w:hAnsi="Arial"/>
          <w:i w:val="1"/>
          <w:iCs w:val="1"/>
          <w:sz w:val="24"/>
          <w:szCs w:val="24"/>
          <w:rtl w:val="0"/>
          <w:lang w:val="en-US"/>
        </w:rPr>
        <w:t>Python vs Java: Which is better for beginners?</w:t>
      </w:r>
      <w:r>
        <w:rPr>
          <w:rFonts w:ascii="Arial" w:hAnsi="Arial"/>
          <w:sz w:val="24"/>
          <w:szCs w:val="24"/>
          <w:rtl w:val="0"/>
          <w:lang w:val="en-US"/>
        </w:rPr>
        <w:t xml:space="preserve">IJRISS. Available at: </w:t>
      </w:r>
      <w:r>
        <w:rPr>
          <w:rStyle w:val="Hyperlink.0"/>
          <w:rFonts w:ascii="Arial" w:cs="Arial" w:hAnsi="Arial" w:eastAsia="Arial"/>
          <w:sz w:val="24"/>
          <w:szCs w:val="24"/>
        </w:rPr>
        <w:fldChar w:fldCharType="begin" w:fldLock="0"/>
      </w:r>
      <w:r>
        <w:rPr>
          <w:rStyle w:val="Hyperlink.0"/>
          <w:rFonts w:ascii="Arial" w:cs="Arial" w:hAnsi="Arial" w:eastAsia="Arial"/>
          <w:sz w:val="24"/>
          <w:szCs w:val="24"/>
        </w:rPr>
        <w:instrText xml:space="preserve"> HYPERLINK "https://rsisinternational.org/journals/ijriss/articles/python-vs-java-which-is-better-for-beginners/?utm_source=chatgpt.com"</w:instrText>
      </w:r>
      <w:r>
        <w:rPr>
          <w:rStyle w:val="Hyperlink.0"/>
          <w:rFonts w:ascii="Arial" w:cs="Arial" w:hAnsi="Arial" w:eastAsia="Arial"/>
          <w:sz w:val="24"/>
          <w:szCs w:val="24"/>
        </w:rPr>
        <w:fldChar w:fldCharType="separate" w:fldLock="0"/>
      </w:r>
      <w:r>
        <w:rPr>
          <w:rStyle w:val="Hyperlink.0"/>
          <w:rFonts w:ascii="Arial" w:hAnsi="Arial"/>
          <w:sz w:val="24"/>
          <w:szCs w:val="24"/>
          <w:rtl w:val="0"/>
          <w:lang w:val="en-US"/>
        </w:rPr>
        <w:t>https://rsisinternational.org/journals/ijriss/articles/python-vs-java-which-is-better-for-beginners/</w:t>
      </w:r>
      <w:r>
        <w:rPr>
          <w:rFonts w:ascii="Arial" w:cs="Arial" w:hAnsi="Arial" w:eastAsia="Arial"/>
          <w:sz w:val="24"/>
          <w:szCs w:val="24"/>
        </w:rPr>
        <w:fldChar w:fldCharType="end" w:fldLock="0"/>
      </w:r>
      <w:r>
        <w:rPr>
          <w:rFonts w:ascii="Arial" w:hAnsi="Arial"/>
          <w:sz w:val="24"/>
          <w:szCs w:val="24"/>
          <w:rtl w:val="0"/>
          <w:lang w:val="en-US"/>
        </w:rPr>
        <w:t xml:space="preserve">(Accessed: 16 January 2026). </w:t>
      </w:r>
    </w:p>
    <w:sectPr>
      <w:headerReference w:type="default" r:id="rId6"/>
      <w:footerReference w:type="default" r:id="rId7"/>
      <w:pgSz w:w="11906" w:h="16838" w:orient="portrait"/>
      <w:pgMar w:top="1417" w:right="1417" w:bottom="1417" w:left="1417"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tabs>
        <w:tab w:val="center" w:pos="4535"/>
        <w:tab w:val="right" w:pos="9071"/>
        <w:tab w:val="clear" w:pos="9020"/>
      </w:tabs>
      <w:jc w:val="left"/>
    </w:pPr>
    <w:r>
      <w:tab/>
      <w:tab/>
    </w: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tabs>
        <w:tab w:val="center" w:pos="4535"/>
        <w:tab w:val="right" w:pos="9071"/>
        <w:tab w:val="clear" w:pos="9020"/>
      </w:tabs>
      <w:jc w:val="left"/>
    </w:pP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Intestazione e piè di pagina">
    <w:name w:val="Intestazione e piè di pagina"/>
    <w:next w:val="Intestazione e piè di pagin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olo">
    <w:name w:val="Titolo"/>
    <w:next w:val="Corpo"/>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Corpo">
    <w:name w:val="Corpo"/>
    <w:next w:val="Co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Stile tabella 2">
    <w:name w:val="Stile tabella 2"/>
    <w:next w:val="Stile tabella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character" w:styleId="Nessuno">
    <w:name w:val="Nessuno"/>
  </w:style>
  <w:style w:type="character" w:styleId="Hyperlink.0">
    <w:name w:val="Hyperlink.0"/>
    <w:basedOn w:val="Nessuno"/>
    <w:next w:val="Hyperlink.0"/>
    <w:rPr>
      <w:outline w:val="0"/>
      <w:color w:val="0000ee"/>
      <w:u w:val="single"/>
      <w14:textFill>
        <w14:solidFill>
          <w14:srgbClr w14:val="0000EE"/>
        </w14:solidFill>
      </w14:textFill>
    </w:rPr>
  </w:style>
  <w:style w:type="character" w:styleId="Hyperlink.1">
    <w:name w:val="Hyperlink.1"/>
    <w:basedOn w:val="Hyperlink"/>
    <w:next w:val="Hyperlink.1"/>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