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FF45A" w14:textId="77777777" w:rsidR="00644904" w:rsidRPr="00644904" w:rsidRDefault="00644904" w:rsidP="0064490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4904">
        <w:rPr>
          <w:rFonts w:ascii="Times New Roman" w:eastAsia="Times New Roman" w:hAnsi="Times New Roman" w:cs="Times New Roman"/>
          <w:b/>
          <w:bCs/>
          <w:sz w:val="27"/>
          <w:szCs w:val="27"/>
        </w:rPr>
        <w:t>1.0 Software Testing Fundamentals</w:t>
      </w:r>
    </w:p>
    <w:p w14:paraId="0F8E1464" w14:textId="77777777" w:rsidR="00644904" w:rsidRPr="00644904" w:rsidRDefault="00644904" w:rsidP="0064490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1.1 Overview of Software Testing</w:t>
      </w:r>
    </w:p>
    <w:p w14:paraId="58B0EA5D" w14:textId="77777777" w:rsidR="00644904" w:rsidRPr="00644904" w:rsidRDefault="00644904" w:rsidP="0064490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and Importance: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Software testing is the process of evaluating a software application to find defects or bugs. It is crucial in the Software Development Life Cycle (SDLC) to ensure quality and reliability of the software.</w:t>
      </w:r>
    </w:p>
    <w:p w14:paraId="161BC7CE" w14:textId="77777777" w:rsidR="00644904" w:rsidRPr="00644904" w:rsidRDefault="00644904" w:rsidP="0064490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Goals and Principles:</w:t>
      </w:r>
    </w:p>
    <w:p w14:paraId="42CCF165" w14:textId="77777777" w:rsidR="00644904" w:rsidRPr="00644904" w:rsidRDefault="00644904" w:rsidP="0064490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sz w:val="24"/>
          <w:szCs w:val="24"/>
        </w:rPr>
        <w:t>Goals include finding defects, ensuring the software meets requirements, and verifying functionality.</w:t>
      </w:r>
    </w:p>
    <w:p w14:paraId="4B557513" w14:textId="77777777" w:rsidR="00644904" w:rsidRPr="00644904" w:rsidRDefault="00644904" w:rsidP="0064490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sz w:val="24"/>
          <w:szCs w:val="24"/>
        </w:rPr>
        <w:t>Principles involve early testing, exhaustive testing is impossible, defects clustering, and the pesticide paradox.</w:t>
      </w:r>
    </w:p>
    <w:p w14:paraId="28793B63" w14:textId="77777777" w:rsidR="00644904" w:rsidRPr="00644904" w:rsidRDefault="00644904" w:rsidP="0064490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1.2 Levels of Software Testing</w:t>
      </w:r>
    </w:p>
    <w:p w14:paraId="4DE80481" w14:textId="77777777" w:rsidR="00644904" w:rsidRPr="00644904" w:rsidRDefault="00644904" w:rsidP="0064490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Tests individual units or components of the software.</w:t>
      </w:r>
    </w:p>
    <w:p w14:paraId="5901A3E6" w14:textId="77777777" w:rsidR="00644904" w:rsidRPr="00644904" w:rsidRDefault="00644904" w:rsidP="0064490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Tests how units interact and function together.</w:t>
      </w:r>
    </w:p>
    <w:p w14:paraId="2EF9A2FF" w14:textId="77777777" w:rsidR="00644904" w:rsidRPr="00644904" w:rsidRDefault="00644904" w:rsidP="0064490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System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Tests the complete system as a whole.</w:t>
      </w:r>
    </w:p>
    <w:p w14:paraId="39EECE74" w14:textId="77777777" w:rsidR="00644904" w:rsidRPr="00644904" w:rsidRDefault="00644904" w:rsidP="0064490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Validates if the system meets the user requirements.</w:t>
      </w:r>
    </w:p>
    <w:p w14:paraId="19730C5D" w14:textId="77777777" w:rsidR="00644904" w:rsidRPr="00644904" w:rsidRDefault="00644904" w:rsidP="0064490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1.3 Software Testing Techniques</w:t>
      </w:r>
    </w:p>
    <w:p w14:paraId="6DAE058D" w14:textId="77777777" w:rsidR="00644904" w:rsidRPr="00644904" w:rsidRDefault="00644904" w:rsidP="0064490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Static vs. Dynamic Testing:</w:t>
      </w:r>
    </w:p>
    <w:p w14:paraId="4817F426" w14:textId="77777777" w:rsidR="00644904" w:rsidRPr="00644904" w:rsidRDefault="00644904" w:rsidP="0064490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Static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Reviews and inspections without executing code (e.g., walkthroughs, inspections).</w:t>
      </w:r>
    </w:p>
    <w:p w14:paraId="59FE2E72" w14:textId="77777777" w:rsidR="00644904" w:rsidRPr="00644904" w:rsidRDefault="00644904" w:rsidP="0064490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Dynamic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Executes code to validate functional behavior (e.g., unit testing, system testing).</w:t>
      </w:r>
    </w:p>
    <w:p w14:paraId="0748A0B0" w14:textId="77777777" w:rsidR="00644904" w:rsidRPr="00644904" w:rsidRDefault="00644904" w:rsidP="0064490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White-box, Black-box, and Grey-box Testing:</w:t>
      </w:r>
    </w:p>
    <w:p w14:paraId="0849282D" w14:textId="77777777" w:rsidR="00644904" w:rsidRPr="00644904" w:rsidRDefault="00644904" w:rsidP="0064490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White-box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Tests internal structures or workings of an application (code-based).</w:t>
      </w:r>
    </w:p>
    <w:p w14:paraId="79970E93" w14:textId="77777777" w:rsidR="00644904" w:rsidRPr="00644904" w:rsidRDefault="00644904" w:rsidP="0064490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Black-box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Tests functionality without knowledge of internal structures or workings.</w:t>
      </w:r>
    </w:p>
    <w:p w14:paraId="33172181" w14:textId="77777777" w:rsidR="00644904" w:rsidRPr="00644904" w:rsidRDefault="00644904" w:rsidP="0064490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Grey-box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Combination of white-box and black-box testing; partial knowledge of internal workings.</w:t>
      </w:r>
    </w:p>
    <w:p w14:paraId="196D0E55" w14:textId="77777777" w:rsidR="00644904" w:rsidRPr="00644904" w:rsidRDefault="00644904" w:rsidP="0064490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1.4 Types of Testing</w:t>
      </w:r>
    </w:p>
    <w:p w14:paraId="07CB9CC3" w14:textId="77777777" w:rsidR="00644904" w:rsidRPr="00644904" w:rsidRDefault="00644904" w:rsidP="0064490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Testing:</w:t>
      </w:r>
    </w:p>
    <w:p w14:paraId="29499C10" w14:textId="77777777" w:rsidR="00644904" w:rsidRPr="00644904" w:rsidRDefault="00644904" w:rsidP="0064490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Ensures new changes don't adversely affect existing functionality.</w:t>
      </w:r>
    </w:p>
    <w:p w14:paraId="07F4E6A3" w14:textId="77777777" w:rsidR="00644904" w:rsidRPr="00644904" w:rsidRDefault="00644904" w:rsidP="0064490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Smoke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Checks basic functionalities to ensure the application is stable.</w:t>
      </w:r>
    </w:p>
    <w:p w14:paraId="5940A001" w14:textId="77777777" w:rsidR="00644904" w:rsidRPr="00644904" w:rsidRDefault="00644904" w:rsidP="0064490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Sanity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Quick testing to ensure the stability of a particular functionality.</w:t>
      </w:r>
    </w:p>
    <w:p w14:paraId="1F472753" w14:textId="77777777" w:rsidR="00644904" w:rsidRPr="00644904" w:rsidRDefault="00644904" w:rsidP="0064490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 (UAT):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Validates if the system meets user requirements.</w:t>
      </w:r>
    </w:p>
    <w:p w14:paraId="07BC5048" w14:textId="77777777" w:rsidR="00644904" w:rsidRPr="00644904" w:rsidRDefault="00644904" w:rsidP="0064490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Testing:</w:t>
      </w:r>
    </w:p>
    <w:p w14:paraId="5E608550" w14:textId="77777777" w:rsidR="00644904" w:rsidRPr="00644904" w:rsidRDefault="00644904" w:rsidP="0064490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Evaluates speed, responsiveness, and stability under various load conditions.</w:t>
      </w:r>
    </w:p>
    <w:p w14:paraId="37E73FE1" w14:textId="77777777" w:rsidR="00644904" w:rsidRPr="00644904" w:rsidRDefault="00644904" w:rsidP="0064490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Load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Tests system behavior under specific load conditions.</w:t>
      </w:r>
    </w:p>
    <w:p w14:paraId="3D8A7135" w14:textId="77777777" w:rsidR="00644904" w:rsidRPr="00644904" w:rsidRDefault="00644904" w:rsidP="0064490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Stress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Tests system behavior beyond normal operational capacity.</w:t>
      </w:r>
    </w:p>
    <w:p w14:paraId="0325C943" w14:textId="77777777" w:rsidR="00644904" w:rsidRPr="00644904" w:rsidRDefault="00644904" w:rsidP="0064490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Tests ease of use for end-users.</w:t>
      </w:r>
    </w:p>
    <w:p w14:paraId="5BA6BBFF" w14:textId="77777777" w:rsidR="00644904" w:rsidRPr="00644904" w:rsidRDefault="00644904" w:rsidP="0064490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Tests vulnerabilities and risks associated with the system.</w:t>
      </w:r>
    </w:p>
    <w:p w14:paraId="2687095F" w14:textId="77777777" w:rsidR="00644904" w:rsidRPr="00644904" w:rsidRDefault="00644904" w:rsidP="0064490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1.5 Test Planning</w:t>
      </w:r>
    </w:p>
    <w:p w14:paraId="257F42ED" w14:textId="77777777" w:rsidR="00644904" w:rsidRPr="00644904" w:rsidRDefault="00644904" w:rsidP="0064490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Test Strategies and Test Plans: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Defines scope, objectives, resources, schedule, and risks of testing.</w:t>
      </w:r>
    </w:p>
    <w:p w14:paraId="1E374788" w14:textId="77777777" w:rsidR="00644904" w:rsidRPr="00644904" w:rsidRDefault="00644904" w:rsidP="0064490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Resource and Environment Planning: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Identifies and allocates necessary resources and test environments.</w:t>
      </w:r>
    </w:p>
    <w:p w14:paraId="49BFE02E" w14:textId="77777777" w:rsidR="00644904" w:rsidRPr="00644904" w:rsidRDefault="00644904" w:rsidP="0064490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1.6 Test Design</w:t>
      </w:r>
    </w:p>
    <w:p w14:paraId="61083241" w14:textId="77777777" w:rsidR="00644904" w:rsidRPr="00644904" w:rsidRDefault="00644904" w:rsidP="0064490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Writing Test Cases and Test Scripts: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Documents test scenarios, conditions, and expected results.</w:t>
      </w:r>
    </w:p>
    <w:p w14:paraId="127CD6E3" w14:textId="77777777" w:rsidR="00644904" w:rsidRPr="00644904" w:rsidRDefault="00644904" w:rsidP="0064490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Designing Tests Based on Requirements and Specifications: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Ensures alignment with functional and non-functional requirements.</w:t>
      </w:r>
    </w:p>
    <w:p w14:paraId="5A4C6BD3" w14:textId="77777777" w:rsidR="00644904" w:rsidRPr="00644904" w:rsidRDefault="00644904" w:rsidP="0064490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1.7 Test Execution</w:t>
      </w:r>
    </w:p>
    <w:p w14:paraId="40D161AF" w14:textId="77777777" w:rsidR="00644904" w:rsidRPr="00644904" w:rsidRDefault="00644904" w:rsidP="0064490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Executing Test Cases and Recording Results: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Implements tests, records outcomes, and compares actual vs. expected results.</w:t>
      </w:r>
    </w:p>
    <w:p w14:paraId="3B9D3CDC" w14:textId="77777777" w:rsidR="00644904" w:rsidRPr="00644904" w:rsidRDefault="00644904" w:rsidP="0064490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Managing Test Cycles: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Iterative process of planning, executing, and evaluating tests.</w:t>
      </w:r>
    </w:p>
    <w:p w14:paraId="1A3485F0" w14:textId="77777777" w:rsidR="00644904" w:rsidRPr="00644904" w:rsidRDefault="00644904" w:rsidP="0064490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1.8 Defect Management</w:t>
      </w:r>
    </w:p>
    <w:p w14:paraId="6C02FCA3" w14:textId="77777777" w:rsidR="00644904" w:rsidRPr="00644904" w:rsidRDefault="00644904" w:rsidP="0064490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Defect Lifecycle Management: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Processes for detecting, documenting, prioritizing, fixing, and verifying defects.</w:t>
      </w:r>
    </w:p>
    <w:p w14:paraId="49A2D8C0" w14:textId="77777777" w:rsidR="00644904" w:rsidRPr="00644904" w:rsidRDefault="00644904" w:rsidP="0064490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904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and Tracking Defects Using Tools:</w:t>
      </w:r>
      <w:r w:rsidRPr="00644904">
        <w:rPr>
          <w:rFonts w:ascii="Times New Roman" w:eastAsia="Times New Roman" w:hAnsi="Times New Roman" w:cs="Times New Roman"/>
          <w:sz w:val="24"/>
          <w:szCs w:val="24"/>
        </w:rPr>
        <w:t xml:space="preserve"> Utilizes defect tracking systems to manage and monitor defects throughout their lifecycle.</w:t>
      </w:r>
    </w:p>
    <w:p w14:paraId="6B34B715" w14:textId="77777777" w:rsidR="005F70E1" w:rsidRDefault="005F70E1" w:rsidP="00644904">
      <w:pPr>
        <w:spacing w:after="0"/>
      </w:pPr>
    </w:p>
    <w:sectPr w:rsidR="005F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5EE"/>
    <w:multiLevelType w:val="multilevel"/>
    <w:tmpl w:val="71B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017B"/>
    <w:multiLevelType w:val="multilevel"/>
    <w:tmpl w:val="D8AA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B4CBF"/>
    <w:multiLevelType w:val="multilevel"/>
    <w:tmpl w:val="1C38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9507E"/>
    <w:multiLevelType w:val="multilevel"/>
    <w:tmpl w:val="6A58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40E2A"/>
    <w:multiLevelType w:val="multilevel"/>
    <w:tmpl w:val="18D0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F0CA7"/>
    <w:multiLevelType w:val="multilevel"/>
    <w:tmpl w:val="45E6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F669C"/>
    <w:multiLevelType w:val="multilevel"/>
    <w:tmpl w:val="9A0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56D81"/>
    <w:multiLevelType w:val="multilevel"/>
    <w:tmpl w:val="5E16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E1"/>
    <w:rsid w:val="005F70E1"/>
    <w:rsid w:val="0064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F1848-E499-4DE4-8333-1ACC0C26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4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49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490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449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4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Gharat</dc:creator>
  <cp:keywords/>
  <dc:description/>
  <cp:lastModifiedBy>Yash Gharat</cp:lastModifiedBy>
  <cp:revision>2</cp:revision>
  <dcterms:created xsi:type="dcterms:W3CDTF">2024-06-17T05:53:00Z</dcterms:created>
  <dcterms:modified xsi:type="dcterms:W3CDTF">2024-06-17T05:54:00Z</dcterms:modified>
</cp:coreProperties>
</file>