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10"/>
        <w:gridCol w:w="2310"/>
        <w:gridCol w:w="2311"/>
        <w:gridCol w:w="2311"/>
      </w:tblGrid>
      <w:tr w:rsidR="00A25F62" w:rsidTr="00A34044">
        <w:trPr>
          <w:trHeight w:val="699"/>
        </w:trPr>
        <w:tc>
          <w:tcPr>
            <w:tcW w:w="9242" w:type="dxa"/>
            <w:gridSpan w:val="4"/>
          </w:tcPr>
          <w:p w:rsidR="00A25F62" w:rsidRPr="00A25F62" w:rsidRDefault="00A25F62" w:rsidP="00A25F62">
            <w:pPr>
              <w:pStyle w:val="Title"/>
              <w:jc w:val="center"/>
            </w:pPr>
            <w:r>
              <w:t>Power Shell Scripting</w:t>
            </w:r>
          </w:p>
        </w:tc>
      </w:tr>
      <w:tr w:rsidR="00A25F62" w:rsidTr="00A25F62">
        <w:tc>
          <w:tcPr>
            <w:tcW w:w="2310" w:type="dxa"/>
            <w:shd w:val="clear" w:color="auto" w:fill="8DB3E2" w:themeFill="text2" w:themeFillTint="66"/>
            <w:vAlign w:val="center"/>
          </w:tcPr>
          <w:p w:rsidR="00A25F62" w:rsidRPr="00A25F62" w:rsidRDefault="00A25F62" w:rsidP="00A25F62">
            <w:pPr>
              <w:jc w:val="center"/>
            </w:pPr>
            <w:r w:rsidRPr="00A25F62">
              <w:t>Version</w:t>
            </w:r>
          </w:p>
        </w:tc>
        <w:tc>
          <w:tcPr>
            <w:tcW w:w="2310" w:type="dxa"/>
            <w:shd w:val="clear" w:color="auto" w:fill="8DB3E2" w:themeFill="text2" w:themeFillTint="66"/>
            <w:vAlign w:val="center"/>
          </w:tcPr>
          <w:p w:rsidR="00A25F62" w:rsidRPr="00A25F62" w:rsidRDefault="00A25F62" w:rsidP="00A25F62">
            <w:pPr>
              <w:jc w:val="center"/>
            </w:pPr>
            <w:r w:rsidRPr="00A25F62">
              <w:t>Date</w:t>
            </w:r>
          </w:p>
        </w:tc>
        <w:tc>
          <w:tcPr>
            <w:tcW w:w="2311" w:type="dxa"/>
            <w:shd w:val="clear" w:color="auto" w:fill="8DB3E2" w:themeFill="text2" w:themeFillTint="66"/>
            <w:vAlign w:val="center"/>
          </w:tcPr>
          <w:p w:rsidR="00A25F62" w:rsidRPr="00A25F62" w:rsidRDefault="00A25F62" w:rsidP="00A25F62">
            <w:pPr>
              <w:jc w:val="center"/>
            </w:pPr>
            <w:r w:rsidRPr="00A25F62">
              <w:t>Developed By</w:t>
            </w:r>
          </w:p>
        </w:tc>
        <w:tc>
          <w:tcPr>
            <w:tcW w:w="2311" w:type="dxa"/>
            <w:shd w:val="clear" w:color="auto" w:fill="8DB3E2" w:themeFill="text2" w:themeFillTint="66"/>
            <w:vAlign w:val="center"/>
          </w:tcPr>
          <w:p w:rsidR="00A25F62" w:rsidRPr="00A25F62" w:rsidRDefault="00A25F62" w:rsidP="00A25F62">
            <w:pPr>
              <w:jc w:val="center"/>
            </w:pPr>
            <w:r w:rsidRPr="00A25F62">
              <w:t>Description</w:t>
            </w:r>
          </w:p>
        </w:tc>
      </w:tr>
      <w:tr w:rsidR="00A25F62" w:rsidTr="00A25F62">
        <w:tc>
          <w:tcPr>
            <w:tcW w:w="2310" w:type="dxa"/>
          </w:tcPr>
          <w:p w:rsidR="00A25F62" w:rsidRDefault="00A25F62">
            <w:r>
              <w:t>1.0.0</w:t>
            </w:r>
          </w:p>
        </w:tc>
        <w:tc>
          <w:tcPr>
            <w:tcW w:w="2310" w:type="dxa"/>
          </w:tcPr>
          <w:p w:rsidR="00A25F62" w:rsidRDefault="00A25F62">
            <w:r>
              <w:t>01 Oct. 18</w:t>
            </w:r>
          </w:p>
        </w:tc>
        <w:tc>
          <w:tcPr>
            <w:tcW w:w="2311" w:type="dxa"/>
          </w:tcPr>
          <w:p w:rsidR="00A25F62" w:rsidRDefault="00A25F62">
            <w:r>
              <w:t>Hitesh Gupta</w:t>
            </w:r>
          </w:p>
        </w:tc>
        <w:tc>
          <w:tcPr>
            <w:tcW w:w="2311" w:type="dxa"/>
          </w:tcPr>
          <w:p w:rsidR="00A25F62" w:rsidRDefault="00A25F62">
            <w:r>
              <w:t>Initial Implementation</w:t>
            </w:r>
          </w:p>
        </w:tc>
      </w:tr>
      <w:tr w:rsidR="00A25F62" w:rsidTr="00A25F62">
        <w:trPr>
          <w:trHeight w:val="537"/>
        </w:trPr>
        <w:tc>
          <w:tcPr>
            <w:tcW w:w="2310" w:type="dxa"/>
          </w:tcPr>
          <w:p w:rsidR="00A25F62" w:rsidRDefault="00A25F62"/>
        </w:tc>
        <w:tc>
          <w:tcPr>
            <w:tcW w:w="2310" w:type="dxa"/>
          </w:tcPr>
          <w:p w:rsidR="00A25F62" w:rsidRDefault="00A25F62"/>
        </w:tc>
        <w:tc>
          <w:tcPr>
            <w:tcW w:w="2311" w:type="dxa"/>
          </w:tcPr>
          <w:p w:rsidR="00A25F62" w:rsidRDefault="00A25F62"/>
        </w:tc>
        <w:tc>
          <w:tcPr>
            <w:tcW w:w="2311" w:type="dxa"/>
          </w:tcPr>
          <w:p w:rsidR="00A25F62" w:rsidRDefault="00A25F62"/>
        </w:tc>
      </w:tr>
    </w:tbl>
    <w:p w:rsidR="00C22D08" w:rsidRDefault="00684F7B" w:rsidP="00684F7B">
      <w:pPr>
        <w:pStyle w:val="Heading1"/>
      </w:pPr>
      <w:r>
        <w:t>Content</w:t>
      </w:r>
    </w:p>
    <w:p w:rsidR="00684F7B" w:rsidRDefault="00562FD7" w:rsidP="00684F7B">
      <w:pPr>
        <w:pStyle w:val="ListParagraph"/>
        <w:numPr>
          <w:ilvl w:val="0"/>
          <w:numId w:val="1"/>
        </w:numPr>
      </w:pPr>
      <w:hyperlink w:anchor="_Introduction" w:history="1">
        <w:r w:rsidR="00684F7B" w:rsidRPr="00562FD7">
          <w:rPr>
            <w:rStyle w:val="Hyperlink"/>
          </w:rPr>
          <w:t>Introduction</w:t>
        </w:r>
      </w:hyperlink>
    </w:p>
    <w:p w:rsidR="00684F7B" w:rsidRDefault="00562FD7" w:rsidP="00684F7B">
      <w:pPr>
        <w:pStyle w:val="ListParagraph"/>
        <w:numPr>
          <w:ilvl w:val="0"/>
          <w:numId w:val="1"/>
        </w:numPr>
      </w:pPr>
      <w:hyperlink w:anchor="_Why_we_need" w:history="1">
        <w:r w:rsidR="00684F7B" w:rsidRPr="00562FD7">
          <w:rPr>
            <w:rStyle w:val="Hyperlink"/>
          </w:rPr>
          <w:t>Why we need Shell Scripts</w:t>
        </w:r>
      </w:hyperlink>
    </w:p>
    <w:p w:rsidR="00684F7B" w:rsidRDefault="00562FD7" w:rsidP="00684F7B">
      <w:pPr>
        <w:pStyle w:val="ListParagraph"/>
        <w:numPr>
          <w:ilvl w:val="0"/>
          <w:numId w:val="1"/>
        </w:numPr>
      </w:pPr>
      <w:hyperlink w:anchor="_The_advantages_of" w:history="1">
        <w:r w:rsidR="00684F7B" w:rsidRPr="00562FD7">
          <w:rPr>
            <w:rStyle w:val="Hyperlink"/>
          </w:rPr>
          <w:t>The advantages of shell scripts</w:t>
        </w:r>
      </w:hyperlink>
    </w:p>
    <w:p w:rsidR="00684F7B" w:rsidRDefault="00562FD7" w:rsidP="00684F7B">
      <w:pPr>
        <w:pStyle w:val="ListParagraph"/>
        <w:numPr>
          <w:ilvl w:val="0"/>
          <w:numId w:val="1"/>
        </w:numPr>
      </w:pPr>
      <w:hyperlink w:anchor="_Use_of_Shell" w:history="1">
        <w:r w:rsidR="00684F7B" w:rsidRPr="00562FD7">
          <w:rPr>
            <w:rStyle w:val="Hyperlink"/>
          </w:rPr>
          <w:t>Use of Shell Scripts in the development (.Net)</w:t>
        </w:r>
      </w:hyperlink>
    </w:p>
    <w:p w:rsidR="00415F4D" w:rsidRDefault="00415F4D">
      <w:r>
        <w:br w:type="page"/>
      </w:r>
      <w:bookmarkStart w:id="0" w:name="_GoBack"/>
      <w:bookmarkEnd w:id="0"/>
    </w:p>
    <w:p w:rsidR="00684F7B" w:rsidRDefault="00415F4D" w:rsidP="00415F4D">
      <w:pPr>
        <w:pStyle w:val="Heading1"/>
      </w:pPr>
      <w:bookmarkStart w:id="1" w:name="_Introduction"/>
      <w:bookmarkEnd w:id="1"/>
      <w:r>
        <w:lastRenderedPageBreak/>
        <w:t>Introduction</w:t>
      </w:r>
    </w:p>
    <w:p w:rsidR="009D396E" w:rsidRPr="009D396E" w:rsidRDefault="009D396E" w:rsidP="006B162C">
      <w:pPr>
        <w:jc w:val="both"/>
        <w:rPr>
          <w:rFonts w:ascii="Arial" w:hAnsi="Arial" w:cs="Arial"/>
          <w:color w:val="343434"/>
          <w:sz w:val="24"/>
          <w:szCs w:val="24"/>
          <w:shd w:val="clear" w:color="auto" w:fill="FFFFFF"/>
        </w:rPr>
      </w:pPr>
    </w:p>
    <w:p w:rsidR="006B162C" w:rsidRDefault="006B162C" w:rsidP="006B162C">
      <w:pPr>
        <w:jc w:val="both"/>
        <w:rPr>
          <w:rFonts w:ascii="Arial" w:hAnsi="Arial" w:cs="Arial"/>
          <w:color w:val="343434"/>
          <w:sz w:val="24"/>
          <w:szCs w:val="24"/>
          <w:shd w:val="clear" w:color="auto" w:fill="FFFFFF"/>
        </w:rPr>
      </w:pPr>
      <w:r w:rsidRPr="009D396E">
        <w:rPr>
          <w:rFonts w:ascii="Arial" w:hAnsi="Arial" w:cs="Arial"/>
          <w:b/>
          <w:color w:val="343434"/>
          <w:sz w:val="24"/>
          <w:szCs w:val="24"/>
          <w:shd w:val="clear" w:color="auto" w:fill="FFFFFF"/>
        </w:rPr>
        <w:t>Shell</w:t>
      </w:r>
      <w:r w:rsidRPr="006B162C">
        <w:rPr>
          <w:rFonts w:ascii="Arial" w:hAnsi="Arial" w:cs="Arial"/>
          <w:b/>
          <w:color w:val="343434"/>
          <w:sz w:val="24"/>
          <w:szCs w:val="24"/>
          <w:shd w:val="clear" w:color="auto" w:fill="FFFFFF"/>
        </w:rPr>
        <w:t>:</w:t>
      </w:r>
      <w:r w:rsidRPr="006B162C">
        <w:rPr>
          <w:rFonts w:ascii="Arial" w:hAnsi="Arial" w:cs="Arial"/>
          <w:color w:val="343434"/>
          <w:sz w:val="24"/>
          <w:szCs w:val="24"/>
          <w:shd w:val="clear" w:color="auto" w:fill="FFFFFF"/>
        </w:rPr>
        <w:t xml:space="preserve"> </w:t>
      </w:r>
      <w:r w:rsidR="00B21529" w:rsidRPr="00B21529">
        <w:rPr>
          <w:rFonts w:ascii="Arial" w:hAnsi="Arial" w:cs="Arial"/>
          <w:color w:val="343434"/>
          <w:sz w:val="24"/>
          <w:szCs w:val="24"/>
          <w:shd w:val="clear" w:color="auto" w:fill="FFFFFF"/>
        </w:rPr>
        <w:t xml:space="preserve">It is nothing but an interface between the user and the services of operating systems such as UNIX, LINUX, Mac or WINDOWS (to some extent). </w:t>
      </w:r>
      <w:r w:rsidRPr="006B162C">
        <w:rPr>
          <w:rFonts w:ascii="Arial" w:hAnsi="Arial" w:cs="Arial"/>
          <w:color w:val="343434"/>
          <w:sz w:val="24"/>
          <w:szCs w:val="24"/>
          <w:shd w:val="clear" w:color="auto" w:fill="FFFFFF"/>
        </w:rPr>
        <w:t>A shell is special user program which provide an interface to user to use operating system services. Shell accepts human readable commands from user and converts them into something which kernel can understand. It is a command language interpreter that execute</w:t>
      </w:r>
      <w:r>
        <w:rPr>
          <w:rFonts w:ascii="Arial" w:hAnsi="Arial" w:cs="Arial"/>
          <w:color w:val="343434"/>
          <w:sz w:val="24"/>
          <w:szCs w:val="24"/>
          <w:shd w:val="clear" w:color="auto" w:fill="FFFFFF"/>
        </w:rPr>
        <w:t>s</w:t>
      </w:r>
      <w:r w:rsidRPr="006B162C">
        <w:rPr>
          <w:rFonts w:ascii="Arial" w:hAnsi="Arial" w:cs="Arial"/>
          <w:color w:val="343434"/>
          <w:sz w:val="24"/>
          <w:szCs w:val="24"/>
          <w:shd w:val="clear" w:color="auto" w:fill="FFFFFF"/>
        </w:rPr>
        <w:t xml:space="preserve"> commands read from input devices such as keyboards or from files. The shell gets started when the user log in or start the terminal.</w:t>
      </w:r>
    </w:p>
    <w:p w:rsidR="006B162C" w:rsidRDefault="001B7DDC" w:rsidP="006B162C">
      <w:pPr>
        <w:jc w:val="both"/>
        <w:rPr>
          <w:rFonts w:ascii="Arial" w:hAnsi="Arial" w:cs="Arial"/>
          <w:color w:val="343434"/>
          <w:sz w:val="24"/>
          <w:szCs w:val="24"/>
          <w:shd w:val="clear" w:color="auto" w:fill="FFFFFF"/>
        </w:rPr>
      </w:pPr>
      <w:r w:rsidRPr="001B7DDC">
        <w:rPr>
          <w:rFonts w:ascii="Arial" w:hAnsi="Arial" w:cs="Arial"/>
          <w:b/>
          <w:color w:val="343434"/>
          <w:sz w:val="24"/>
          <w:szCs w:val="24"/>
          <w:shd w:val="clear" w:color="auto" w:fill="FFFFFF"/>
        </w:rPr>
        <w:t>Shell scripting:</w:t>
      </w:r>
      <w:r w:rsidRPr="006B162C">
        <w:rPr>
          <w:rFonts w:ascii="Arial" w:hAnsi="Arial" w:cs="Arial"/>
          <w:color w:val="343434"/>
          <w:sz w:val="24"/>
          <w:szCs w:val="24"/>
          <w:shd w:val="clear" w:color="auto" w:fill="FFFFFF"/>
        </w:rPr>
        <w:t xml:space="preserve"> </w:t>
      </w:r>
      <w:r w:rsidR="00A05F33" w:rsidRPr="006B162C">
        <w:rPr>
          <w:rFonts w:ascii="Arial" w:hAnsi="Arial" w:cs="Arial"/>
          <w:color w:val="343434"/>
          <w:sz w:val="24"/>
          <w:szCs w:val="24"/>
          <w:shd w:val="clear" w:color="auto" w:fill="FFFFFF"/>
        </w:rPr>
        <w:t>Shell scripting is writing a series of command for the shell to execute. It can combine lengthy and repetitive sequences of commands into a single and simple script, which can be stored and executed anytime. This reduces the effort required by the end user.</w:t>
      </w:r>
    </w:p>
    <w:p w:rsidR="00F73E4F" w:rsidRDefault="00F73E4F" w:rsidP="006B162C">
      <w:pPr>
        <w:jc w:val="both"/>
        <w:rPr>
          <w:rFonts w:ascii="Arial" w:hAnsi="Arial" w:cs="Arial"/>
          <w:color w:val="343434"/>
          <w:sz w:val="24"/>
          <w:szCs w:val="24"/>
          <w:shd w:val="clear" w:color="auto" w:fill="FFFFFF"/>
        </w:rPr>
      </w:pPr>
      <w:r>
        <w:rPr>
          <w:rFonts w:ascii="Arial" w:hAnsi="Arial" w:cs="Arial"/>
          <w:color w:val="343434"/>
          <w:sz w:val="24"/>
          <w:szCs w:val="24"/>
          <w:shd w:val="clear" w:color="auto" w:fill="FFFFFF"/>
        </w:rPr>
        <w:t>W</w:t>
      </w:r>
      <w:r w:rsidRPr="00F73E4F">
        <w:rPr>
          <w:rFonts w:ascii="Arial" w:hAnsi="Arial" w:cs="Arial"/>
          <w:color w:val="343434"/>
          <w:sz w:val="24"/>
          <w:szCs w:val="24"/>
          <w:shd w:val="clear" w:color="auto" w:fill="FFFFFF"/>
        </w:rPr>
        <w:t>ith shell scripting</w:t>
      </w:r>
      <w:r>
        <w:rPr>
          <w:rFonts w:ascii="Arial" w:hAnsi="Arial" w:cs="Arial"/>
          <w:color w:val="343434"/>
          <w:sz w:val="24"/>
          <w:szCs w:val="24"/>
          <w:shd w:val="clear" w:color="auto" w:fill="FFFFFF"/>
        </w:rPr>
        <w:t>,</w:t>
      </w:r>
      <w:r w:rsidRPr="00F73E4F">
        <w:rPr>
          <w:rFonts w:ascii="Arial" w:hAnsi="Arial" w:cs="Arial"/>
          <w:color w:val="343434"/>
          <w:sz w:val="24"/>
          <w:szCs w:val="24"/>
          <w:shd w:val="clear" w:color="auto" w:fill="FFFFFF"/>
        </w:rPr>
        <w:t xml:space="preserve"> you can automate the tasks which you are doing daily for mundane tasks.</w:t>
      </w:r>
    </w:p>
    <w:p w:rsidR="00F27016" w:rsidRDefault="00F27016" w:rsidP="00F27016">
      <w:pPr>
        <w:pStyle w:val="Heading1"/>
      </w:pPr>
      <w:bookmarkStart w:id="2" w:name="_Why_we_need"/>
      <w:bookmarkEnd w:id="2"/>
      <w:r>
        <w:t>Why we need Shell Scripts</w:t>
      </w:r>
    </w:p>
    <w:p w:rsidR="009D396E" w:rsidRDefault="009D396E" w:rsidP="009D396E"/>
    <w:p w:rsidR="008912B1" w:rsidRPr="008912B1" w:rsidRDefault="008912B1" w:rsidP="008912B1">
      <w:pPr>
        <w:jc w:val="both"/>
        <w:rPr>
          <w:rFonts w:ascii="Arial" w:hAnsi="Arial" w:cs="Arial"/>
          <w:color w:val="343434"/>
          <w:sz w:val="24"/>
          <w:szCs w:val="24"/>
          <w:shd w:val="clear" w:color="auto" w:fill="FFFFFF"/>
        </w:rPr>
      </w:pPr>
      <w:r w:rsidRPr="008912B1">
        <w:rPr>
          <w:rFonts w:ascii="Arial" w:hAnsi="Arial" w:cs="Arial"/>
          <w:color w:val="343434"/>
          <w:sz w:val="24"/>
          <w:szCs w:val="24"/>
          <w:shd w:val="clear" w:color="auto" w:fill="FFFFFF"/>
        </w:rPr>
        <w:t>There are many reasons to write shell scripts –</w:t>
      </w:r>
    </w:p>
    <w:p w:rsidR="008912B1" w:rsidRPr="008912B1" w:rsidRDefault="008912B1" w:rsidP="008912B1">
      <w:pPr>
        <w:pStyle w:val="ListParagraph"/>
        <w:numPr>
          <w:ilvl w:val="0"/>
          <w:numId w:val="4"/>
        </w:numPr>
        <w:jc w:val="both"/>
        <w:rPr>
          <w:rFonts w:ascii="Arial" w:hAnsi="Arial" w:cs="Arial"/>
          <w:color w:val="343434"/>
          <w:sz w:val="24"/>
          <w:szCs w:val="24"/>
          <w:shd w:val="clear" w:color="auto" w:fill="FFFFFF"/>
        </w:rPr>
      </w:pPr>
      <w:r w:rsidRPr="008912B1">
        <w:rPr>
          <w:rFonts w:ascii="Arial" w:hAnsi="Arial" w:cs="Arial"/>
          <w:color w:val="343434"/>
          <w:sz w:val="24"/>
          <w:szCs w:val="24"/>
          <w:shd w:val="clear" w:color="auto" w:fill="FFFFFF"/>
        </w:rPr>
        <w:t>To avoid repetitive work and automation</w:t>
      </w:r>
    </w:p>
    <w:p w:rsidR="008912B1" w:rsidRPr="008912B1" w:rsidRDefault="008912B1" w:rsidP="008912B1">
      <w:pPr>
        <w:pStyle w:val="ListParagraph"/>
        <w:numPr>
          <w:ilvl w:val="0"/>
          <w:numId w:val="4"/>
        </w:numPr>
        <w:jc w:val="both"/>
        <w:rPr>
          <w:rFonts w:ascii="Arial" w:hAnsi="Arial" w:cs="Arial"/>
          <w:color w:val="343434"/>
          <w:sz w:val="24"/>
          <w:szCs w:val="24"/>
          <w:shd w:val="clear" w:color="auto" w:fill="FFFFFF"/>
        </w:rPr>
      </w:pPr>
      <w:r w:rsidRPr="008912B1">
        <w:rPr>
          <w:rFonts w:ascii="Arial" w:hAnsi="Arial" w:cs="Arial"/>
          <w:color w:val="343434"/>
          <w:sz w:val="24"/>
          <w:szCs w:val="24"/>
          <w:shd w:val="clear" w:color="auto" w:fill="FFFFFF"/>
        </w:rPr>
        <w:t>System admins use shell scripting for routine backups</w:t>
      </w:r>
    </w:p>
    <w:p w:rsidR="008912B1" w:rsidRPr="008912B1" w:rsidRDefault="008912B1" w:rsidP="008912B1">
      <w:pPr>
        <w:pStyle w:val="ListParagraph"/>
        <w:numPr>
          <w:ilvl w:val="0"/>
          <w:numId w:val="4"/>
        </w:numPr>
        <w:jc w:val="both"/>
        <w:rPr>
          <w:rFonts w:ascii="Arial" w:hAnsi="Arial" w:cs="Arial"/>
          <w:color w:val="343434"/>
          <w:sz w:val="24"/>
          <w:szCs w:val="24"/>
          <w:shd w:val="clear" w:color="auto" w:fill="FFFFFF"/>
        </w:rPr>
      </w:pPr>
      <w:r w:rsidRPr="008912B1">
        <w:rPr>
          <w:rFonts w:ascii="Arial" w:hAnsi="Arial" w:cs="Arial"/>
          <w:color w:val="343434"/>
          <w:sz w:val="24"/>
          <w:szCs w:val="24"/>
          <w:shd w:val="clear" w:color="auto" w:fill="FFFFFF"/>
        </w:rPr>
        <w:t>System monitoring</w:t>
      </w:r>
    </w:p>
    <w:p w:rsidR="008912B1" w:rsidRPr="008912B1" w:rsidRDefault="008912B1" w:rsidP="008912B1">
      <w:pPr>
        <w:pStyle w:val="ListParagraph"/>
        <w:numPr>
          <w:ilvl w:val="0"/>
          <w:numId w:val="4"/>
        </w:numPr>
        <w:jc w:val="both"/>
        <w:rPr>
          <w:rFonts w:ascii="Arial" w:hAnsi="Arial" w:cs="Arial"/>
          <w:color w:val="343434"/>
          <w:sz w:val="24"/>
          <w:szCs w:val="24"/>
          <w:shd w:val="clear" w:color="auto" w:fill="FFFFFF"/>
        </w:rPr>
      </w:pPr>
      <w:r w:rsidRPr="008912B1">
        <w:rPr>
          <w:rFonts w:ascii="Arial" w:hAnsi="Arial" w:cs="Arial"/>
          <w:color w:val="343434"/>
          <w:sz w:val="24"/>
          <w:szCs w:val="24"/>
          <w:shd w:val="clear" w:color="auto" w:fill="FFFFFF"/>
        </w:rPr>
        <w:t>Adding new functionality to the shell etc.</w:t>
      </w:r>
    </w:p>
    <w:p w:rsidR="008912B1" w:rsidRPr="009D396E" w:rsidRDefault="008912B1" w:rsidP="009D396E"/>
    <w:p w:rsidR="00F27016" w:rsidRDefault="00F27016" w:rsidP="00F27016">
      <w:pPr>
        <w:pStyle w:val="Heading1"/>
      </w:pPr>
      <w:bookmarkStart w:id="3" w:name="_The_advantages_of"/>
      <w:bookmarkEnd w:id="3"/>
      <w:r>
        <w:t>The advantages of shell scripts</w:t>
      </w:r>
    </w:p>
    <w:p w:rsidR="004A7B2E" w:rsidRPr="004A7B2E" w:rsidRDefault="004A7B2E" w:rsidP="004A7B2E">
      <w:pPr>
        <w:pStyle w:val="ListParagraph"/>
        <w:numPr>
          <w:ilvl w:val="0"/>
          <w:numId w:val="6"/>
        </w:numPr>
        <w:jc w:val="both"/>
        <w:rPr>
          <w:rFonts w:ascii="Arial" w:hAnsi="Arial" w:cs="Arial"/>
          <w:color w:val="343434"/>
          <w:sz w:val="24"/>
          <w:szCs w:val="24"/>
          <w:shd w:val="clear" w:color="auto" w:fill="FFFFFF"/>
        </w:rPr>
      </w:pPr>
      <w:r w:rsidRPr="004A7B2E">
        <w:rPr>
          <w:rFonts w:ascii="Arial" w:hAnsi="Arial" w:cs="Arial"/>
          <w:color w:val="343434"/>
          <w:sz w:val="24"/>
          <w:szCs w:val="24"/>
          <w:shd w:val="clear" w:color="auto" w:fill="FFFFFF"/>
        </w:rPr>
        <w:t>Prone to costly errors, a single mistake can change the command which might be harmful</w:t>
      </w:r>
    </w:p>
    <w:p w:rsidR="004A7B2E" w:rsidRPr="004A7B2E" w:rsidRDefault="004A7B2E" w:rsidP="004A7B2E">
      <w:pPr>
        <w:pStyle w:val="ListParagraph"/>
        <w:numPr>
          <w:ilvl w:val="0"/>
          <w:numId w:val="6"/>
        </w:numPr>
        <w:jc w:val="both"/>
        <w:rPr>
          <w:rFonts w:ascii="Arial" w:hAnsi="Arial" w:cs="Arial"/>
          <w:color w:val="343434"/>
          <w:sz w:val="24"/>
          <w:szCs w:val="24"/>
          <w:shd w:val="clear" w:color="auto" w:fill="FFFFFF"/>
        </w:rPr>
      </w:pPr>
      <w:r w:rsidRPr="004A7B2E">
        <w:rPr>
          <w:rFonts w:ascii="Arial" w:hAnsi="Arial" w:cs="Arial"/>
          <w:color w:val="343434"/>
          <w:sz w:val="24"/>
          <w:szCs w:val="24"/>
          <w:shd w:val="clear" w:color="auto" w:fill="FFFFFF"/>
        </w:rPr>
        <w:t>Slow execution speed</w:t>
      </w:r>
    </w:p>
    <w:p w:rsidR="004A7B2E" w:rsidRPr="004A7B2E" w:rsidRDefault="004A7B2E" w:rsidP="004A7B2E">
      <w:pPr>
        <w:pStyle w:val="ListParagraph"/>
        <w:numPr>
          <w:ilvl w:val="0"/>
          <w:numId w:val="6"/>
        </w:numPr>
        <w:jc w:val="both"/>
        <w:rPr>
          <w:rFonts w:ascii="Arial" w:hAnsi="Arial" w:cs="Arial"/>
          <w:color w:val="343434"/>
          <w:sz w:val="24"/>
          <w:szCs w:val="24"/>
          <w:shd w:val="clear" w:color="auto" w:fill="FFFFFF"/>
        </w:rPr>
      </w:pPr>
      <w:r w:rsidRPr="004A7B2E">
        <w:rPr>
          <w:rFonts w:ascii="Arial" w:hAnsi="Arial" w:cs="Arial"/>
          <w:color w:val="343434"/>
          <w:sz w:val="24"/>
          <w:szCs w:val="24"/>
          <w:shd w:val="clear" w:color="auto" w:fill="FFFFFF"/>
        </w:rPr>
        <w:t>Design flaws within the language syntax or implementation</w:t>
      </w:r>
    </w:p>
    <w:p w:rsidR="004A7B2E" w:rsidRPr="004A7B2E" w:rsidRDefault="004A7B2E" w:rsidP="004A7B2E">
      <w:pPr>
        <w:pStyle w:val="ListParagraph"/>
        <w:numPr>
          <w:ilvl w:val="0"/>
          <w:numId w:val="6"/>
        </w:numPr>
        <w:jc w:val="both"/>
        <w:rPr>
          <w:rFonts w:ascii="Arial" w:hAnsi="Arial" w:cs="Arial"/>
          <w:color w:val="343434"/>
          <w:sz w:val="24"/>
          <w:szCs w:val="24"/>
          <w:shd w:val="clear" w:color="auto" w:fill="FFFFFF"/>
        </w:rPr>
      </w:pPr>
      <w:r w:rsidRPr="004A7B2E">
        <w:rPr>
          <w:rFonts w:ascii="Arial" w:hAnsi="Arial" w:cs="Arial"/>
          <w:color w:val="343434"/>
          <w:sz w:val="24"/>
          <w:szCs w:val="24"/>
          <w:shd w:val="clear" w:color="auto" w:fill="FFFFFF"/>
        </w:rPr>
        <w:t>Not well suited for large and complex task</w:t>
      </w:r>
    </w:p>
    <w:p w:rsidR="004A7B2E" w:rsidRPr="004A7B2E" w:rsidRDefault="004A7B2E" w:rsidP="004A7B2E">
      <w:pPr>
        <w:pStyle w:val="ListParagraph"/>
        <w:numPr>
          <w:ilvl w:val="0"/>
          <w:numId w:val="6"/>
        </w:numPr>
        <w:jc w:val="both"/>
        <w:rPr>
          <w:rFonts w:ascii="Arial" w:hAnsi="Arial" w:cs="Arial"/>
          <w:color w:val="343434"/>
          <w:sz w:val="24"/>
          <w:szCs w:val="24"/>
          <w:shd w:val="clear" w:color="auto" w:fill="FFFFFF"/>
        </w:rPr>
      </w:pPr>
      <w:r w:rsidRPr="004A7B2E">
        <w:rPr>
          <w:rFonts w:ascii="Arial" w:hAnsi="Arial" w:cs="Arial"/>
          <w:color w:val="343434"/>
          <w:sz w:val="24"/>
          <w:szCs w:val="24"/>
          <w:shd w:val="clear" w:color="auto" w:fill="FFFFFF"/>
        </w:rPr>
        <w:t>Provide minimal data structure unlike other scripting languages.</w:t>
      </w:r>
    </w:p>
    <w:p w:rsidR="006B162C" w:rsidRPr="00F27016" w:rsidRDefault="00F27016" w:rsidP="00F27016">
      <w:pPr>
        <w:pStyle w:val="Heading1"/>
      </w:pPr>
      <w:bookmarkStart w:id="4" w:name="_Use_of_Shell"/>
      <w:bookmarkEnd w:id="4"/>
      <w:r>
        <w:t>Use of Shell Scripts in the development (.Net)</w:t>
      </w:r>
    </w:p>
    <w:sectPr w:rsidR="006B162C" w:rsidRPr="00F2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7A60"/>
    <w:multiLevelType w:val="multilevel"/>
    <w:tmpl w:val="2D268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A7568"/>
    <w:multiLevelType w:val="hybridMultilevel"/>
    <w:tmpl w:val="B5424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DC4857"/>
    <w:multiLevelType w:val="hybridMultilevel"/>
    <w:tmpl w:val="4D40E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656FC6"/>
    <w:multiLevelType w:val="multilevel"/>
    <w:tmpl w:val="B02629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135EF"/>
    <w:multiLevelType w:val="hybridMultilevel"/>
    <w:tmpl w:val="121E8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2049D9"/>
    <w:multiLevelType w:val="hybridMultilevel"/>
    <w:tmpl w:val="4D40E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F62"/>
    <w:rsid w:val="000D38DD"/>
    <w:rsid w:val="000E71EF"/>
    <w:rsid w:val="001B7DDC"/>
    <w:rsid w:val="00252968"/>
    <w:rsid w:val="00415F4D"/>
    <w:rsid w:val="0048329E"/>
    <w:rsid w:val="004A7B2E"/>
    <w:rsid w:val="00562FD7"/>
    <w:rsid w:val="00684F7B"/>
    <w:rsid w:val="006B162C"/>
    <w:rsid w:val="008912B1"/>
    <w:rsid w:val="008F10CF"/>
    <w:rsid w:val="009D396E"/>
    <w:rsid w:val="00A05F33"/>
    <w:rsid w:val="00A25F62"/>
    <w:rsid w:val="00A34044"/>
    <w:rsid w:val="00B21529"/>
    <w:rsid w:val="00CE673E"/>
    <w:rsid w:val="00F27016"/>
    <w:rsid w:val="00F73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F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5F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F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4F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F7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84F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F7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84F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4F7B"/>
    <w:pPr>
      <w:ind w:left="720"/>
      <w:contextualSpacing/>
    </w:pPr>
  </w:style>
  <w:style w:type="paragraph" w:styleId="NormalWeb">
    <w:name w:val="Normal (Web)"/>
    <w:basedOn w:val="Normal"/>
    <w:uiPriority w:val="99"/>
    <w:semiHidden/>
    <w:unhideWhenUsed/>
    <w:rsid w:val="00891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62F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F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5F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F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4F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F7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84F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F7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84F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4F7B"/>
    <w:pPr>
      <w:ind w:left="720"/>
      <w:contextualSpacing/>
    </w:pPr>
  </w:style>
  <w:style w:type="paragraph" w:styleId="NormalWeb">
    <w:name w:val="Normal (Web)"/>
    <w:basedOn w:val="Normal"/>
    <w:uiPriority w:val="99"/>
    <w:semiHidden/>
    <w:unhideWhenUsed/>
    <w:rsid w:val="00891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62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763187">
      <w:bodyDiv w:val="1"/>
      <w:marLeft w:val="0"/>
      <w:marRight w:val="0"/>
      <w:marTop w:val="0"/>
      <w:marBottom w:val="0"/>
      <w:divBdr>
        <w:top w:val="none" w:sz="0" w:space="0" w:color="auto"/>
        <w:left w:val="none" w:sz="0" w:space="0" w:color="auto"/>
        <w:bottom w:val="none" w:sz="0" w:space="0" w:color="auto"/>
        <w:right w:val="none" w:sz="0" w:space="0" w:color="auto"/>
      </w:divBdr>
    </w:div>
    <w:div w:id="213124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ACF52-68A4-41D8-99A0-26CB0F0D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Gupta</dc:creator>
  <cp:lastModifiedBy>Hitesh Kumar Gupta</cp:lastModifiedBy>
  <cp:revision>47</cp:revision>
  <dcterms:created xsi:type="dcterms:W3CDTF">2018-10-01T06:58:00Z</dcterms:created>
  <dcterms:modified xsi:type="dcterms:W3CDTF">2018-10-01T09:43:00Z</dcterms:modified>
</cp:coreProperties>
</file>