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5A452" w14:textId="699CA0FA" w:rsidR="00BD346D" w:rsidRDefault="00074277" w:rsidP="00074277">
      <w:pPr>
        <w:jc w:val="center"/>
        <w:rPr>
          <w:sz w:val="48"/>
          <w:szCs w:val="48"/>
        </w:rPr>
      </w:pPr>
      <w:r>
        <w:rPr>
          <w:sz w:val="48"/>
          <w:szCs w:val="48"/>
        </w:rPr>
        <w:t>TWITTER SENTIMENT ANALYSIS</w:t>
      </w:r>
    </w:p>
    <w:p w14:paraId="38D87C20" w14:textId="77777777" w:rsidR="00074277" w:rsidRDefault="00074277" w:rsidP="00074277">
      <w:pPr>
        <w:jc w:val="center"/>
        <w:rPr>
          <w:sz w:val="48"/>
          <w:szCs w:val="48"/>
        </w:rPr>
      </w:pPr>
    </w:p>
    <w:p w14:paraId="3F638EB8" w14:textId="641EA147" w:rsidR="00074277" w:rsidRDefault="00074277" w:rsidP="00074277">
      <w:pPr>
        <w:jc w:val="center"/>
        <w:rPr>
          <w:sz w:val="28"/>
          <w:szCs w:val="28"/>
        </w:rPr>
      </w:pPr>
      <w:r>
        <w:rPr>
          <w:sz w:val="28"/>
          <w:szCs w:val="28"/>
        </w:rPr>
        <w:t>OCT 2020 – NOV 2020</w:t>
      </w:r>
    </w:p>
    <w:p w14:paraId="061E0FD7" w14:textId="4A5265ED" w:rsidR="00074277" w:rsidRDefault="00074277" w:rsidP="00074277">
      <w:pPr>
        <w:jc w:val="center"/>
        <w:rPr>
          <w:sz w:val="28"/>
          <w:szCs w:val="28"/>
        </w:rPr>
      </w:pPr>
    </w:p>
    <w:p w14:paraId="561CFF20" w14:textId="5DCD6357" w:rsidR="00074277" w:rsidRPr="00074277" w:rsidRDefault="00074277" w:rsidP="00074277">
      <w:pPr>
        <w:jc w:val="center"/>
        <w:rPr>
          <w:rFonts w:asciiTheme="majorHAnsi" w:hAnsiTheme="majorHAnsi" w:cstheme="majorHAnsi"/>
          <w:sz w:val="28"/>
          <w:szCs w:val="28"/>
        </w:rPr>
      </w:pPr>
      <w:r w:rsidRPr="00074277">
        <w:rPr>
          <w:rFonts w:asciiTheme="majorHAnsi" w:hAnsiTheme="majorHAnsi" w:cstheme="majorHAnsi"/>
          <w:sz w:val="28"/>
          <w:szCs w:val="28"/>
        </w:rPr>
        <w:t xml:space="preserve">Project by – </w:t>
      </w:r>
    </w:p>
    <w:p w14:paraId="2B68EA1B" w14:textId="10F8AD89" w:rsidR="00074277" w:rsidRPr="00074277" w:rsidRDefault="00074277" w:rsidP="00074277">
      <w:pPr>
        <w:jc w:val="center"/>
        <w:rPr>
          <w:rFonts w:asciiTheme="majorHAnsi" w:hAnsiTheme="majorHAnsi" w:cstheme="majorHAnsi"/>
          <w:sz w:val="24"/>
          <w:szCs w:val="24"/>
        </w:rPr>
      </w:pPr>
      <w:r w:rsidRPr="00074277">
        <w:rPr>
          <w:rFonts w:asciiTheme="majorHAnsi" w:hAnsiTheme="majorHAnsi" w:cstheme="majorHAnsi"/>
          <w:sz w:val="24"/>
          <w:szCs w:val="24"/>
        </w:rPr>
        <w:t>ABHISHEK KUBER</w:t>
      </w:r>
    </w:p>
    <w:p w14:paraId="5BFD5D86" w14:textId="60C8C631" w:rsidR="00074277" w:rsidRPr="00074277" w:rsidRDefault="00074277" w:rsidP="00074277">
      <w:pPr>
        <w:jc w:val="center"/>
        <w:rPr>
          <w:rFonts w:asciiTheme="majorHAnsi" w:hAnsiTheme="majorHAnsi" w:cstheme="majorHAnsi"/>
          <w:sz w:val="24"/>
          <w:szCs w:val="24"/>
        </w:rPr>
      </w:pPr>
      <w:r w:rsidRPr="00074277">
        <w:rPr>
          <w:rFonts w:asciiTheme="majorHAnsi" w:hAnsiTheme="majorHAnsi" w:cstheme="majorHAnsi"/>
          <w:sz w:val="24"/>
          <w:szCs w:val="24"/>
        </w:rPr>
        <w:t>SOHAM KULTHE</w:t>
      </w:r>
    </w:p>
    <w:p w14:paraId="7BD36DF8" w14:textId="736864DE" w:rsidR="00074277" w:rsidRPr="00074277" w:rsidRDefault="00074277" w:rsidP="00074277">
      <w:pPr>
        <w:jc w:val="center"/>
        <w:rPr>
          <w:rFonts w:asciiTheme="majorHAnsi" w:hAnsiTheme="majorHAnsi" w:cstheme="majorHAnsi"/>
          <w:sz w:val="24"/>
          <w:szCs w:val="24"/>
        </w:rPr>
      </w:pPr>
      <w:r w:rsidRPr="00074277">
        <w:rPr>
          <w:rFonts w:asciiTheme="majorHAnsi" w:hAnsiTheme="majorHAnsi" w:cstheme="majorHAnsi"/>
          <w:sz w:val="24"/>
          <w:szCs w:val="24"/>
        </w:rPr>
        <w:t>YASH KULKARNI</w:t>
      </w:r>
    </w:p>
    <w:p w14:paraId="2B5EA158" w14:textId="545F7B02" w:rsidR="00074277" w:rsidRDefault="00074277" w:rsidP="00074277">
      <w:pPr>
        <w:jc w:val="center"/>
        <w:rPr>
          <w:sz w:val="28"/>
          <w:szCs w:val="28"/>
        </w:rPr>
      </w:pPr>
    </w:p>
    <w:p w14:paraId="6DFEE7EC" w14:textId="77777777" w:rsidR="00074277" w:rsidRDefault="00074277">
      <w:pPr>
        <w:rPr>
          <w:sz w:val="28"/>
          <w:szCs w:val="28"/>
        </w:rPr>
      </w:pPr>
      <w:r>
        <w:rPr>
          <w:sz w:val="28"/>
          <w:szCs w:val="28"/>
        </w:rPr>
        <w:br w:type="page"/>
      </w:r>
    </w:p>
    <w:p w14:paraId="7AF85D48" w14:textId="29E1571B" w:rsidR="00713D5B" w:rsidRPr="00713D5B" w:rsidRDefault="00713D5B" w:rsidP="00074277">
      <w:pPr>
        <w:pStyle w:val="NormalWeb"/>
        <w:spacing w:before="0" w:after="0"/>
        <w:rPr>
          <w:rFonts w:asciiTheme="minorHAnsi" w:hAnsiTheme="minorHAnsi" w:cstheme="minorHAnsi"/>
          <w:color w:val="2B3E51"/>
          <w:sz w:val="28"/>
          <w:szCs w:val="28"/>
          <w:u w:val="single"/>
        </w:rPr>
      </w:pPr>
      <w:r w:rsidRPr="00713D5B">
        <w:rPr>
          <w:rFonts w:asciiTheme="minorHAnsi" w:hAnsiTheme="minorHAnsi" w:cstheme="minorHAnsi"/>
          <w:color w:val="2B3E51"/>
          <w:sz w:val="28"/>
          <w:szCs w:val="28"/>
          <w:u w:val="single"/>
        </w:rPr>
        <w:lastRenderedPageBreak/>
        <w:t>QUICK OVERVIEW</w:t>
      </w:r>
    </w:p>
    <w:p w14:paraId="44D76DEA" w14:textId="77777777" w:rsidR="00713D5B" w:rsidRPr="00713D5B" w:rsidRDefault="00713D5B" w:rsidP="00074277">
      <w:pPr>
        <w:pStyle w:val="NormalWeb"/>
        <w:spacing w:before="0" w:after="0"/>
        <w:rPr>
          <w:rFonts w:asciiTheme="majorHAnsi" w:hAnsiTheme="majorHAnsi" w:cstheme="majorHAnsi"/>
          <w:color w:val="2B3E51"/>
          <w:sz w:val="28"/>
          <w:szCs w:val="28"/>
          <w:u w:val="single"/>
        </w:rPr>
      </w:pPr>
    </w:p>
    <w:p w14:paraId="23A6325F" w14:textId="11A8274D" w:rsidR="00074277" w:rsidRPr="00074277" w:rsidRDefault="00074277" w:rsidP="00074277">
      <w:pPr>
        <w:pStyle w:val="NormalWeb"/>
        <w:spacing w:before="0" w:after="0"/>
        <w:rPr>
          <w:rFonts w:asciiTheme="majorHAnsi" w:hAnsiTheme="majorHAnsi" w:cstheme="majorHAnsi"/>
          <w:color w:val="2B3E51"/>
          <w:sz w:val="28"/>
          <w:szCs w:val="28"/>
        </w:rPr>
      </w:pPr>
      <w:r w:rsidRPr="00074277">
        <w:rPr>
          <w:rFonts w:asciiTheme="majorHAnsi" w:hAnsiTheme="majorHAnsi" w:cstheme="majorHAnsi"/>
          <w:color w:val="2B3E51"/>
          <w:sz w:val="28"/>
          <w:szCs w:val="28"/>
        </w:rPr>
        <w:t>Sentiment Analysis</w:t>
      </w:r>
      <w:r w:rsidRPr="00074277">
        <w:rPr>
          <w:rFonts w:asciiTheme="majorHAnsi" w:hAnsiTheme="majorHAnsi" w:cstheme="majorHAnsi"/>
          <w:color w:val="2B3E51"/>
          <w:sz w:val="28"/>
          <w:szCs w:val="28"/>
        </w:rPr>
        <w:t> is the automated process of analyzing text data and sorting it into sentiments positive, negative, or neutral. Using sentiment analysis tools to analyze opinions in Twitter data can help companies understand how people are talking about their brand.</w:t>
      </w:r>
    </w:p>
    <w:p w14:paraId="39E7193D" w14:textId="7A55493C" w:rsidR="00713D5B" w:rsidRDefault="00074277" w:rsidP="00074277">
      <w:pPr>
        <w:pStyle w:val="NormalWeb"/>
        <w:spacing w:before="0" w:after="0"/>
        <w:rPr>
          <w:rFonts w:asciiTheme="majorHAnsi" w:hAnsiTheme="majorHAnsi" w:cstheme="majorHAnsi"/>
          <w:color w:val="2B3E51"/>
          <w:sz w:val="28"/>
          <w:szCs w:val="28"/>
        </w:rPr>
      </w:pPr>
      <w:r w:rsidRPr="00074277">
        <w:rPr>
          <w:rFonts w:asciiTheme="majorHAnsi" w:hAnsiTheme="majorHAnsi" w:cstheme="majorHAnsi"/>
          <w:color w:val="2B3E51"/>
          <w:sz w:val="28"/>
          <w:szCs w:val="28"/>
        </w:rPr>
        <w:t xml:space="preserve">Twitter boasts 330 million monthly active users, which allows businesses to </w:t>
      </w:r>
      <w:r w:rsidRPr="00713D5B">
        <w:rPr>
          <w:rFonts w:asciiTheme="majorHAnsi" w:hAnsiTheme="majorHAnsi" w:cstheme="majorHAnsi"/>
          <w:color w:val="2B3E51"/>
          <w:sz w:val="28"/>
          <w:szCs w:val="28"/>
        </w:rPr>
        <w:t>reach a broad audience and connect with customers without intermediaries. On the downside, there’s so much information that it’s hard for brands to quickly detect negative social mentions that could harm their business.</w:t>
      </w:r>
    </w:p>
    <w:p w14:paraId="79231F8F" w14:textId="77777777" w:rsidR="00713D5B" w:rsidRPr="00713D5B" w:rsidRDefault="00713D5B" w:rsidP="00713D5B">
      <w:pPr>
        <w:pStyle w:val="NormalWeb"/>
        <w:spacing w:before="0" w:after="0"/>
        <w:rPr>
          <w:rFonts w:asciiTheme="majorHAnsi" w:hAnsiTheme="majorHAnsi" w:cstheme="majorHAnsi"/>
          <w:color w:val="2B3E51"/>
          <w:sz w:val="28"/>
          <w:szCs w:val="28"/>
        </w:rPr>
      </w:pPr>
      <w:r w:rsidRPr="00713D5B">
        <w:rPr>
          <w:rFonts w:asciiTheme="majorHAnsi" w:hAnsiTheme="majorHAnsi" w:cstheme="majorHAnsi"/>
          <w:color w:val="2B3E51"/>
          <w:sz w:val="28"/>
          <w:szCs w:val="28"/>
        </w:rPr>
        <w:t xml:space="preserve">It can also help understand the political sentiments and viewpoints of people depending upon what they tweet. The trending hashtags on twitter can also be used as the topics of which the sentiments are to be found of. </w:t>
      </w:r>
    </w:p>
    <w:p w14:paraId="586F3A06" w14:textId="77777777" w:rsidR="00713D5B" w:rsidRDefault="00713D5B" w:rsidP="00713D5B">
      <w:pPr>
        <w:rPr>
          <w:rFonts w:cstheme="minorHAnsi"/>
          <w:sz w:val="28"/>
          <w:szCs w:val="28"/>
          <w:u w:val="single"/>
        </w:rPr>
      </w:pPr>
      <w:r w:rsidRPr="00713D5B">
        <w:rPr>
          <w:rFonts w:cstheme="minorHAnsi"/>
          <w:sz w:val="28"/>
          <w:szCs w:val="28"/>
          <w:u w:val="single"/>
        </w:rPr>
        <w:t>DATASET</w:t>
      </w:r>
    </w:p>
    <w:p w14:paraId="3E11CA3A" w14:textId="77777777" w:rsidR="00713D5B" w:rsidRPr="00713D5B" w:rsidRDefault="00713D5B" w:rsidP="00713D5B">
      <w:pPr>
        <w:rPr>
          <w:rFonts w:asciiTheme="majorHAnsi" w:hAnsiTheme="majorHAnsi" w:cstheme="majorHAnsi"/>
          <w:sz w:val="28"/>
          <w:szCs w:val="28"/>
          <w:u w:val="single"/>
        </w:rPr>
      </w:pPr>
    </w:p>
    <w:p w14:paraId="4B87E8F0" w14:textId="77777777" w:rsidR="00713D5B" w:rsidRPr="00713D5B" w:rsidRDefault="00713D5B" w:rsidP="00713D5B">
      <w:pPr>
        <w:pStyle w:val="NormalWeb"/>
        <w:shd w:val="clear" w:color="auto" w:fill="FFFFFF"/>
        <w:spacing w:before="158" w:beforeAutospacing="0" w:after="158" w:afterAutospacing="0"/>
        <w:textAlignment w:val="baseline"/>
        <w:rPr>
          <w:rFonts w:asciiTheme="majorHAnsi" w:hAnsiTheme="majorHAnsi" w:cstheme="majorHAnsi"/>
          <w:sz w:val="28"/>
          <w:szCs w:val="28"/>
        </w:rPr>
      </w:pPr>
      <w:r w:rsidRPr="00713D5B">
        <w:rPr>
          <w:rFonts w:asciiTheme="majorHAnsi" w:hAnsiTheme="majorHAnsi" w:cstheme="majorHAnsi"/>
          <w:sz w:val="28"/>
          <w:szCs w:val="28"/>
        </w:rPr>
        <w:t>The objective of this task is to detect hate speech in tweets. For the sake of simplicity, we say a tweet contains hate speech if it has a racist or sexist sentiment associated with it. So, the task is to classify racist or sexist tweets from other tweets.</w:t>
      </w:r>
    </w:p>
    <w:p w14:paraId="38001F2C" w14:textId="77777777" w:rsidR="00713D5B" w:rsidRPr="00713D5B" w:rsidRDefault="00713D5B" w:rsidP="00713D5B">
      <w:pPr>
        <w:pStyle w:val="NormalWeb"/>
        <w:shd w:val="clear" w:color="auto" w:fill="FFFFFF"/>
        <w:spacing w:before="158" w:beforeAutospacing="0" w:after="158" w:afterAutospacing="0"/>
        <w:textAlignment w:val="baseline"/>
        <w:rPr>
          <w:rFonts w:asciiTheme="majorHAnsi" w:hAnsiTheme="majorHAnsi" w:cstheme="majorHAnsi"/>
          <w:sz w:val="28"/>
          <w:szCs w:val="28"/>
        </w:rPr>
      </w:pPr>
      <w:r w:rsidRPr="00713D5B">
        <w:rPr>
          <w:rFonts w:asciiTheme="majorHAnsi" w:hAnsiTheme="majorHAnsi" w:cstheme="majorHAnsi"/>
          <w:sz w:val="28"/>
          <w:szCs w:val="28"/>
        </w:rPr>
        <w:t>Formally, given a training sample of tweets and labels, where label '1' denotes the tweet is racist/sexist and label '0' denotes the tweet is not racist/sexist, your objective is to predict the labels on the test dataset.</w:t>
      </w:r>
    </w:p>
    <w:p w14:paraId="77B8A89B" w14:textId="77777777" w:rsidR="00713D5B" w:rsidRPr="00713D5B" w:rsidRDefault="00713D5B" w:rsidP="00713D5B">
      <w:pPr>
        <w:rPr>
          <w:rFonts w:asciiTheme="majorHAnsi" w:hAnsiTheme="majorHAnsi" w:cstheme="majorHAnsi"/>
          <w:i/>
          <w:iCs/>
          <w:sz w:val="24"/>
          <w:szCs w:val="24"/>
        </w:rPr>
      </w:pPr>
      <w:r w:rsidRPr="00713D5B">
        <w:rPr>
          <w:rFonts w:asciiTheme="majorHAnsi" w:hAnsiTheme="majorHAnsi" w:cstheme="majorHAnsi"/>
          <w:i/>
          <w:iCs/>
          <w:sz w:val="24"/>
          <w:szCs w:val="24"/>
          <w:u w:val="single"/>
        </w:rPr>
        <w:t>Dataset taken from Kaggle.</w:t>
      </w:r>
    </w:p>
    <w:p w14:paraId="14E18185" w14:textId="726AF778" w:rsidR="00713D5B" w:rsidRPr="00713D5B" w:rsidRDefault="00713D5B" w:rsidP="00713D5B">
      <w:pPr>
        <w:rPr>
          <w:b/>
          <w:bCs/>
          <w:sz w:val="28"/>
          <w:szCs w:val="28"/>
          <w:u w:val="single"/>
        </w:rPr>
      </w:pPr>
      <w:r>
        <w:rPr>
          <w:rFonts w:asciiTheme="majorHAnsi" w:hAnsiTheme="majorHAnsi" w:cstheme="majorHAnsi"/>
          <w:color w:val="2B3E51"/>
          <w:sz w:val="28"/>
          <w:szCs w:val="28"/>
        </w:rPr>
        <w:br w:type="page"/>
      </w:r>
      <w:r w:rsidRPr="00713D5B">
        <w:rPr>
          <w:b/>
          <w:bCs/>
          <w:sz w:val="28"/>
          <w:szCs w:val="28"/>
          <w:u w:val="single"/>
        </w:rPr>
        <w:lastRenderedPageBreak/>
        <w:t xml:space="preserve">IDE : </w:t>
      </w:r>
    </w:p>
    <w:p w14:paraId="0D51327A" w14:textId="6D096E58" w:rsidR="00713D5B" w:rsidRDefault="00713D5B" w:rsidP="00713D5B">
      <w:pPr>
        <w:rPr>
          <w:rFonts w:asciiTheme="majorHAnsi" w:hAnsiTheme="majorHAnsi" w:cstheme="majorHAnsi"/>
          <w:sz w:val="28"/>
          <w:szCs w:val="28"/>
        </w:rPr>
      </w:pPr>
      <w:r w:rsidRPr="00713D5B">
        <w:rPr>
          <w:rFonts w:asciiTheme="majorHAnsi" w:hAnsiTheme="majorHAnsi" w:cstheme="majorHAnsi"/>
          <w:sz w:val="28"/>
          <w:szCs w:val="28"/>
        </w:rPr>
        <w:t>Spyder</w:t>
      </w:r>
    </w:p>
    <w:p w14:paraId="1DDB0C79" w14:textId="77777777" w:rsidR="00713D5B" w:rsidRDefault="00713D5B" w:rsidP="00713D5B">
      <w:pPr>
        <w:rPr>
          <w:rFonts w:asciiTheme="majorHAnsi" w:hAnsiTheme="majorHAnsi" w:cstheme="majorHAnsi"/>
          <w:sz w:val="28"/>
          <w:szCs w:val="28"/>
        </w:rPr>
      </w:pPr>
    </w:p>
    <w:p w14:paraId="2A328649" w14:textId="15D158BD" w:rsidR="00713D5B" w:rsidRPr="00713D5B" w:rsidRDefault="00713D5B" w:rsidP="00713D5B">
      <w:pPr>
        <w:rPr>
          <w:rFonts w:cstheme="minorHAnsi"/>
          <w:b/>
          <w:bCs/>
          <w:sz w:val="28"/>
          <w:szCs w:val="28"/>
          <w:u w:val="single"/>
        </w:rPr>
      </w:pPr>
      <w:r w:rsidRPr="00713D5B">
        <w:rPr>
          <w:rFonts w:cstheme="minorHAnsi"/>
          <w:b/>
          <w:bCs/>
          <w:sz w:val="28"/>
          <w:szCs w:val="28"/>
          <w:u w:val="single"/>
        </w:rPr>
        <w:t>COUNT VECTORIZATION</w:t>
      </w:r>
      <w:r w:rsidRPr="00713D5B">
        <w:rPr>
          <w:rFonts w:cstheme="minorHAnsi"/>
          <w:b/>
          <w:bCs/>
          <w:sz w:val="28"/>
          <w:szCs w:val="28"/>
          <w:u w:val="single"/>
        </w:rPr>
        <w:t xml:space="preserve"> </w:t>
      </w:r>
      <w:r>
        <w:rPr>
          <w:rFonts w:cstheme="minorHAnsi"/>
          <w:b/>
          <w:bCs/>
          <w:sz w:val="28"/>
          <w:szCs w:val="28"/>
          <w:u w:val="single"/>
        </w:rPr>
        <w:t>FOR TOKENIZATION</w:t>
      </w:r>
    </w:p>
    <w:p w14:paraId="52A7052E" w14:textId="6290A21F" w:rsidR="00713D5B" w:rsidRPr="00713D5B" w:rsidRDefault="00713D5B" w:rsidP="00713D5B">
      <w:pPr>
        <w:pStyle w:val="NormalWeb"/>
        <w:shd w:val="clear" w:color="auto" w:fill="FFFFFF"/>
        <w:spacing w:before="240" w:beforeAutospacing="0" w:after="240" w:afterAutospacing="0"/>
        <w:rPr>
          <w:rFonts w:asciiTheme="majorHAnsi" w:hAnsiTheme="majorHAnsi" w:cstheme="majorHAnsi"/>
          <w:color w:val="3D3D4E"/>
          <w:sz w:val="28"/>
          <w:szCs w:val="28"/>
        </w:rPr>
      </w:pPr>
      <w:r w:rsidRPr="00713D5B">
        <w:rPr>
          <w:rFonts w:asciiTheme="majorHAnsi" w:hAnsiTheme="majorHAnsi" w:cstheme="majorHAnsi"/>
          <w:color w:val="3D3D4E"/>
          <w:sz w:val="28"/>
          <w:szCs w:val="28"/>
        </w:rPr>
        <w:t>In order to use textual data for predictive modeling, the text must be parsed to remove certain words – this process is called </w:t>
      </w:r>
      <w:r w:rsidRPr="00713D5B">
        <w:rPr>
          <w:rStyle w:val="Strong"/>
          <w:rFonts w:asciiTheme="majorHAnsi" w:hAnsiTheme="majorHAnsi" w:cstheme="majorHAnsi"/>
          <w:color w:val="3D3D4E"/>
          <w:sz w:val="28"/>
          <w:szCs w:val="28"/>
        </w:rPr>
        <w:t>tokenization</w:t>
      </w:r>
      <w:r w:rsidRPr="00713D5B">
        <w:rPr>
          <w:rFonts w:asciiTheme="majorHAnsi" w:hAnsiTheme="majorHAnsi" w:cstheme="majorHAnsi"/>
          <w:color w:val="3D3D4E"/>
          <w:sz w:val="28"/>
          <w:szCs w:val="28"/>
        </w:rPr>
        <w:t>. These words need to then be encoded as integers, or floating-point values, for use as inputs in machine learning algorithms. This process is called </w:t>
      </w:r>
      <w:r w:rsidRPr="00713D5B">
        <w:rPr>
          <w:rStyle w:val="Strong"/>
          <w:rFonts w:asciiTheme="majorHAnsi" w:hAnsiTheme="majorHAnsi" w:cstheme="majorHAnsi"/>
          <w:color w:val="3D3D4E"/>
          <w:sz w:val="28"/>
          <w:szCs w:val="28"/>
        </w:rPr>
        <w:t>feature extraction (or vectorization)</w:t>
      </w:r>
      <w:r w:rsidRPr="00713D5B">
        <w:rPr>
          <w:rFonts w:asciiTheme="majorHAnsi" w:hAnsiTheme="majorHAnsi" w:cstheme="majorHAnsi"/>
          <w:color w:val="3D3D4E"/>
          <w:sz w:val="28"/>
          <w:szCs w:val="28"/>
        </w:rPr>
        <w:t>.</w:t>
      </w:r>
    </w:p>
    <w:p w14:paraId="6C7E9F5C" w14:textId="1D48C626" w:rsidR="00713D5B" w:rsidRPr="00713D5B" w:rsidRDefault="00713D5B" w:rsidP="00713D5B">
      <w:pPr>
        <w:pStyle w:val="NormalWeb"/>
        <w:shd w:val="clear" w:color="auto" w:fill="FFFFFF"/>
        <w:spacing w:before="240" w:beforeAutospacing="0" w:after="240" w:afterAutospacing="0"/>
        <w:rPr>
          <w:rFonts w:asciiTheme="majorHAnsi" w:hAnsiTheme="majorHAnsi" w:cstheme="majorHAnsi"/>
          <w:color w:val="3D3D4E"/>
          <w:sz w:val="28"/>
          <w:szCs w:val="28"/>
        </w:rPr>
      </w:pPr>
      <w:r w:rsidRPr="00713D5B">
        <w:rPr>
          <w:rFonts w:asciiTheme="majorHAnsi" w:hAnsiTheme="majorHAnsi" w:cstheme="majorHAnsi"/>
          <w:color w:val="3D3D4E"/>
          <w:sz w:val="28"/>
          <w:szCs w:val="28"/>
        </w:rPr>
        <w:t>Scikit-learn’s</w:t>
      </w:r>
      <w:r w:rsidRPr="00713D5B">
        <w:rPr>
          <w:rFonts w:asciiTheme="majorHAnsi" w:hAnsiTheme="majorHAnsi" w:cstheme="majorHAnsi"/>
          <w:color w:val="3D3D4E"/>
          <w:sz w:val="28"/>
          <w:szCs w:val="28"/>
        </w:rPr>
        <w:t xml:space="preserve"> Count vectorizer </w:t>
      </w:r>
      <w:r w:rsidRPr="00713D5B">
        <w:rPr>
          <w:rFonts w:asciiTheme="majorHAnsi" w:hAnsiTheme="majorHAnsi" w:cstheme="majorHAnsi"/>
          <w:color w:val="3D3D4E"/>
          <w:sz w:val="28"/>
          <w:szCs w:val="28"/>
        </w:rPr>
        <w:t>is used to convert a collection of text documents to a vector of term/token counts. It also enables the ​pre-processing of text data prior to generating the vector representation. This functionality makes it a highly flexible feature representation module for text.</w:t>
      </w:r>
    </w:p>
    <w:p w14:paraId="15946E39" w14:textId="0215A2A7" w:rsidR="00713D5B" w:rsidRDefault="00713D5B" w:rsidP="00074277">
      <w:pPr>
        <w:pStyle w:val="NormalWeb"/>
        <w:spacing w:before="0" w:after="0"/>
        <w:rPr>
          <w:rFonts w:asciiTheme="majorHAnsi" w:hAnsiTheme="majorHAnsi" w:cstheme="majorHAnsi"/>
          <w:color w:val="2B3E51"/>
          <w:sz w:val="28"/>
          <w:szCs w:val="28"/>
        </w:rPr>
      </w:pPr>
    </w:p>
    <w:p w14:paraId="130D896F" w14:textId="0E61AE7C" w:rsidR="00713D5B" w:rsidRDefault="00713D5B">
      <w:pPr>
        <w:rPr>
          <w:rFonts w:cstheme="minorHAnsi"/>
          <w:b/>
          <w:bCs/>
          <w:color w:val="2B3E51"/>
          <w:sz w:val="28"/>
          <w:szCs w:val="28"/>
          <w:u w:val="single"/>
        </w:rPr>
      </w:pPr>
      <w:r>
        <w:rPr>
          <w:rFonts w:asciiTheme="majorHAnsi" w:hAnsiTheme="majorHAnsi" w:cstheme="majorHAnsi"/>
          <w:color w:val="2B3E51"/>
          <w:sz w:val="28"/>
          <w:szCs w:val="28"/>
        </w:rPr>
        <w:br w:type="page"/>
      </w:r>
      <w:r w:rsidR="00143E39" w:rsidRPr="00143E39">
        <w:rPr>
          <w:rFonts w:cstheme="minorHAnsi"/>
          <w:b/>
          <w:bCs/>
          <w:color w:val="2B3E51"/>
          <w:sz w:val="28"/>
          <w:szCs w:val="28"/>
          <w:u w:val="single"/>
        </w:rPr>
        <w:lastRenderedPageBreak/>
        <w:t>MACHINE LEARNING MODEL USED:</w:t>
      </w:r>
    </w:p>
    <w:p w14:paraId="1380912C" w14:textId="77777777" w:rsidR="00143E39" w:rsidRDefault="00143E39">
      <w:pPr>
        <w:rPr>
          <w:rFonts w:cstheme="minorHAnsi"/>
          <w:b/>
          <w:bCs/>
          <w:color w:val="2B3E51"/>
          <w:sz w:val="28"/>
          <w:szCs w:val="28"/>
          <w:u w:val="single"/>
        </w:rPr>
      </w:pPr>
    </w:p>
    <w:p w14:paraId="4FFDE4FC" w14:textId="464E1083" w:rsidR="00143E39" w:rsidRDefault="00143E39">
      <w:pPr>
        <w:rPr>
          <w:rFonts w:asciiTheme="majorHAnsi" w:eastAsia="Times New Roman" w:hAnsiTheme="majorHAnsi" w:cstheme="majorHAnsi"/>
          <w:color w:val="2B3E51"/>
          <w:sz w:val="28"/>
          <w:szCs w:val="28"/>
          <w:lang w:eastAsia="en-IN"/>
        </w:rPr>
      </w:pPr>
      <w:r w:rsidRPr="00143E39">
        <w:rPr>
          <w:rFonts w:asciiTheme="majorHAnsi" w:eastAsia="Times New Roman" w:hAnsiTheme="majorHAnsi" w:cstheme="majorHAnsi"/>
          <w:color w:val="2B3E51"/>
          <w:sz w:val="28"/>
          <w:szCs w:val="28"/>
          <w:lang w:eastAsia="en-IN"/>
        </w:rPr>
        <w:t>Naïve bayes classifier</w:t>
      </w:r>
    </w:p>
    <w:p w14:paraId="3BDC4F07" w14:textId="0DD0866E" w:rsidR="00143E39" w:rsidRDefault="00143E39">
      <w:pPr>
        <w:rPr>
          <w:rFonts w:asciiTheme="majorHAnsi" w:eastAsia="Times New Roman" w:hAnsiTheme="majorHAnsi" w:cstheme="majorHAnsi"/>
          <w:color w:val="2B3E51"/>
          <w:sz w:val="28"/>
          <w:szCs w:val="28"/>
          <w:lang w:eastAsia="en-IN"/>
        </w:rPr>
      </w:pPr>
    </w:p>
    <w:p w14:paraId="13C1D6FF" w14:textId="3CE8D035" w:rsidR="00143E39" w:rsidRPr="00143E39" w:rsidRDefault="00143E39">
      <w:pPr>
        <w:rPr>
          <w:rFonts w:asciiTheme="majorHAnsi" w:eastAsia="Times New Roman" w:hAnsiTheme="majorHAnsi" w:cstheme="majorHAnsi"/>
          <w:color w:val="2B3E51"/>
          <w:sz w:val="28"/>
          <w:szCs w:val="28"/>
          <w:lang w:eastAsia="en-IN"/>
        </w:rPr>
      </w:pPr>
      <w:r w:rsidRPr="00143E39">
        <w:rPr>
          <w:rFonts w:asciiTheme="majorHAnsi" w:hAnsiTheme="majorHAnsi" w:cstheme="majorHAnsi"/>
          <w:spacing w:val="-2"/>
          <w:sz w:val="28"/>
          <w:szCs w:val="28"/>
          <w:shd w:val="clear" w:color="auto" w:fill="FFFFFF"/>
        </w:rPr>
        <w:t>Naive Bayes classifiers are a collection of classification algorithms based on </w:t>
      </w:r>
      <w:r w:rsidRPr="00143E39">
        <w:rPr>
          <w:rStyle w:val="Strong"/>
          <w:rFonts w:asciiTheme="majorHAnsi" w:hAnsiTheme="majorHAnsi" w:cstheme="majorHAnsi"/>
          <w:spacing w:val="-2"/>
          <w:sz w:val="28"/>
          <w:szCs w:val="28"/>
          <w:bdr w:val="none" w:sz="0" w:space="0" w:color="auto" w:frame="1"/>
          <w:shd w:val="clear" w:color="auto" w:fill="FFFFFF"/>
        </w:rPr>
        <w:t>Bayes’ Theorem</w:t>
      </w:r>
      <w:r w:rsidRPr="00143E39">
        <w:rPr>
          <w:rFonts w:asciiTheme="majorHAnsi" w:hAnsiTheme="majorHAnsi" w:cstheme="majorHAnsi"/>
          <w:spacing w:val="-2"/>
          <w:sz w:val="28"/>
          <w:szCs w:val="28"/>
          <w:shd w:val="clear" w:color="auto" w:fill="FFFFFF"/>
        </w:rPr>
        <w:t>. It is not a single algorithm but a family of algorithms where all of them share a common principle, i.e. every pair of features being classified is independent of each other.</w:t>
      </w:r>
    </w:p>
    <w:p w14:paraId="6900879D" w14:textId="77777777" w:rsidR="00074277" w:rsidRPr="00143E39" w:rsidRDefault="00074277" w:rsidP="00074277">
      <w:pPr>
        <w:jc w:val="center"/>
        <w:rPr>
          <w:rFonts w:asciiTheme="majorHAnsi" w:hAnsiTheme="majorHAnsi" w:cstheme="majorHAnsi"/>
          <w:sz w:val="28"/>
          <w:szCs w:val="28"/>
        </w:rPr>
      </w:pPr>
    </w:p>
    <w:p w14:paraId="260C9348" w14:textId="5DCBB2E4" w:rsidR="00143E39" w:rsidRDefault="00143E39" w:rsidP="00747F8E">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11839B0" wp14:editId="76962458">
            <wp:extent cx="549592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495925" cy="2809875"/>
                    </a:xfrm>
                    <a:prstGeom prst="rect">
                      <a:avLst/>
                    </a:prstGeom>
                  </pic:spPr>
                </pic:pic>
              </a:graphicData>
            </a:graphic>
          </wp:inline>
        </w:drawing>
      </w:r>
    </w:p>
    <w:p w14:paraId="6A9ABD6D" w14:textId="77777777" w:rsidR="00143E39" w:rsidRDefault="00143E39">
      <w:pPr>
        <w:rPr>
          <w:rFonts w:asciiTheme="majorHAnsi" w:hAnsiTheme="majorHAnsi" w:cstheme="majorHAnsi"/>
          <w:sz w:val="24"/>
          <w:szCs w:val="24"/>
        </w:rPr>
      </w:pPr>
      <w:r>
        <w:rPr>
          <w:rFonts w:asciiTheme="majorHAnsi" w:hAnsiTheme="majorHAnsi" w:cstheme="majorHAnsi"/>
          <w:sz w:val="24"/>
          <w:szCs w:val="24"/>
        </w:rPr>
        <w:br w:type="page"/>
      </w:r>
    </w:p>
    <w:p w14:paraId="2594F019" w14:textId="669B0401" w:rsidR="00713D5B" w:rsidRPr="00747F8E" w:rsidRDefault="00143E39" w:rsidP="00713D5B">
      <w:pPr>
        <w:rPr>
          <w:rFonts w:cstheme="minorHAnsi"/>
          <w:b/>
          <w:bCs/>
          <w:sz w:val="28"/>
          <w:szCs w:val="28"/>
          <w:u w:val="single"/>
        </w:rPr>
      </w:pPr>
      <w:r w:rsidRPr="00747F8E">
        <w:rPr>
          <w:rFonts w:cstheme="minorHAnsi"/>
          <w:b/>
          <w:bCs/>
          <w:sz w:val="28"/>
          <w:szCs w:val="28"/>
          <w:u w:val="single"/>
        </w:rPr>
        <w:lastRenderedPageBreak/>
        <w:t>ACCURACY SCORE</w:t>
      </w:r>
      <w:r w:rsidR="00747F8E" w:rsidRPr="00747F8E">
        <w:rPr>
          <w:rFonts w:cstheme="minorHAnsi"/>
          <w:b/>
          <w:bCs/>
          <w:sz w:val="28"/>
          <w:szCs w:val="28"/>
          <w:u w:val="single"/>
        </w:rPr>
        <w:t>:</w:t>
      </w:r>
    </w:p>
    <w:p w14:paraId="63F5892E" w14:textId="081FE6F4" w:rsidR="00747F8E" w:rsidRDefault="00747F8E" w:rsidP="00713D5B">
      <w:pPr>
        <w:rPr>
          <w:rFonts w:asciiTheme="majorHAnsi" w:hAnsiTheme="majorHAnsi" w:cstheme="majorHAnsi"/>
          <w:b/>
          <w:bCs/>
          <w:sz w:val="28"/>
          <w:szCs w:val="28"/>
          <w:u w:val="single"/>
        </w:rPr>
      </w:pPr>
    </w:p>
    <w:p w14:paraId="3D241085" w14:textId="3D5EF9E2" w:rsidR="00747F8E" w:rsidRDefault="00747F8E" w:rsidP="00713D5B">
      <w:pPr>
        <w:rPr>
          <w:rFonts w:asciiTheme="majorHAnsi" w:hAnsiTheme="majorHAnsi" w:cstheme="majorHAnsi"/>
          <w:sz w:val="28"/>
          <w:szCs w:val="28"/>
        </w:rPr>
      </w:pPr>
      <w:r w:rsidRPr="00747F8E">
        <w:rPr>
          <w:rFonts w:asciiTheme="majorHAnsi" w:hAnsiTheme="majorHAnsi" w:cstheme="majorHAnsi"/>
          <w:sz w:val="28"/>
          <w:szCs w:val="28"/>
        </w:rPr>
        <w:t>76.6966885007278</w:t>
      </w:r>
    </w:p>
    <w:p w14:paraId="7FA52B37" w14:textId="7E77CE32" w:rsidR="00747F8E" w:rsidRDefault="00747F8E" w:rsidP="00713D5B">
      <w:pPr>
        <w:rPr>
          <w:rFonts w:asciiTheme="majorHAnsi" w:hAnsiTheme="majorHAnsi" w:cstheme="majorHAnsi"/>
          <w:sz w:val="28"/>
          <w:szCs w:val="28"/>
        </w:rPr>
      </w:pPr>
    </w:p>
    <w:p w14:paraId="552E3FAF" w14:textId="6F4954D1" w:rsidR="00747F8E" w:rsidRDefault="00747F8E" w:rsidP="00713D5B">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378435E" wp14:editId="5CC76D29">
            <wp:extent cx="65151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a:extLst>
                        <a:ext uri="{28A0092B-C50C-407E-A947-70E740481C1C}">
                          <a14:useLocalDpi xmlns:a14="http://schemas.microsoft.com/office/drawing/2010/main" val="0"/>
                        </a:ext>
                      </a:extLst>
                    </a:blip>
                    <a:srcRect l="188" t="62253" r="35884" b="7888"/>
                    <a:stretch/>
                  </pic:blipFill>
                  <pic:spPr bwMode="auto">
                    <a:xfrm>
                      <a:off x="0" y="0"/>
                      <a:ext cx="6515100" cy="2162175"/>
                    </a:xfrm>
                    <a:prstGeom prst="rect">
                      <a:avLst/>
                    </a:prstGeom>
                    <a:ln>
                      <a:noFill/>
                    </a:ln>
                    <a:extLst>
                      <a:ext uri="{53640926-AAD7-44D8-BBD7-CCE9431645EC}">
                        <a14:shadowObscured xmlns:a14="http://schemas.microsoft.com/office/drawing/2010/main"/>
                      </a:ext>
                    </a:extLst>
                  </pic:spPr>
                </pic:pic>
              </a:graphicData>
            </a:graphic>
          </wp:inline>
        </w:drawing>
      </w:r>
    </w:p>
    <w:p w14:paraId="6B47C6EA" w14:textId="77777777" w:rsidR="00747F8E" w:rsidRDefault="00747F8E">
      <w:pPr>
        <w:rPr>
          <w:rFonts w:asciiTheme="majorHAnsi" w:hAnsiTheme="majorHAnsi" w:cstheme="majorHAnsi"/>
          <w:sz w:val="28"/>
          <w:szCs w:val="28"/>
        </w:rPr>
      </w:pPr>
      <w:r>
        <w:rPr>
          <w:rFonts w:asciiTheme="majorHAnsi" w:hAnsiTheme="majorHAnsi" w:cstheme="majorHAnsi"/>
          <w:sz w:val="28"/>
          <w:szCs w:val="28"/>
        </w:rPr>
        <w:br w:type="page"/>
      </w:r>
    </w:p>
    <w:p w14:paraId="6240E977" w14:textId="4AD65E0F" w:rsidR="00747F8E" w:rsidRDefault="00747F8E" w:rsidP="00713D5B">
      <w:pPr>
        <w:rPr>
          <w:rFonts w:asciiTheme="majorHAnsi" w:hAnsiTheme="majorHAnsi" w:cstheme="majorHAnsi"/>
          <w:b/>
          <w:bCs/>
          <w:sz w:val="28"/>
          <w:szCs w:val="28"/>
          <w:u w:val="single"/>
        </w:rPr>
      </w:pPr>
      <w:r w:rsidRPr="00747F8E">
        <w:rPr>
          <w:rFonts w:asciiTheme="majorHAnsi" w:hAnsiTheme="majorHAnsi" w:cstheme="majorHAnsi"/>
          <w:b/>
          <w:bCs/>
          <w:sz w:val="28"/>
          <w:szCs w:val="28"/>
          <w:u w:val="single"/>
        </w:rPr>
        <w:lastRenderedPageBreak/>
        <w:t>REFERENCES</w:t>
      </w:r>
      <w:r>
        <w:rPr>
          <w:rFonts w:asciiTheme="majorHAnsi" w:hAnsiTheme="majorHAnsi" w:cstheme="majorHAnsi"/>
          <w:b/>
          <w:bCs/>
          <w:sz w:val="28"/>
          <w:szCs w:val="28"/>
          <w:u w:val="single"/>
        </w:rPr>
        <w:t>:</w:t>
      </w:r>
    </w:p>
    <w:p w14:paraId="1CE34031" w14:textId="69D386D6" w:rsidR="00747F8E" w:rsidRPr="00747F8E" w:rsidRDefault="00747F8E" w:rsidP="00713D5B">
      <w:pPr>
        <w:rPr>
          <w:rFonts w:asciiTheme="majorHAnsi" w:hAnsiTheme="majorHAnsi" w:cstheme="majorHAnsi"/>
          <w:i/>
          <w:iCs/>
          <w:sz w:val="28"/>
          <w:szCs w:val="28"/>
        </w:rPr>
      </w:pPr>
      <w:hyperlink r:id="rId6" w:history="1">
        <w:r w:rsidRPr="00747F8E">
          <w:rPr>
            <w:rStyle w:val="Hyperlink"/>
            <w:rFonts w:asciiTheme="majorHAnsi" w:hAnsiTheme="majorHAnsi" w:cstheme="majorHAnsi"/>
            <w:i/>
            <w:iCs/>
            <w:sz w:val="28"/>
            <w:szCs w:val="28"/>
            <w:u w:val="none"/>
          </w:rPr>
          <w:t>https://www.kaggle.com/arkhoshghalb/twitter-sentiment-analysis-hatred-speech</w:t>
        </w:r>
      </w:hyperlink>
    </w:p>
    <w:p w14:paraId="314F0764" w14:textId="4637EAEB" w:rsidR="00747F8E" w:rsidRPr="00747F8E" w:rsidRDefault="00747F8E" w:rsidP="00713D5B">
      <w:pPr>
        <w:rPr>
          <w:rFonts w:asciiTheme="majorHAnsi" w:hAnsiTheme="majorHAnsi" w:cstheme="majorHAnsi"/>
          <w:i/>
          <w:iCs/>
          <w:sz w:val="28"/>
          <w:szCs w:val="28"/>
        </w:rPr>
      </w:pPr>
      <w:hyperlink r:id="rId7" w:history="1">
        <w:r w:rsidRPr="00747F8E">
          <w:rPr>
            <w:rStyle w:val="Hyperlink"/>
            <w:rFonts w:asciiTheme="majorHAnsi" w:hAnsiTheme="majorHAnsi" w:cstheme="majorHAnsi"/>
            <w:i/>
            <w:iCs/>
            <w:sz w:val="28"/>
            <w:szCs w:val="28"/>
            <w:u w:val="none"/>
          </w:rPr>
          <w:t>https://en.wikipedia.org/wiki/Naive_Bayes_classifier</w:t>
        </w:r>
      </w:hyperlink>
    </w:p>
    <w:p w14:paraId="6A3C14A2" w14:textId="7487BF81" w:rsidR="00747F8E" w:rsidRPr="00747F8E" w:rsidRDefault="00747F8E" w:rsidP="00713D5B">
      <w:pPr>
        <w:rPr>
          <w:rFonts w:asciiTheme="majorHAnsi" w:hAnsiTheme="majorHAnsi" w:cstheme="majorHAnsi"/>
          <w:i/>
          <w:iCs/>
          <w:sz w:val="28"/>
          <w:szCs w:val="28"/>
        </w:rPr>
      </w:pPr>
      <w:r w:rsidRPr="00747F8E">
        <w:rPr>
          <w:rFonts w:asciiTheme="majorHAnsi" w:hAnsiTheme="majorHAnsi" w:cstheme="majorHAnsi"/>
          <w:i/>
          <w:iCs/>
          <w:sz w:val="28"/>
          <w:szCs w:val="28"/>
        </w:rPr>
        <w:t>https://scikit-learn.org/stable/modules/generated/sklearn.feature_extraction.text.CountVectorizer.html</w:t>
      </w:r>
    </w:p>
    <w:p w14:paraId="0DBEACDA" w14:textId="77777777" w:rsidR="00747F8E" w:rsidRPr="00747F8E" w:rsidRDefault="00747F8E" w:rsidP="00713D5B">
      <w:pPr>
        <w:rPr>
          <w:rFonts w:cstheme="minorHAnsi"/>
          <w:b/>
          <w:bCs/>
          <w:sz w:val="28"/>
          <w:szCs w:val="28"/>
          <w:u w:val="single"/>
        </w:rPr>
      </w:pPr>
    </w:p>
    <w:sectPr w:rsidR="00747F8E" w:rsidRPr="00747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6D"/>
    <w:rsid w:val="00074277"/>
    <w:rsid w:val="00143E39"/>
    <w:rsid w:val="00713D5B"/>
    <w:rsid w:val="00747F8E"/>
    <w:rsid w:val="00BD3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CB96"/>
  <w15:chartTrackingRefBased/>
  <w15:docId w15:val="{33D170B7-F2B0-4697-87C7-15BD71B8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74277"/>
    <w:rPr>
      <w:color w:val="0000FF"/>
      <w:u w:val="single"/>
    </w:rPr>
  </w:style>
  <w:style w:type="character" w:styleId="Strong">
    <w:name w:val="Strong"/>
    <w:basedOn w:val="DefaultParagraphFont"/>
    <w:uiPriority w:val="22"/>
    <w:qFormat/>
    <w:rsid w:val="00713D5B"/>
    <w:rPr>
      <w:b/>
      <w:bCs/>
    </w:rPr>
  </w:style>
  <w:style w:type="character" w:styleId="HTMLCode">
    <w:name w:val="HTML Code"/>
    <w:basedOn w:val="DefaultParagraphFont"/>
    <w:uiPriority w:val="99"/>
    <w:semiHidden/>
    <w:unhideWhenUsed/>
    <w:rsid w:val="00713D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47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495458">
      <w:bodyDiv w:val="1"/>
      <w:marLeft w:val="0"/>
      <w:marRight w:val="0"/>
      <w:marTop w:val="0"/>
      <w:marBottom w:val="0"/>
      <w:divBdr>
        <w:top w:val="none" w:sz="0" w:space="0" w:color="auto"/>
        <w:left w:val="none" w:sz="0" w:space="0" w:color="auto"/>
        <w:bottom w:val="none" w:sz="0" w:space="0" w:color="auto"/>
        <w:right w:val="none" w:sz="0" w:space="0" w:color="auto"/>
      </w:divBdr>
    </w:div>
    <w:div w:id="815611954">
      <w:bodyDiv w:val="1"/>
      <w:marLeft w:val="0"/>
      <w:marRight w:val="0"/>
      <w:marTop w:val="0"/>
      <w:marBottom w:val="0"/>
      <w:divBdr>
        <w:top w:val="none" w:sz="0" w:space="0" w:color="auto"/>
        <w:left w:val="none" w:sz="0" w:space="0" w:color="auto"/>
        <w:bottom w:val="none" w:sz="0" w:space="0" w:color="auto"/>
        <w:right w:val="none" w:sz="0" w:space="0" w:color="auto"/>
      </w:divBdr>
    </w:div>
    <w:div w:id="1034695470">
      <w:bodyDiv w:val="1"/>
      <w:marLeft w:val="0"/>
      <w:marRight w:val="0"/>
      <w:marTop w:val="0"/>
      <w:marBottom w:val="0"/>
      <w:divBdr>
        <w:top w:val="none" w:sz="0" w:space="0" w:color="auto"/>
        <w:left w:val="none" w:sz="0" w:space="0" w:color="auto"/>
        <w:bottom w:val="none" w:sz="0" w:space="0" w:color="auto"/>
        <w:right w:val="none" w:sz="0" w:space="0" w:color="auto"/>
      </w:divBdr>
    </w:div>
    <w:div w:id="1190027214">
      <w:bodyDiv w:val="1"/>
      <w:marLeft w:val="0"/>
      <w:marRight w:val="0"/>
      <w:marTop w:val="0"/>
      <w:marBottom w:val="0"/>
      <w:divBdr>
        <w:top w:val="none" w:sz="0" w:space="0" w:color="auto"/>
        <w:left w:val="none" w:sz="0" w:space="0" w:color="auto"/>
        <w:bottom w:val="none" w:sz="0" w:space="0" w:color="auto"/>
        <w:right w:val="none" w:sz="0" w:space="0" w:color="auto"/>
      </w:divBdr>
      <w:divsChild>
        <w:div w:id="841430485">
          <w:marLeft w:val="0"/>
          <w:marRight w:val="0"/>
          <w:marTop w:val="300"/>
          <w:marBottom w:val="0"/>
          <w:divBdr>
            <w:top w:val="none" w:sz="0" w:space="0" w:color="auto"/>
            <w:left w:val="none" w:sz="0" w:space="0" w:color="auto"/>
            <w:bottom w:val="none" w:sz="0" w:space="0" w:color="auto"/>
            <w:right w:val="none" w:sz="0" w:space="0" w:color="auto"/>
          </w:divBdr>
          <w:divsChild>
            <w:div w:id="177237348">
              <w:marLeft w:val="0"/>
              <w:marRight w:val="0"/>
              <w:marTop w:val="0"/>
              <w:marBottom w:val="0"/>
              <w:divBdr>
                <w:top w:val="none" w:sz="0" w:space="0" w:color="auto"/>
                <w:left w:val="none" w:sz="0" w:space="0" w:color="auto"/>
                <w:bottom w:val="none" w:sz="0" w:space="0" w:color="auto"/>
                <w:right w:val="none" w:sz="0" w:space="0" w:color="auto"/>
              </w:divBdr>
              <w:divsChild>
                <w:div w:id="1869636291">
                  <w:marLeft w:val="0"/>
                  <w:marRight w:val="0"/>
                  <w:marTop w:val="0"/>
                  <w:marBottom w:val="0"/>
                  <w:divBdr>
                    <w:top w:val="none" w:sz="0" w:space="0" w:color="auto"/>
                    <w:left w:val="none" w:sz="0" w:space="0" w:color="auto"/>
                    <w:bottom w:val="none" w:sz="0" w:space="0" w:color="auto"/>
                    <w:right w:val="none" w:sz="0" w:space="0" w:color="auto"/>
                  </w:divBdr>
                  <w:divsChild>
                    <w:div w:id="1937129993">
                      <w:marLeft w:val="0"/>
                      <w:marRight w:val="0"/>
                      <w:marTop w:val="0"/>
                      <w:marBottom w:val="0"/>
                      <w:divBdr>
                        <w:top w:val="none" w:sz="0" w:space="0" w:color="auto"/>
                        <w:left w:val="none" w:sz="0" w:space="0" w:color="auto"/>
                        <w:bottom w:val="none" w:sz="0" w:space="0" w:color="auto"/>
                        <w:right w:val="none" w:sz="0" w:space="0" w:color="auto"/>
                      </w:divBdr>
                      <w:divsChild>
                        <w:div w:id="1669676403">
                          <w:marLeft w:val="0"/>
                          <w:marRight w:val="0"/>
                          <w:marTop w:val="0"/>
                          <w:marBottom w:val="0"/>
                          <w:divBdr>
                            <w:top w:val="none" w:sz="0" w:space="0" w:color="auto"/>
                            <w:left w:val="none" w:sz="0" w:space="0" w:color="auto"/>
                            <w:bottom w:val="none" w:sz="0" w:space="0" w:color="auto"/>
                            <w:right w:val="none" w:sz="0" w:space="0" w:color="auto"/>
                          </w:divBdr>
                          <w:divsChild>
                            <w:div w:id="1588031472">
                              <w:marLeft w:val="0"/>
                              <w:marRight w:val="0"/>
                              <w:marTop w:val="0"/>
                              <w:marBottom w:val="0"/>
                              <w:divBdr>
                                <w:top w:val="none" w:sz="0" w:space="0" w:color="auto"/>
                                <w:left w:val="none" w:sz="0" w:space="0" w:color="auto"/>
                                <w:bottom w:val="none" w:sz="0" w:space="0" w:color="auto"/>
                                <w:right w:val="none" w:sz="0" w:space="0" w:color="auto"/>
                              </w:divBdr>
                              <w:divsChild>
                                <w:div w:id="697000776">
                                  <w:marLeft w:val="0"/>
                                  <w:marRight w:val="0"/>
                                  <w:marTop w:val="0"/>
                                  <w:marBottom w:val="0"/>
                                  <w:divBdr>
                                    <w:top w:val="none" w:sz="0" w:space="0" w:color="auto"/>
                                    <w:left w:val="none" w:sz="0" w:space="0" w:color="auto"/>
                                    <w:bottom w:val="none" w:sz="0" w:space="0" w:color="auto"/>
                                    <w:right w:val="none" w:sz="0" w:space="0" w:color="auto"/>
                                  </w:divBdr>
                                  <w:divsChild>
                                    <w:div w:id="1532693953">
                                      <w:marLeft w:val="0"/>
                                      <w:marRight w:val="0"/>
                                      <w:marTop w:val="0"/>
                                      <w:marBottom w:val="0"/>
                                      <w:divBdr>
                                        <w:top w:val="none" w:sz="0" w:space="0" w:color="auto"/>
                                        <w:left w:val="none" w:sz="0" w:space="0" w:color="auto"/>
                                        <w:bottom w:val="none" w:sz="0" w:space="0" w:color="auto"/>
                                        <w:right w:val="none" w:sz="0" w:space="0" w:color="auto"/>
                                      </w:divBdr>
                                      <w:divsChild>
                                        <w:div w:id="1571379856">
                                          <w:marLeft w:val="0"/>
                                          <w:marRight w:val="0"/>
                                          <w:marTop w:val="0"/>
                                          <w:marBottom w:val="0"/>
                                          <w:divBdr>
                                            <w:top w:val="none" w:sz="0" w:space="0" w:color="auto"/>
                                            <w:left w:val="none" w:sz="0" w:space="0" w:color="auto"/>
                                            <w:bottom w:val="none" w:sz="0" w:space="0" w:color="auto"/>
                                            <w:right w:val="none" w:sz="0" w:space="0" w:color="auto"/>
                                          </w:divBdr>
                                          <w:divsChild>
                                            <w:div w:id="566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6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Naive_Bayes_classifi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rkhoshghalb/twitter-sentiment-analysis-hatred-speech" TargetMode="External"/><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2</cp:revision>
  <dcterms:created xsi:type="dcterms:W3CDTF">2020-11-25T05:19:00Z</dcterms:created>
  <dcterms:modified xsi:type="dcterms:W3CDTF">2020-11-25T06:00:00Z</dcterms:modified>
</cp:coreProperties>
</file>