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Website Development Services Across Industries — AI-Era Industry Solutions</w:t>
      </w:r>
    </w:p>
    <w:p>
      <w:pPr>
        <w:pStyle w:val="Heading1"/>
      </w:pPr>
      <w:r>
        <w:t>Industry Overview</w:t>
      </w:r>
    </w:p>
    <w:p>
      <w:r>
        <w:t>Obrive develops websites around the operating realities of different industries. Each sector has different audiences, workflows, data, content, integrations, trust requirements and conversion journeys. Our AI-era approach adds a scalable foundation for intelligent search, assistance, personalization and automation where these capabilities create genuine value.</w:t>
      </w:r>
    </w:p>
    <w:p>
      <w:pPr>
        <w:pStyle w:val="Heading2"/>
      </w:pPr>
      <w:r>
        <w:t>Automotive &amp; Mobility</w:t>
      </w:r>
    </w:p>
    <w:p>
      <w:r>
        <w:t>Develop vehicle, mobility, dealership, service, product, fleet and customer platforms with integrations, product discovery and connected-service experiences.</w:t>
      </w:r>
    </w:p>
    <w:p>
      <w:pPr>
        <w:pStyle w:val="Heading2"/>
      </w:pPr>
      <w:r>
        <w:t>Manufacturing &amp; Industrial Engineering</w:t>
      </w:r>
    </w:p>
    <w:p>
      <w:r>
        <w:t>Build corporate, product, distributor, service, documentation and customer portals that connect industrial information with business systems.</w:t>
      </w:r>
    </w:p>
    <w:p>
      <w:pPr>
        <w:pStyle w:val="Heading2"/>
      </w:pPr>
      <w:r>
        <w:t>Healthcare &amp; Medical</w:t>
      </w:r>
    </w:p>
    <w:p>
      <w:r>
        <w:t>Develop patient-facing, provider, service, education and information websites with accessibility, privacy and appropriate regulatory considerations.</w:t>
      </w:r>
    </w:p>
    <w:p>
      <w:pPr>
        <w:pStyle w:val="Heading2"/>
      </w:pPr>
      <w:r>
        <w:t>Pharmaceuticals &amp; Life Sciences</w:t>
      </w:r>
    </w:p>
    <w:p>
      <w:r>
        <w:t>Build product, scientific, medical-information, corporate and professional portals with structured content and controlled publishing.</w:t>
      </w:r>
    </w:p>
    <w:p>
      <w:pPr>
        <w:pStyle w:val="Heading2"/>
      </w:pPr>
      <w:r>
        <w:t>Retail &amp; eCommerce</w:t>
      </w:r>
    </w:p>
    <w:p>
      <w:r>
        <w:t>Develop commerce websites with product catalogs, search, personalization, checkout, customer accounts, loyalty and AI-assisted discovery.</w:t>
      </w:r>
    </w:p>
    <w:p>
      <w:pPr>
        <w:pStyle w:val="Heading2"/>
      </w:pPr>
      <w:r>
        <w:t>Consumer Goods &amp; Brands</w:t>
      </w:r>
    </w:p>
    <w:p>
      <w:r>
        <w:t>Create brand, product, campaign, support and commerce platforms that connect storytelling with measurable customer journeys.</w:t>
      </w:r>
    </w:p>
    <w:p>
      <w:pPr>
        <w:pStyle w:val="Heading2"/>
      </w:pPr>
      <w:r>
        <w:t>Real Estate &amp; Property</w:t>
      </w:r>
    </w:p>
    <w:p>
      <w:r>
        <w:t>Build property discovery, listings, lead-generation, booking, virtual-tour and customer-service websites.</w:t>
      </w:r>
    </w:p>
    <w:p>
      <w:pPr>
        <w:pStyle w:val="Heading2"/>
      </w:pPr>
      <w:r>
        <w:t>Architecture, Engineering &amp; Construction</w:t>
      </w:r>
    </w:p>
    <w:p>
      <w:r>
        <w:t>Develop project, portfolio, technical, documentation and client platforms with structured information and collaboration workflows.</w:t>
      </w:r>
    </w:p>
    <w:p>
      <w:pPr>
        <w:pStyle w:val="Heading2"/>
      </w:pPr>
      <w:r>
        <w:t>Education &amp; EdTech</w:t>
      </w:r>
    </w:p>
    <w:p>
      <w:r>
        <w:t>Build institutional websites, learning platforms, course discovery, admissions, student services and knowledge experiences.</w:t>
      </w:r>
    </w:p>
    <w:p>
      <w:pPr>
        <w:pStyle w:val="Heading2"/>
      </w:pPr>
      <w:r>
        <w:t>Energy, Utilities &amp; Infrastructure</w:t>
      </w:r>
    </w:p>
    <w:p>
      <w:r>
        <w:t>Develop customer-service, asset, project, investor, outage and operational information platforms.</w:t>
      </w:r>
    </w:p>
    <w:p>
      <w:pPr>
        <w:pStyle w:val="Heading2"/>
      </w:pPr>
      <w:r>
        <w:t>Oil &amp; Gas</w:t>
      </w:r>
    </w:p>
    <w:p>
      <w:r>
        <w:t>Build corporate, technical, project, recruitment, knowledge and customer platforms with appropriate security and content governance.</w:t>
      </w:r>
    </w:p>
    <w:p>
      <w:pPr>
        <w:pStyle w:val="Heading2"/>
      </w:pPr>
      <w:r>
        <w:t>Mining &amp; Natural Resources</w:t>
      </w:r>
    </w:p>
    <w:p>
      <w:r>
        <w:t>Develop corporate, operational, investor, sustainability, project and workforce information platforms.</w:t>
      </w:r>
    </w:p>
    <w:p>
      <w:pPr>
        <w:pStyle w:val="Heading2"/>
      </w:pPr>
      <w:r>
        <w:t>Aerospace &amp; Aviation</w:t>
      </w:r>
    </w:p>
    <w:p>
      <w:r>
        <w:t>Build corporate, technical, training, service, passenger and operational websites with clear information architecture.</w:t>
      </w:r>
    </w:p>
    <w:p>
      <w:pPr>
        <w:pStyle w:val="Heading2"/>
      </w:pPr>
      <w:r>
        <w:t>Logistics, Warehousing &amp; Supply Chain</w:t>
      </w:r>
    </w:p>
    <w:p>
      <w:r>
        <w:t>Develop shipment, tracking, customer, fleet, partner, booking and operations platforms that connect APIs and real-time information where appropriate.</w:t>
      </w:r>
    </w:p>
    <w:p>
      <w:pPr>
        <w:pStyle w:val="Heading2"/>
      </w:pPr>
      <w:r>
        <w:t>Travel, Tourism &amp; Hospitality</w:t>
      </w:r>
    </w:p>
    <w:p>
      <w:r>
        <w:t>Build destination, booking, hotel, experience, loyalty and concierge platforms optimized for discovery and conversion.</w:t>
      </w:r>
    </w:p>
    <w:p>
      <w:pPr>
        <w:pStyle w:val="Heading2"/>
      </w:pPr>
      <w:r>
        <w:t>Media, Entertainment &amp; Gaming</w:t>
      </w:r>
    </w:p>
    <w:p>
      <w:r>
        <w:t>Develop content, subscription, community, fan, streaming and interactive platforms with personalization and high-performance delivery.</w:t>
      </w:r>
    </w:p>
    <w:p>
      <w:pPr>
        <w:pStyle w:val="Heading2"/>
      </w:pPr>
      <w:r>
        <w:t>Sports &amp; Fitness</w:t>
      </w:r>
    </w:p>
    <w:p>
      <w:r>
        <w:t>Build membership, event, fan, training, booking, content and commerce websites with personalized experiences where useful.</w:t>
      </w:r>
    </w:p>
    <w:p>
      <w:pPr>
        <w:pStyle w:val="Heading2"/>
      </w:pPr>
      <w:r>
        <w:t>Banking, Financial Services &amp; Insurance</w:t>
      </w:r>
    </w:p>
    <w:p>
      <w:r>
        <w:t>Develop secure customer, product, education, account-service, claims and financial-information platforms with strong trust and compliance considerations.</w:t>
      </w:r>
    </w:p>
    <w:p>
      <w:pPr>
        <w:pStyle w:val="Heading2"/>
      </w:pPr>
      <w:r>
        <w:t>Telecommunications</w:t>
      </w:r>
    </w:p>
    <w:p>
      <w:r>
        <w:t>Build plan, device, service, support, account and network-information platforms with customer self-service and system integrations.</w:t>
      </w:r>
    </w:p>
    <w:p>
      <w:pPr>
        <w:pStyle w:val="Heading2"/>
      </w:pPr>
      <w:r>
        <w:t>Agriculture &amp; AgriTech</w:t>
      </w:r>
    </w:p>
    <w:p>
      <w:r>
        <w:t>Develop farm, equipment, product, advisory, marketplace, information and field-service platforms.</w:t>
      </w:r>
    </w:p>
    <w:p>
      <w:pPr>
        <w:pStyle w:val="Heading2"/>
      </w:pPr>
      <w:r>
        <w:t>Government &amp; Public Sector</w:t>
      </w:r>
    </w:p>
    <w:p>
      <w:r>
        <w:t>Build citizen-service, information, application, appointment and public-communication platforms with accessibility and clear information structures.</w:t>
      </w:r>
    </w:p>
    <w:p>
      <w:pPr>
        <w:pStyle w:val="Heading2"/>
      </w:pPr>
      <w:r>
        <w:t>Corporate Learning &amp; Professional Services</w:t>
      </w:r>
    </w:p>
    <w:p>
      <w:r>
        <w:t>Develop corporate, knowledge, training, client-service, project and resource platforms for distributed teams and professional organizations.</w:t>
      </w:r>
    </w:p>
    <w:p>
      <w:pPr>
        <w:pStyle w:val="Heading1"/>
      </w:pPr>
      <w:r>
        <w:t>AI-Era Website Development Across Industries</w:t>
      </w:r>
    </w:p>
    <w:p>
      <w:r>
        <w:t>AI is changing how users search, compare, ask questions and complete tasks. Obrive develops websites so important information can be clearly structured and connected to useful digital services.</w:t>
      </w:r>
    </w:p>
    <w:p>
      <w:pPr>
        <w:pStyle w:val="ListBullet"/>
      </w:pPr>
      <w:r>
        <w:t>AI-powered website search</w:t>
      </w:r>
    </w:p>
    <w:p>
      <w:pPr>
        <w:pStyle w:val="ListBullet"/>
      </w:pPr>
      <w:r>
        <w:t>Conversational support</w:t>
      </w:r>
    </w:p>
    <w:p>
      <w:pPr>
        <w:pStyle w:val="ListBullet"/>
      </w:pPr>
      <w:r>
        <w:t>Natural-language discovery</w:t>
      </w:r>
    </w:p>
    <w:p>
      <w:pPr>
        <w:pStyle w:val="ListBullet"/>
      </w:pPr>
      <w:r>
        <w:t>Personalized recommendations</w:t>
      </w:r>
    </w:p>
    <w:p>
      <w:pPr>
        <w:pStyle w:val="ListBullet"/>
      </w:pPr>
      <w:r>
        <w:t>Structured product and service knowledge</w:t>
      </w:r>
    </w:p>
    <w:p>
      <w:pPr>
        <w:pStyle w:val="ListBullet"/>
      </w:pPr>
      <w:r>
        <w:t>AI-assisted content workflows</w:t>
      </w:r>
    </w:p>
    <w:p>
      <w:pPr>
        <w:pStyle w:val="ListBullet"/>
      </w:pPr>
      <w:r>
        <w:t>Knowledge-base and document discovery</w:t>
      </w:r>
    </w:p>
    <w:p>
      <w:pPr>
        <w:pStyle w:val="ListBullet"/>
      </w:pPr>
      <w:r>
        <w:t>Intelligent forms and guided journeys</w:t>
      </w:r>
    </w:p>
    <w:p>
      <w:pPr>
        <w:pStyle w:val="ListBullet"/>
      </w:pPr>
      <w:r>
        <w:t>Analytics-informed personalization</w:t>
      </w:r>
    </w:p>
    <w:p>
      <w:pPr>
        <w:pStyle w:val="ListBullet"/>
      </w:pPr>
      <w:r>
        <w:t>Human review for consequential workflows</w:t>
      </w:r>
    </w:p>
    <w:p>
      <w:pPr>
        <w:pStyle w:val="Heading1"/>
      </w:pPr>
      <w:r>
        <w:t>Global Website Development Delivery</w:t>
      </w:r>
    </w:p>
    <w:p>
      <w:r>
        <w:t>We can support websites for local, national and global markets, including multi-language content, localization, regional catalogs, multiple currencies, role-based governance, distributed teams and scalable deployment.</w:t>
      </w:r>
    </w:p>
    <w:p>
      <w:pPr>
        <w:pStyle w:val="Heading1"/>
      </w:pPr>
      <w:r>
        <w:t>Technology &amp; Platform Capabilities</w:t>
      </w:r>
    </w:p>
    <w:p>
      <w:pPr>
        <w:pStyle w:val="ListBullet"/>
      </w:pPr>
      <w:r>
        <w:t>Modern front-end frameworks</w:t>
      </w:r>
    </w:p>
    <w:p>
      <w:pPr>
        <w:pStyle w:val="ListBullet"/>
      </w:pPr>
      <w:r>
        <w:t>Server-side and API development</w:t>
      </w:r>
    </w:p>
    <w:p>
      <w:pPr>
        <w:pStyle w:val="ListBullet"/>
      </w:pPr>
      <w:r>
        <w:t>CMS and headless CMS</w:t>
      </w:r>
    </w:p>
    <w:p>
      <w:pPr>
        <w:pStyle w:val="ListBullet"/>
      </w:pPr>
      <w:r>
        <w:t>Databases and data platforms</w:t>
      </w:r>
    </w:p>
    <w:p>
      <w:pPr>
        <w:pStyle w:val="ListBullet"/>
      </w:pPr>
      <w:r>
        <w:t>Cloud infrastructure</w:t>
      </w:r>
    </w:p>
    <w:p>
      <w:pPr>
        <w:pStyle w:val="ListBullet"/>
      </w:pPr>
      <w:r>
        <w:t>Authentication and access control</w:t>
      </w:r>
    </w:p>
    <w:p>
      <w:pPr>
        <w:pStyle w:val="ListBullet"/>
      </w:pPr>
      <w:r>
        <w:t>API and third-party integrations</w:t>
      </w:r>
    </w:p>
    <w:p>
      <w:pPr>
        <w:pStyle w:val="ListBullet"/>
      </w:pPr>
      <w:r>
        <w:t>Payments and commerce systems</w:t>
      </w:r>
    </w:p>
    <w:p>
      <w:pPr>
        <w:pStyle w:val="ListBullet"/>
      </w:pPr>
      <w:r>
        <w:t>Analytics and monitoring</w:t>
      </w:r>
    </w:p>
    <w:p>
      <w:pPr>
        <w:pStyle w:val="ListBullet"/>
      </w:pPr>
      <w:r>
        <w:t>AI and intelligent services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CI/CD and deployment workflows</w:t>
      </w:r>
    </w:p>
    <w:p>
      <w:pPr>
        <w:pStyle w:val="Heading1"/>
      </w:pPr>
      <w:r>
        <w:t>Industry Expansion</w:t>
      </w:r>
    </w:p>
    <w:p>
      <w:r>
        <w:t>Our industry solutions are not limited to these sectors. We can adapt the same web engineering foundations to specialized workflows, customer journeys, content models, data environments and emerging business models.</w:t>
      </w:r>
    </w:p>
    <w:p>
      <w:pPr>
        <w:pStyle w:val="Heading1"/>
      </w:pPr>
      <w:r>
        <w:t>SEO, AEO &amp; GEO Keyword Coverage</w:t>
      </w:r>
    </w:p>
    <w:p>
      <w:r>
        <w:t>Primary Keyword: Website Development Services</w:t>
      </w:r>
    </w:p>
    <w:p>
      <w:r>
        <w:t>Secondary Keywords: Website Development Company; Web Development Services; Custom Website Development; Enterprise Website Development; AI Website Development; AI-Ready Website Development; eCommerce Website Development; CMS Development; Web Portal Development; Website Development India; Website Development Bangalore; AI-era web development; AEO website development; GEO website development.</w:t>
      </w:r>
    </w:p>
    <w:p>
      <w:r>
        <w:t>Search Intent Coverage: informational research; commercial provider evaluation; website modernization; custom development; enterprise development; industry-specific platforms; AI-era web architecture; eCommerce; CMS; portals; integrations; performance; security; India and Bangalore service intent.</w:t>
      </w:r>
    </w:p>
    <w:p>
      <w:pPr>
        <w:pStyle w:val="Heading1"/>
      </w:pPr>
      <w:r>
        <w:t>Recommended On-Page Structure</w:t>
      </w:r>
    </w:p>
    <w:p>
      <w:pPr>
        <w:pStyle w:val="ListBullet"/>
      </w:pPr>
      <w:r>
        <w:t>H1 — Website Development Services for the AI Era</w:t>
      </w:r>
    </w:p>
    <w:p>
      <w:pPr>
        <w:pStyle w:val="ListBullet"/>
      </w:pPr>
      <w:r>
        <w:t>H2 — Website Development Services</w:t>
      </w:r>
    </w:p>
    <w:p>
      <w:pPr>
        <w:pStyle w:val="ListBullet"/>
      </w:pPr>
      <w:r>
        <w:t>H2 — AI-Ready Website Development</w:t>
      </w:r>
    </w:p>
    <w:p>
      <w:pPr>
        <w:pStyle w:val="ListBullet"/>
      </w:pPr>
      <w:r>
        <w:t>H2 — Website Development Across Industries</w:t>
      </w:r>
    </w:p>
    <w:p>
      <w:pPr>
        <w:pStyle w:val="ListBullet"/>
      </w:pPr>
      <w:r>
        <w:t>H2 — Custom &amp; Enterprise Website Development</w:t>
      </w:r>
    </w:p>
    <w:p>
      <w:pPr>
        <w:pStyle w:val="ListBullet"/>
      </w:pPr>
      <w:r>
        <w:t>H2 — eCommerce &amp; Web Portal Development</w:t>
      </w:r>
    </w:p>
    <w:p>
      <w:pPr>
        <w:pStyle w:val="ListBullet"/>
      </w:pPr>
      <w:r>
        <w:t>H2 — API &amp; System Integration</w:t>
      </w:r>
    </w:p>
    <w:p>
      <w:pPr>
        <w:pStyle w:val="ListBullet"/>
      </w:pPr>
      <w:r>
        <w:t>H2 — Website Development Process</w:t>
      </w:r>
    </w:p>
    <w:p>
      <w:pPr>
        <w:pStyle w:val="ListBullet"/>
      </w:pPr>
      <w:r>
        <w:t>H2 — Website Development FAQs</w:t>
      </w:r>
    </w:p>
    <w:p>
      <w:pPr>
        <w:pStyle w:val="ListBullet"/>
      </w:pPr>
      <w:r>
        <w:t>Final CTA — Build Your AI-Ready Website</w:t>
      </w:r>
    </w:p>
    <w:p>
      <w:pPr>
        <w:pStyle w:val="Heading1"/>
      </w:pPr>
      <w:r>
        <w:t>AI-Era Content Quality Rules</w:t>
      </w:r>
    </w:p>
    <w:p>
      <w:pPr>
        <w:pStyle w:val="ListBullet"/>
      </w:pPr>
      <w:r>
        <w:t>Write for humans first; structure content so search and answer systems can understand it.</w:t>
      </w:r>
    </w:p>
    <w:p>
      <w:pPr>
        <w:pStyle w:val="ListBullet"/>
      </w:pPr>
      <w:r>
        <w:t>Use direct answers and meaningful technical context.</w:t>
      </w:r>
    </w:p>
    <w:p>
      <w:pPr>
        <w:pStyle w:val="ListBullet"/>
      </w:pPr>
      <w:r>
        <w:t>Build topical depth rather than repeating keywords.</w:t>
      </w:r>
    </w:p>
    <w:p>
      <w:pPr>
        <w:pStyle w:val="ListBullet"/>
      </w:pPr>
      <w:r>
        <w:t>Make company, service, product and industry information explicit.</w:t>
      </w:r>
    </w:p>
    <w:p>
      <w:pPr>
        <w:pStyle w:val="ListBullet"/>
      </w:pPr>
      <w:r>
        <w:t>Use internal links to establish useful relationships between Website Development and adjacent services.</w:t>
      </w:r>
    </w:p>
    <w:p>
      <w:pPr>
        <w:pStyle w:val="ListBullet"/>
      </w:pPr>
      <w:r>
        <w:t>Do not promise guaranteed rankings, traffic, conversions, AI citations or ROI.</w:t>
      </w:r>
    </w:p>
    <w:p>
      <w:pPr>
        <w:pStyle w:val="ListBullet"/>
      </w:pPr>
      <w:r>
        <w:t>Use AI where it creates genuine value rather than as a marketing label.</w:t>
      </w:r>
    </w:p>
    <w:p>
      <w:pPr>
        <w:pStyle w:val="ListBullet"/>
      </w:pPr>
      <w:r>
        <w:t>Maintain security, privacy, accessibility, performance and maintainability as core engineering principles.</w:t>
      </w:r>
    </w:p>
    <w:p>
      <w:pPr>
        <w:pStyle w:val="Heading1"/>
      </w:pPr>
      <w:r>
        <w:t>Critical Positioning Recommendation</w:t>
      </w:r>
    </w:p>
    <w:p>
      <w:r>
        <w:t>The Website Development page should not position Obrive as simply a company that codes websites. The core positioning should be: Obrive engineers websites as AI-era digital platforms—secure, high-performance, scalable, integration-ready, human-centered and structured to support modern discovery and intelligent digital services.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