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3D Design &amp; Development Services Across Industries.</w:t>
      </w:r>
    </w:p>
    <w:p>
      <w:pPr>
        <w:pStyle w:val="Heading1"/>
      </w:pPr>
      <w:r>
        <w:t>Overview</w:t>
      </w:r>
    </w:p>
    <w:p>
      <w:r>
        <w:t>Our 3D design and development services combine 3D modeling, visualization, rendering, animation, technical design, interactive development and software engineering to turn products, spaces, concepts and engineering information into production-ready digital experiences.</w:t>
      </w:r>
    </w:p>
    <w:p>
      <w:r>
        <w:t>Whether you need high-quality 3D product visualization, architectural visualization, CAD-to-3D conversion, real-time 3D assets, digital twins, interactive configurators, immersive content for AR/VR/MR, or an enterprise 3D workflow for review and approvals, Obrive designs and develops the solution around your objectives.</w:t>
      </w:r>
    </w:p>
    <w:p>
      <w:r>
        <w:t>Scroll Content</w:t>
      </w:r>
    </w:p>
    <w:p>
      <w:pPr>
        <w:pStyle w:val="Heading1"/>
      </w:pPr>
      <w:r>
        <w:t>Turn Products, Spaces and Ideas Into High-Impact 3D Experiences</w:t>
      </w:r>
    </w:p>
    <w:p>
      <w:r>
        <w:t>Customers, engineers, architects and decision-makers should not have to rely only on drawings, photographs or physical prototypes to understand a product or space.</w:t>
      </w:r>
    </w:p>
    <w:p>
      <w:r>
        <w:t>3D design makes complex ideas visible, interactive and easier to communicate.</w:t>
      </w:r>
    </w:p>
    <w:p>
      <w:r>
        <w:t>Obrive creates 3D assets and experiences that help organizations visualize products, review designs, communicate engineering concepts, support sales and marketing, build immersive applications and create reusable digital foundations for future experiences.</w:t>
      </w:r>
    </w:p>
    <w:p>
      <w:pPr>
        <w:pStyle w:val="Heading2"/>
      </w:pPr>
      <w:r>
        <w:t>Business-First Strategy</w:t>
      </w:r>
    </w:p>
    <w:p>
      <w:r>
        <w:t>We begin with the business objective, target audience, intended use, source data, delivery channel, quality requirements and downstream workflow before deciding how the 3D solution should be created.</w:t>
      </w:r>
    </w:p>
    <w:p>
      <w:pPr>
        <w:pStyle w:val="Heading2"/>
      </w:pPr>
      <w:r>
        <w:t>Human-Centered 3D Experience Design</w:t>
      </w:r>
    </w:p>
    <w:p>
      <w:r>
        <w:t>Interactive 3D requires more than accurate geometry. We design navigation, interaction, visual hierarchy, camera behavior, controls and information presentation around the people who will use the experience.</w:t>
      </w:r>
    </w:p>
    <w:p>
      <w:pPr>
        <w:pStyle w:val="Heading2"/>
      </w:pPr>
      <w:r>
        <w:t>Production-Ready 3D Assets</w:t>
      </w:r>
    </w:p>
    <w:p>
      <w:r>
        <w:t>We create optimized models, materials, textures, animations, environments and technical assets for the intended platform, balancing visual fidelity, file size, performance and reuse.</w:t>
      </w:r>
    </w:p>
    <w:p>
      <w:pPr>
        <w:pStyle w:val="Heading2"/>
      </w:pPr>
      <w:r>
        <w:t>Collaborative Review &amp; Approval</w:t>
      </w:r>
    </w:p>
    <w:p>
      <w:r>
        <w:t>Our connected workflow can support centralized previews, comments, revision tracking, approvals and version history so stakeholders can review work without relying on fragmented communication.</w:t>
      </w:r>
    </w:p>
    <w:p>
      <w:pPr>
        <w:pStyle w:val="Heading2"/>
      </w:pPr>
      <w:r>
        <w:t>Enterprise Integration</w:t>
      </w:r>
    </w:p>
    <w:p>
      <w:r>
        <w:t>Where required, 3D workflows can connect with product data, PLM, PIM, DAM, ERP, CRM, cloud platforms, APIs, content systems and downstream immersive applications.</w:t>
      </w:r>
    </w:p>
    <w:p>
      <w:pPr>
        <w:pStyle w:val="Heading2"/>
      </w:pPr>
      <w:r>
        <w:t>Cross-Platform 3D</w:t>
      </w:r>
    </w:p>
    <w:p>
      <w:r>
        <w:t>Prepare 3D assets and experiences for websites, eCommerce, mobile applications, real-time engines, AR, VR, MR, spatial computing, digital twins, presentations and enterprise environments.</w:t>
      </w:r>
    </w:p>
    <w:p>
      <w:pPr>
        <w:pStyle w:val="Heading2"/>
      </w:pPr>
      <w:r>
        <w:t>3D Modeling &amp; Asset Development</w:t>
      </w:r>
    </w:p>
    <w:p>
      <w:pPr>
        <w:pStyle w:val="Heading3"/>
      </w:pPr>
      <w:r>
        <w:t>Create Accurate Digital Models From Concepts, Drawings and Reference Data</w:t>
      </w:r>
    </w:p>
    <w:p>
      <w:r>
        <w:t>Our 3D modeling services transform product references, sketches, CAD information, photographs and other approved source material into structured digital models. We can develop models for visualization, engineering communication, marketing, eCommerce, training, simulation and immersive experiences.</w:t>
      </w:r>
    </w:p>
    <w:p>
      <w:pPr>
        <w:pStyle w:val="ListParagraph"/>
        <w:ind w:left="360"/>
      </w:pPr>
      <w:r>
        <w:t>• Product 3D modeling</w:t>
      </w:r>
    </w:p>
    <w:p>
      <w:pPr>
        <w:pStyle w:val="ListParagraph"/>
        <w:ind w:left="360"/>
      </w:pPr>
      <w:r>
        <w:t>• Industrial and mechanical modeling</w:t>
      </w:r>
    </w:p>
    <w:p>
      <w:pPr>
        <w:pStyle w:val="ListParagraph"/>
        <w:ind w:left="360"/>
      </w:pPr>
      <w:r>
        <w:t>• Consumer product modeling</w:t>
      </w:r>
    </w:p>
    <w:p>
      <w:pPr>
        <w:pStyle w:val="ListParagraph"/>
        <w:ind w:left="360"/>
      </w:pPr>
      <w:r>
        <w:t>• Furniture and interior assets</w:t>
      </w:r>
    </w:p>
    <w:p>
      <w:pPr>
        <w:pStyle w:val="ListParagraph"/>
        <w:ind w:left="360"/>
      </w:pPr>
      <w:r>
        <w:t>• Architectural modeling</w:t>
      </w:r>
    </w:p>
    <w:p>
      <w:pPr>
        <w:pStyle w:val="ListParagraph"/>
        <w:ind w:left="360"/>
      </w:pPr>
      <w:r>
        <w:t>• Character and environment modeling</w:t>
      </w:r>
    </w:p>
    <w:p>
      <w:pPr>
        <w:pStyle w:val="ListParagraph"/>
        <w:ind w:left="360"/>
      </w:pPr>
      <w:r>
        <w:t>• Hard-surface modeling</w:t>
      </w:r>
    </w:p>
    <w:p>
      <w:pPr>
        <w:pStyle w:val="ListParagraph"/>
        <w:ind w:left="360"/>
      </w:pPr>
      <w:r>
        <w:t>• Organic modeling</w:t>
      </w:r>
    </w:p>
    <w:p>
      <w:pPr>
        <w:pStyle w:val="ListParagraph"/>
        <w:ind w:left="360"/>
      </w:pPr>
      <w:r>
        <w:t>• CAD-to-3D conversion</w:t>
      </w:r>
    </w:p>
    <w:p>
      <w:pPr>
        <w:pStyle w:val="ListParagraph"/>
        <w:ind w:left="360"/>
      </w:pPr>
      <w:r>
        <w:t>• Low-poly and real-time optimized models</w:t>
      </w:r>
    </w:p>
    <w:p>
      <w:pPr>
        <w:pStyle w:val="ListParagraph"/>
        <w:ind w:left="360"/>
      </w:pPr>
      <w:r>
        <w:t>• High-detail visualization models</w:t>
      </w:r>
    </w:p>
    <w:p>
      <w:pPr>
        <w:pStyle w:val="ListParagraph"/>
        <w:ind w:left="360"/>
      </w:pPr>
      <w:r>
        <w:t>• Reusable 3D asset libraries</w:t>
      </w:r>
    </w:p>
    <w:p>
      <w:pPr>
        <w:pStyle w:val="Heading2"/>
      </w:pPr>
      <w:r>
        <w:t>3D Product Visualization</w:t>
      </w:r>
    </w:p>
    <w:p>
      <w:pPr>
        <w:pStyle w:val="Heading3"/>
      </w:pPr>
      <w:r>
        <w:t>Help Customers and Stakeholders Understand Products Before Physical Execution</w:t>
      </w:r>
    </w:p>
    <w:p>
      <w:r>
        <w:t>3D product visualization allows organizations to present products, configurations, materials and environments through controlled digital experiences. It can support product launches, sales presentations, eCommerce, catalogs, investor communication and product education.</w:t>
      </w:r>
    </w:p>
    <w:p>
      <w:pPr>
        <w:pStyle w:val="ListParagraph"/>
        <w:ind w:left="360"/>
      </w:pPr>
      <w:r>
        <w:t>• Photorealistic product renders</w:t>
      </w:r>
    </w:p>
    <w:p>
      <w:pPr>
        <w:pStyle w:val="ListParagraph"/>
        <w:ind w:left="360"/>
      </w:pPr>
      <w:r>
        <w:t>• Interactive 3D product viewers</w:t>
      </w:r>
    </w:p>
    <w:p>
      <w:pPr>
        <w:pStyle w:val="ListParagraph"/>
        <w:ind w:left="360"/>
      </w:pPr>
      <w:r>
        <w:t>• Product configuration</w:t>
      </w:r>
    </w:p>
    <w:p>
      <w:pPr>
        <w:pStyle w:val="ListParagraph"/>
        <w:ind w:left="360"/>
      </w:pPr>
      <w:r>
        <w:t>• Variant visualization</w:t>
      </w:r>
    </w:p>
    <w:p>
      <w:pPr>
        <w:pStyle w:val="ListParagraph"/>
        <w:ind w:left="360"/>
      </w:pPr>
      <w:r>
        <w:t>• Material and finish visualization</w:t>
      </w:r>
    </w:p>
    <w:p>
      <w:pPr>
        <w:pStyle w:val="ListParagraph"/>
        <w:ind w:left="360"/>
      </w:pPr>
      <w:r>
        <w:t>• Exploded views</w:t>
      </w:r>
    </w:p>
    <w:p>
      <w:pPr>
        <w:pStyle w:val="ListParagraph"/>
        <w:ind w:left="360"/>
      </w:pPr>
      <w:r>
        <w:t>• Cutaway views</w:t>
      </w:r>
    </w:p>
    <w:p>
      <w:pPr>
        <w:pStyle w:val="ListParagraph"/>
        <w:ind w:left="360"/>
      </w:pPr>
      <w:r>
        <w:t>• Product animations</w:t>
      </w:r>
    </w:p>
    <w:p>
      <w:pPr>
        <w:pStyle w:val="ListParagraph"/>
        <w:ind w:left="360"/>
      </w:pPr>
      <w:r>
        <w:t>• 360-degree product experiences</w:t>
      </w:r>
    </w:p>
    <w:p>
      <w:pPr>
        <w:pStyle w:val="ListParagraph"/>
        <w:ind w:left="360"/>
      </w:pPr>
      <w:r>
        <w:t>• Sales and marketing assets</w:t>
      </w:r>
    </w:p>
    <w:p>
      <w:pPr>
        <w:pStyle w:val="ListParagraph"/>
        <w:ind w:left="360"/>
      </w:pPr>
      <w:r>
        <w:t>• eCommerce-ready 3D content</w:t>
      </w:r>
    </w:p>
    <w:p>
      <w:pPr>
        <w:pStyle w:val="ListParagraph"/>
        <w:ind w:left="360"/>
      </w:pPr>
      <w:r>
        <w:t>• Interactive product demonstrations</w:t>
      </w:r>
    </w:p>
    <w:p>
      <w:pPr>
        <w:pStyle w:val="Heading2"/>
      </w:pPr>
      <w:r>
        <w:t>Architectural &amp; Real Estate 3D Visualization</w:t>
      </w:r>
    </w:p>
    <w:p>
      <w:pPr>
        <w:pStyle w:val="Heading3"/>
      </w:pPr>
      <w:r>
        <w:t>Visualize Buildings, Interiors and Developments Before They Exist</w:t>
      </w:r>
    </w:p>
    <w:p>
      <w:r>
        <w:t>Our architectural visualization services turn plans and design information into compelling 3D environments that help teams communicate spaces before construction or renovation. These assets can support design reviews, stakeholder presentations, property marketing and immersive walkthroughs.</w:t>
      </w:r>
    </w:p>
    <w:p>
      <w:pPr>
        <w:pStyle w:val="ListParagraph"/>
        <w:ind w:left="360"/>
      </w:pPr>
      <w:r>
        <w:t>• Exterior visualization</w:t>
      </w:r>
    </w:p>
    <w:p>
      <w:pPr>
        <w:pStyle w:val="ListParagraph"/>
        <w:ind w:left="360"/>
      </w:pPr>
      <w:r>
        <w:t>• Interior visualization</w:t>
      </w:r>
    </w:p>
    <w:p>
      <w:pPr>
        <w:pStyle w:val="ListParagraph"/>
        <w:ind w:left="360"/>
      </w:pPr>
      <w:r>
        <w:t>• Masterplan visualization</w:t>
      </w:r>
    </w:p>
    <w:p>
      <w:pPr>
        <w:pStyle w:val="ListParagraph"/>
        <w:ind w:left="360"/>
      </w:pPr>
      <w:r>
        <w:t>• Real-estate walkthroughs</w:t>
      </w:r>
    </w:p>
    <w:p>
      <w:pPr>
        <w:pStyle w:val="ListParagraph"/>
        <w:ind w:left="360"/>
      </w:pPr>
      <w:r>
        <w:t>• Virtual staging</w:t>
      </w:r>
    </w:p>
    <w:p>
      <w:pPr>
        <w:pStyle w:val="ListParagraph"/>
        <w:ind w:left="360"/>
      </w:pPr>
      <w:r>
        <w:t>• Landscape visualization</w:t>
      </w:r>
    </w:p>
    <w:p>
      <w:pPr>
        <w:pStyle w:val="ListParagraph"/>
        <w:ind w:left="360"/>
      </w:pPr>
      <w:r>
        <w:t>• Lighting studies</w:t>
      </w:r>
    </w:p>
    <w:p>
      <w:pPr>
        <w:pStyle w:val="ListParagraph"/>
        <w:ind w:left="360"/>
      </w:pPr>
      <w:r>
        <w:t>• Material and finish studies</w:t>
      </w:r>
    </w:p>
    <w:p>
      <w:pPr>
        <w:pStyle w:val="ListParagraph"/>
        <w:ind w:left="360"/>
      </w:pPr>
      <w:r>
        <w:t>• Interactive property tours</w:t>
      </w:r>
    </w:p>
    <w:p>
      <w:pPr>
        <w:pStyle w:val="ListParagraph"/>
        <w:ind w:left="360"/>
      </w:pPr>
      <w:r>
        <w:t>• Architectural animations</w:t>
      </w:r>
    </w:p>
    <w:p>
      <w:pPr>
        <w:pStyle w:val="ListParagraph"/>
        <w:ind w:left="360"/>
      </w:pPr>
      <w:r>
        <w:t>• Construction concept visualization</w:t>
      </w:r>
    </w:p>
    <w:p>
      <w:pPr>
        <w:pStyle w:val="ListParagraph"/>
        <w:ind w:left="360"/>
      </w:pPr>
      <w:r>
        <w:t>• Stakeholder presentation environments</w:t>
      </w:r>
    </w:p>
    <w:p>
      <w:pPr>
        <w:pStyle w:val="Heading2"/>
      </w:pPr>
      <w:r>
        <w:t>3D Rendering Services</w:t>
      </w:r>
    </w:p>
    <w:p>
      <w:pPr>
        <w:pStyle w:val="Heading3"/>
      </w:pPr>
      <w:r>
        <w:t>Turn Digital Models Into High-Quality Visual Outputs</w:t>
      </w:r>
    </w:p>
    <w:p>
      <w:r>
        <w:t>We create still renders, product scenes, animations and real-time visualizations from approved 3D assets. Rendering workflows are selected according to realism, turnaround, platform and intended use.</w:t>
      </w:r>
    </w:p>
    <w:p>
      <w:pPr>
        <w:pStyle w:val="ListParagraph"/>
        <w:ind w:left="360"/>
      </w:pPr>
      <w:r>
        <w:t>• Product rendering</w:t>
      </w:r>
    </w:p>
    <w:p>
      <w:pPr>
        <w:pStyle w:val="ListParagraph"/>
        <w:ind w:left="360"/>
      </w:pPr>
      <w:r>
        <w:t>• Architectural rendering</w:t>
      </w:r>
    </w:p>
    <w:p>
      <w:pPr>
        <w:pStyle w:val="ListParagraph"/>
        <w:ind w:left="360"/>
      </w:pPr>
      <w:r>
        <w:t>• Industrial rendering</w:t>
      </w:r>
    </w:p>
    <w:p>
      <w:pPr>
        <w:pStyle w:val="ListParagraph"/>
        <w:ind w:left="360"/>
      </w:pPr>
      <w:r>
        <w:t>• Marketing visuals</w:t>
      </w:r>
    </w:p>
    <w:p>
      <w:pPr>
        <w:pStyle w:val="ListParagraph"/>
        <w:ind w:left="360"/>
      </w:pPr>
      <w:r>
        <w:t>• Technical visualization</w:t>
      </w:r>
    </w:p>
    <w:p>
      <w:pPr>
        <w:pStyle w:val="ListParagraph"/>
        <w:ind w:left="360"/>
      </w:pPr>
      <w:r>
        <w:t>• Photorealistic scenes</w:t>
      </w:r>
    </w:p>
    <w:p>
      <w:pPr>
        <w:pStyle w:val="ListParagraph"/>
        <w:ind w:left="360"/>
      </w:pPr>
      <w:r>
        <w:t>• Real-time rendering</w:t>
      </w:r>
    </w:p>
    <w:p>
      <w:pPr>
        <w:pStyle w:val="ListParagraph"/>
        <w:ind w:left="360"/>
      </w:pPr>
      <w:r>
        <w:t>• Animation rendering</w:t>
      </w:r>
    </w:p>
    <w:p>
      <w:pPr>
        <w:pStyle w:val="ListParagraph"/>
        <w:ind w:left="360"/>
      </w:pPr>
      <w:r>
        <w:t>• 360-degree renders</w:t>
      </w:r>
    </w:p>
    <w:p>
      <w:pPr>
        <w:pStyle w:val="ListParagraph"/>
        <w:ind w:left="360"/>
      </w:pPr>
      <w:r>
        <w:t>• Presentation visuals</w:t>
      </w:r>
    </w:p>
    <w:p>
      <w:pPr>
        <w:pStyle w:val="ListParagraph"/>
        <w:ind w:left="360"/>
      </w:pPr>
      <w:r>
        <w:t>• Campaign assets</w:t>
      </w:r>
    </w:p>
    <w:p>
      <w:pPr>
        <w:pStyle w:val="ListParagraph"/>
        <w:ind w:left="360"/>
      </w:pPr>
      <w:r>
        <w:t>• Web-ready visual outputs</w:t>
      </w:r>
    </w:p>
    <w:p>
      <w:pPr>
        <w:pStyle w:val="Heading2"/>
      </w:pPr>
      <w:r>
        <w:t>3D Animation &amp; Motion Design</w:t>
      </w:r>
    </w:p>
    <w:p>
      <w:pPr>
        <w:pStyle w:val="Heading3"/>
      </w:pPr>
      <w:r>
        <w:t>Explain Products, Systems and Concepts Through Motion</w:t>
      </w:r>
    </w:p>
    <w:p>
      <w:r>
        <w:t>3D animation can make complex products and processes easier to understand by showing how components move, assemble, operate or interact. Obrive develops animation around the communication objective and intended audience.</w:t>
      </w:r>
    </w:p>
    <w:p>
      <w:pPr>
        <w:pStyle w:val="ListParagraph"/>
        <w:ind w:left="360"/>
      </w:pPr>
      <w:r>
        <w:t>• Product animation</w:t>
      </w:r>
    </w:p>
    <w:p>
      <w:pPr>
        <w:pStyle w:val="ListParagraph"/>
        <w:ind w:left="360"/>
      </w:pPr>
      <w:r>
        <w:t>• Mechanical animation</w:t>
      </w:r>
    </w:p>
    <w:p>
      <w:pPr>
        <w:pStyle w:val="ListParagraph"/>
        <w:ind w:left="360"/>
      </w:pPr>
      <w:r>
        <w:t>• Exploded animations</w:t>
      </w:r>
    </w:p>
    <w:p>
      <w:pPr>
        <w:pStyle w:val="ListParagraph"/>
        <w:ind w:left="360"/>
      </w:pPr>
      <w:r>
        <w:t>• Assembly sequences</w:t>
      </w:r>
    </w:p>
    <w:p>
      <w:pPr>
        <w:pStyle w:val="ListParagraph"/>
        <w:ind w:left="360"/>
      </w:pPr>
      <w:r>
        <w:t>• Process visualization</w:t>
      </w:r>
    </w:p>
    <w:p>
      <w:pPr>
        <w:pStyle w:val="ListParagraph"/>
        <w:ind w:left="360"/>
      </w:pPr>
      <w:r>
        <w:t>• Technical explainers</w:t>
      </w:r>
    </w:p>
    <w:p>
      <w:pPr>
        <w:pStyle w:val="ListParagraph"/>
        <w:ind w:left="360"/>
      </w:pPr>
      <w:r>
        <w:t>• Architectural animation</w:t>
      </w:r>
    </w:p>
    <w:p>
      <w:pPr>
        <w:pStyle w:val="ListParagraph"/>
        <w:ind w:left="360"/>
      </w:pPr>
      <w:r>
        <w:t>• Character animation</w:t>
      </w:r>
    </w:p>
    <w:p>
      <w:pPr>
        <w:pStyle w:val="ListParagraph"/>
        <w:ind w:left="360"/>
      </w:pPr>
      <w:r>
        <w:t>• Motion graphics integration</w:t>
      </w:r>
    </w:p>
    <w:p>
      <w:pPr>
        <w:pStyle w:val="ListParagraph"/>
        <w:ind w:left="360"/>
      </w:pPr>
      <w:r>
        <w:t>• Training animations</w:t>
      </w:r>
    </w:p>
    <w:p>
      <w:pPr>
        <w:pStyle w:val="ListParagraph"/>
        <w:ind w:left="360"/>
      </w:pPr>
      <w:r>
        <w:t>• Marketing films</w:t>
      </w:r>
    </w:p>
    <w:p>
      <w:pPr>
        <w:pStyle w:val="ListParagraph"/>
        <w:ind w:left="360"/>
      </w:pPr>
      <w:r>
        <w:t>• Interactive animation</w:t>
      </w:r>
    </w:p>
    <w:p>
      <w:pPr>
        <w:pStyle w:val="Heading2"/>
      </w:pPr>
      <w:r>
        <w:t>Interactive 3D &amp; Configurators</w:t>
      </w:r>
    </w:p>
    <w:p>
      <w:pPr>
        <w:pStyle w:val="Heading3"/>
      </w:pPr>
      <w:r>
        <w:t>Let Users Explore, Configure and Understand Products</w:t>
      </w:r>
    </w:p>
    <w:p>
      <w:r>
        <w:t>Interactive 3D experiences allow users to rotate, zoom, inspect, configure and explore digital products or spaces. Obrive can connect 3D experiences to product options, content systems and application workflows where required.</w:t>
      </w:r>
    </w:p>
    <w:p>
      <w:pPr>
        <w:pStyle w:val="ListParagraph"/>
        <w:ind w:left="360"/>
      </w:pPr>
      <w:r>
        <w:t>• 3D product configurators</w:t>
      </w:r>
    </w:p>
    <w:p>
      <w:pPr>
        <w:pStyle w:val="ListParagraph"/>
        <w:ind w:left="360"/>
      </w:pPr>
      <w:r>
        <w:t>• Interactive product viewers</w:t>
      </w:r>
    </w:p>
    <w:p>
      <w:pPr>
        <w:pStyle w:val="ListParagraph"/>
        <w:ind w:left="360"/>
      </w:pPr>
      <w:r>
        <w:t>• Color and material selection</w:t>
      </w:r>
    </w:p>
    <w:p>
      <w:pPr>
        <w:pStyle w:val="ListParagraph"/>
        <w:ind w:left="360"/>
      </w:pPr>
      <w:r>
        <w:t>• Variant configuration</w:t>
      </w:r>
    </w:p>
    <w:p>
      <w:pPr>
        <w:pStyle w:val="ListParagraph"/>
        <w:ind w:left="360"/>
      </w:pPr>
      <w:r>
        <w:t>• Component exploration</w:t>
      </w:r>
    </w:p>
    <w:p>
      <w:pPr>
        <w:pStyle w:val="ListParagraph"/>
        <w:ind w:left="360"/>
      </w:pPr>
      <w:r>
        <w:t>• Feature hotspots</w:t>
      </w:r>
    </w:p>
    <w:p>
      <w:pPr>
        <w:pStyle w:val="ListParagraph"/>
        <w:ind w:left="360"/>
      </w:pPr>
      <w:r>
        <w:t>• Interactive catalogs</w:t>
      </w:r>
    </w:p>
    <w:p>
      <w:pPr>
        <w:pStyle w:val="ListParagraph"/>
        <w:ind w:left="360"/>
      </w:pPr>
      <w:r>
        <w:t>• Virtual showrooms</w:t>
      </w:r>
    </w:p>
    <w:p>
      <w:pPr>
        <w:pStyle w:val="ListParagraph"/>
        <w:ind w:left="360"/>
      </w:pPr>
      <w:r>
        <w:t>• Web-based 3D experiences</w:t>
      </w:r>
    </w:p>
    <w:p>
      <w:pPr>
        <w:pStyle w:val="ListParagraph"/>
        <w:ind w:left="360"/>
      </w:pPr>
      <w:r>
        <w:t>• Sales enablement tools</w:t>
      </w:r>
    </w:p>
    <w:p>
      <w:pPr>
        <w:pStyle w:val="ListParagraph"/>
        <w:ind w:left="360"/>
      </w:pPr>
      <w:r>
        <w:t>• Product education experiences</w:t>
      </w:r>
    </w:p>
    <w:p>
      <w:pPr>
        <w:pStyle w:val="ListParagraph"/>
        <w:ind w:left="360"/>
      </w:pPr>
      <w:r>
        <w:t>• Application-integrated 3D</w:t>
      </w:r>
    </w:p>
    <w:p>
      <w:pPr>
        <w:pStyle w:val="Heading2"/>
      </w:pPr>
      <w:r>
        <w:t>CAD-to-3D &amp; Engineering Visualization</w:t>
      </w:r>
    </w:p>
    <w:p>
      <w:pPr>
        <w:pStyle w:val="Heading3"/>
      </w:pPr>
      <w:r>
        <w:t>Turn Engineering Data Into Usable 3D Experiences</w:t>
      </w:r>
    </w:p>
    <w:p>
      <w:r>
        <w:t>Engineering teams often have detailed CAD data that is valuable but not immediately suitable for marketing, real-time applications or immersive experiences. We evaluate source geometry and create optimized downstream assets according to the target use.</w:t>
      </w:r>
    </w:p>
    <w:p>
      <w:pPr>
        <w:pStyle w:val="ListParagraph"/>
        <w:ind w:left="360"/>
      </w:pPr>
      <w:r>
        <w:t>• CAD conversion</w:t>
      </w:r>
    </w:p>
    <w:p>
      <w:pPr>
        <w:pStyle w:val="ListParagraph"/>
        <w:ind w:left="360"/>
      </w:pPr>
      <w:r>
        <w:t>• Geometry cleanup</w:t>
      </w:r>
    </w:p>
    <w:p>
      <w:pPr>
        <w:pStyle w:val="ListParagraph"/>
        <w:ind w:left="360"/>
      </w:pPr>
      <w:r>
        <w:t>• Model optimization</w:t>
      </w:r>
    </w:p>
    <w:p>
      <w:pPr>
        <w:pStyle w:val="ListParagraph"/>
        <w:ind w:left="360"/>
      </w:pPr>
      <w:r>
        <w:t>• Assembly visualization</w:t>
      </w:r>
    </w:p>
    <w:p>
      <w:pPr>
        <w:pStyle w:val="ListParagraph"/>
        <w:ind w:left="360"/>
      </w:pPr>
      <w:r>
        <w:t>• Engineering reviews</w:t>
      </w:r>
    </w:p>
    <w:p>
      <w:pPr>
        <w:pStyle w:val="ListParagraph"/>
        <w:ind w:left="360"/>
      </w:pPr>
      <w:r>
        <w:t>• Technical documentation visuals</w:t>
      </w:r>
    </w:p>
    <w:p>
      <w:pPr>
        <w:pStyle w:val="ListParagraph"/>
        <w:ind w:left="360"/>
      </w:pPr>
      <w:r>
        <w:t>• Component visualization</w:t>
      </w:r>
    </w:p>
    <w:p>
      <w:pPr>
        <w:pStyle w:val="ListParagraph"/>
        <w:ind w:left="360"/>
      </w:pPr>
      <w:r>
        <w:t>• Manufacturing communication</w:t>
      </w:r>
    </w:p>
    <w:p>
      <w:pPr>
        <w:pStyle w:val="ListParagraph"/>
        <w:ind w:left="360"/>
      </w:pPr>
      <w:r>
        <w:t>• Digital work instructions</w:t>
      </w:r>
    </w:p>
    <w:p>
      <w:pPr>
        <w:pStyle w:val="ListParagraph"/>
        <w:ind w:left="360"/>
      </w:pPr>
      <w:r>
        <w:t>• Simulation-ready assets</w:t>
      </w:r>
    </w:p>
    <w:p>
      <w:pPr>
        <w:pStyle w:val="ListParagraph"/>
        <w:ind w:left="360"/>
      </w:pPr>
      <w:r>
        <w:t>• Real-time engine preparation</w:t>
      </w:r>
    </w:p>
    <w:p>
      <w:pPr>
        <w:pStyle w:val="ListParagraph"/>
        <w:ind w:left="360"/>
      </w:pPr>
      <w:r>
        <w:t>• Immersive engineering content</w:t>
      </w:r>
    </w:p>
    <w:p>
      <w:pPr>
        <w:pStyle w:val="Heading2"/>
      </w:pPr>
      <w:r>
        <w:t>Digital Twins &amp; Connected 3D</w:t>
      </w:r>
    </w:p>
    <w:p>
      <w:pPr>
        <w:pStyle w:val="Heading3"/>
      </w:pPr>
      <w:r>
        <w:t>Connect Digital Representations With Real-World Information</w:t>
      </w:r>
    </w:p>
    <w:p>
      <w:r>
        <w:t>A digital twin can use a 3D representation as a visual layer connected to operational, IoT or enterprise data. Obrive can develop the 3D visualization layer and supporting application workflows according to the available data and business requirements.</w:t>
      </w:r>
    </w:p>
    <w:p>
      <w:pPr>
        <w:pStyle w:val="ListParagraph"/>
        <w:ind w:left="360"/>
      </w:pPr>
      <w:r>
        <w:t>• Asset visualization</w:t>
      </w:r>
    </w:p>
    <w:p>
      <w:pPr>
        <w:pStyle w:val="ListParagraph"/>
        <w:ind w:left="360"/>
      </w:pPr>
      <w:r>
        <w:t>• Equipment twins</w:t>
      </w:r>
    </w:p>
    <w:p>
      <w:pPr>
        <w:pStyle w:val="ListParagraph"/>
        <w:ind w:left="360"/>
      </w:pPr>
      <w:r>
        <w:t>• Facility visualization</w:t>
      </w:r>
    </w:p>
    <w:p>
      <w:pPr>
        <w:pStyle w:val="ListParagraph"/>
        <w:ind w:left="360"/>
      </w:pPr>
      <w:r>
        <w:t>• IoT-connected 3D</w:t>
      </w:r>
    </w:p>
    <w:p>
      <w:pPr>
        <w:pStyle w:val="ListParagraph"/>
        <w:ind w:left="360"/>
      </w:pPr>
      <w:r>
        <w:t>• Operational dashboards</w:t>
      </w:r>
    </w:p>
    <w:p>
      <w:pPr>
        <w:pStyle w:val="ListParagraph"/>
        <w:ind w:left="360"/>
      </w:pPr>
      <w:r>
        <w:t>• Data-linked environments</w:t>
      </w:r>
    </w:p>
    <w:p>
      <w:pPr>
        <w:pStyle w:val="ListParagraph"/>
        <w:ind w:left="360"/>
      </w:pPr>
      <w:r>
        <w:t>• Remote visualization</w:t>
      </w:r>
    </w:p>
    <w:p>
      <w:pPr>
        <w:pStyle w:val="ListParagraph"/>
        <w:ind w:left="360"/>
      </w:pPr>
      <w:r>
        <w:t>• Asset status views</w:t>
      </w:r>
    </w:p>
    <w:p>
      <w:pPr>
        <w:pStyle w:val="ListParagraph"/>
        <w:ind w:left="360"/>
      </w:pPr>
      <w:r>
        <w:t>• Maintenance visualization</w:t>
      </w:r>
    </w:p>
    <w:p>
      <w:pPr>
        <w:pStyle w:val="ListParagraph"/>
        <w:ind w:left="360"/>
      </w:pPr>
      <w:r>
        <w:t>• Scenario exploration</w:t>
      </w:r>
    </w:p>
    <w:p>
      <w:pPr>
        <w:pStyle w:val="ListParagraph"/>
        <w:ind w:left="360"/>
      </w:pPr>
      <w:r>
        <w:t>• Enterprise data integration</w:t>
      </w:r>
    </w:p>
    <w:p>
      <w:pPr>
        <w:pStyle w:val="ListParagraph"/>
        <w:ind w:left="360"/>
      </w:pPr>
      <w:r>
        <w:t>• Digital twin experience layers</w:t>
      </w:r>
    </w:p>
    <w:p>
      <w:pPr>
        <w:pStyle w:val="Heading2"/>
      </w:pPr>
      <w:r>
        <w:t>3D for AR, VR &amp; MR</w:t>
      </w:r>
    </w:p>
    <w:p>
      <w:pPr>
        <w:pStyle w:val="Heading3"/>
      </w:pPr>
      <w:r>
        <w:t>Create Reusable 3D Foundations for Immersive Technology</w:t>
      </w:r>
    </w:p>
    <w:p>
      <w:r>
        <w:t>Optimized 3D content can become the visual foundation for Augmented Reality, Virtual Reality, Mixed Reality and spatial computing. We prepare assets with platform, interaction, performance and deployment requirements in mind.</w:t>
      </w:r>
    </w:p>
    <w:p>
      <w:pPr>
        <w:pStyle w:val="ListParagraph"/>
        <w:ind w:left="360"/>
      </w:pPr>
      <w:r>
        <w:t>• AR-ready assets</w:t>
      </w:r>
    </w:p>
    <w:p>
      <w:pPr>
        <w:pStyle w:val="ListParagraph"/>
        <w:ind w:left="360"/>
      </w:pPr>
      <w:r>
        <w:t>• VR-ready assets</w:t>
      </w:r>
    </w:p>
    <w:p>
      <w:pPr>
        <w:pStyle w:val="ListParagraph"/>
        <w:ind w:left="360"/>
      </w:pPr>
      <w:r>
        <w:t>• MR-ready assets</w:t>
      </w:r>
    </w:p>
    <w:p>
      <w:pPr>
        <w:pStyle w:val="ListParagraph"/>
        <w:ind w:left="360"/>
      </w:pPr>
      <w:r>
        <w:t>• Spatial computing content</w:t>
      </w:r>
    </w:p>
    <w:p>
      <w:pPr>
        <w:pStyle w:val="ListParagraph"/>
        <w:ind w:left="360"/>
      </w:pPr>
      <w:r>
        <w:t>• Immersive environments</w:t>
      </w:r>
    </w:p>
    <w:p>
      <w:pPr>
        <w:pStyle w:val="ListParagraph"/>
        <w:ind w:left="360"/>
      </w:pPr>
      <w:r>
        <w:t>• Real-time 3D scenes</w:t>
      </w:r>
    </w:p>
    <w:p>
      <w:pPr>
        <w:pStyle w:val="ListParagraph"/>
        <w:ind w:left="360"/>
      </w:pPr>
      <w:r>
        <w:t>• Interactive objects</w:t>
      </w:r>
    </w:p>
    <w:p>
      <w:pPr>
        <w:pStyle w:val="ListParagraph"/>
        <w:ind w:left="360"/>
      </w:pPr>
      <w:r>
        <w:t>• Training assets</w:t>
      </w:r>
    </w:p>
    <w:p>
      <w:pPr>
        <w:pStyle w:val="ListParagraph"/>
        <w:ind w:left="360"/>
      </w:pPr>
      <w:r>
        <w:t>• Simulation environments</w:t>
      </w:r>
    </w:p>
    <w:p>
      <w:pPr>
        <w:pStyle w:val="ListParagraph"/>
        <w:ind w:left="360"/>
      </w:pPr>
      <w:r>
        <w:t>• Virtual showrooms</w:t>
      </w:r>
    </w:p>
    <w:p>
      <w:pPr>
        <w:pStyle w:val="ListParagraph"/>
        <w:ind w:left="360"/>
      </w:pPr>
      <w:r>
        <w:t>• Digital twin visualization</w:t>
      </w:r>
    </w:p>
    <w:p>
      <w:pPr>
        <w:pStyle w:val="ListParagraph"/>
        <w:ind w:left="360"/>
      </w:pPr>
      <w:r>
        <w:t>• Cross-platform asset optimization</w:t>
      </w:r>
    </w:p>
    <w:p>
      <w:pPr>
        <w:pStyle w:val="Heading2"/>
      </w:pPr>
      <w:r>
        <w:t>3D for eCommerce &amp; Digital Commerce</w:t>
      </w:r>
    </w:p>
    <w:p>
      <w:pPr>
        <w:pStyle w:val="Heading3"/>
      </w:pPr>
      <w:r>
        <w:t>Make Online Product Experiences More Visual and Interactive</w:t>
      </w:r>
    </w:p>
    <w:p>
      <w:r>
        <w:t>3D can extend digital commerce beyond static photography by allowing shoppers to explore products, configurations, materials and interactive features. Obrive can build 3D content that fits the wider commerce journey.</w:t>
      </w:r>
    </w:p>
    <w:p>
      <w:pPr>
        <w:pStyle w:val="ListParagraph"/>
        <w:ind w:left="360"/>
      </w:pPr>
      <w:r>
        <w:t>• 3D product viewers</w:t>
      </w:r>
    </w:p>
    <w:p>
      <w:pPr>
        <w:pStyle w:val="ListParagraph"/>
        <w:ind w:left="360"/>
      </w:pPr>
      <w:r>
        <w:t>• Product configurators</w:t>
      </w:r>
    </w:p>
    <w:p>
      <w:pPr>
        <w:pStyle w:val="ListParagraph"/>
        <w:ind w:left="360"/>
      </w:pPr>
      <w:r>
        <w:t>• Interactive catalogs</w:t>
      </w:r>
    </w:p>
    <w:p>
      <w:pPr>
        <w:pStyle w:val="ListParagraph"/>
        <w:ind w:left="360"/>
      </w:pPr>
      <w:r>
        <w:t>• Virtual showrooms</w:t>
      </w:r>
    </w:p>
    <w:p>
      <w:pPr>
        <w:pStyle w:val="ListParagraph"/>
        <w:ind w:left="360"/>
      </w:pPr>
      <w:r>
        <w:t>• 360-degree product experiences</w:t>
      </w:r>
    </w:p>
    <w:p>
      <w:pPr>
        <w:pStyle w:val="ListParagraph"/>
        <w:ind w:left="360"/>
      </w:pPr>
      <w:r>
        <w:t>• Variant visualization</w:t>
      </w:r>
    </w:p>
    <w:p>
      <w:pPr>
        <w:pStyle w:val="ListParagraph"/>
        <w:ind w:left="360"/>
      </w:pPr>
      <w:r>
        <w:t>• Material selection</w:t>
      </w:r>
    </w:p>
    <w:p>
      <w:pPr>
        <w:pStyle w:val="ListParagraph"/>
        <w:ind w:left="360"/>
      </w:pPr>
      <w:r>
        <w:t>• Product animations</w:t>
      </w:r>
    </w:p>
    <w:p>
      <w:pPr>
        <w:pStyle w:val="ListParagraph"/>
        <w:ind w:left="360"/>
      </w:pPr>
      <w:r>
        <w:t>• 3D commerce assets</w:t>
      </w:r>
    </w:p>
    <w:p>
      <w:pPr>
        <w:pStyle w:val="ListParagraph"/>
        <w:ind w:left="360"/>
      </w:pPr>
      <w:r>
        <w:t>• Digital merchandising content</w:t>
      </w:r>
    </w:p>
    <w:p>
      <w:pPr>
        <w:pStyle w:val="ListParagraph"/>
        <w:ind w:left="360"/>
      </w:pPr>
      <w:r>
        <w:t>• AR/VR commerce foundations</w:t>
      </w:r>
    </w:p>
    <w:p>
      <w:pPr>
        <w:pStyle w:val="ListParagraph"/>
        <w:ind w:left="360"/>
      </w:pPr>
      <w:r>
        <w:t>• Commerce-integrated experiences</w:t>
      </w:r>
    </w:p>
    <w:p>
      <w:pPr>
        <w:pStyle w:val="Heading2"/>
      </w:pPr>
      <w:r>
        <w:t>AI-Assisted 3D Workflow</w:t>
      </w:r>
    </w:p>
    <w:p>
      <w:pPr>
        <w:pStyle w:val="Heading3"/>
      </w:pPr>
      <w:r>
        <w:t>Bring Intelligence Into Review, Iteration and Production</w:t>
      </w:r>
    </w:p>
    <w:p>
      <w:r>
        <w:t>AI can support parts of a 3D workflow by assisting with design feedback, content organization, review processes, visual quality checks and knowledge workflows. Obrive focuses on practical AI use cases that complement human design and technical review.</w:t>
      </w:r>
    </w:p>
    <w:p>
      <w:pPr>
        <w:pStyle w:val="ListParagraph"/>
        <w:ind w:left="360"/>
      </w:pPr>
      <w:r>
        <w:t>• AI-assisted design feedback</w:t>
      </w:r>
    </w:p>
    <w:p>
      <w:pPr>
        <w:pStyle w:val="ListParagraph"/>
        <w:ind w:left="360"/>
      </w:pPr>
      <w:r>
        <w:t>• Visual quality checks</w:t>
      </w:r>
    </w:p>
    <w:p>
      <w:pPr>
        <w:pStyle w:val="ListParagraph"/>
        <w:ind w:left="360"/>
      </w:pPr>
      <w:r>
        <w:t>• Geometry review assistance</w:t>
      </w:r>
    </w:p>
    <w:p>
      <w:pPr>
        <w:pStyle w:val="ListParagraph"/>
        <w:ind w:left="360"/>
      </w:pPr>
      <w:r>
        <w:t>• Lighting review assistance</w:t>
      </w:r>
    </w:p>
    <w:p>
      <w:pPr>
        <w:pStyle w:val="ListParagraph"/>
        <w:ind w:left="360"/>
      </w:pPr>
      <w:r>
        <w:t>• Asset classification</w:t>
      </w:r>
    </w:p>
    <w:p>
      <w:pPr>
        <w:pStyle w:val="ListParagraph"/>
        <w:ind w:left="360"/>
      </w:pPr>
      <w:r>
        <w:t>• Content tagging</w:t>
      </w:r>
    </w:p>
    <w:p>
      <w:pPr>
        <w:pStyle w:val="ListParagraph"/>
        <w:ind w:left="360"/>
      </w:pPr>
      <w:r>
        <w:t>• Workflow automation</w:t>
      </w:r>
    </w:p>
    <w:p>
      <w:pPr>
        <w:pStyle w:val="ListParagraph"/>
        <w:ind w:left="360"/>
      </w:pPr>
      <w:r>
        <w:t>• Review summarization</w:t>
      </w:r>
    </w:p>
    <w:p>
      <w:pPr>
        <w:pStyle w:val="ListParagraph"/>
        <w:ind w:left="360"/>
      </w:pPr>
      <w:r>
        <w:t>• Knowledge retrieval</w:t>
      </w:r>
    </w:p>
    <w:p>
      <w:pPr>
        <w:pStyle w:val="ListParagraph"/>
        <w:ind w:left="360"/>
      </w:pPr>
      <w:r>
        <w:t>• Automated project assistance</w:t>
      </w:r>
    </w:p>
    <w:p>
      <w:pPr>
        <w:pStyle w:val="ListParagraph"/>
        <w:ind w:left="360"/>
      </w:pPr>
      <w:r>
        <w:t>• Generative concept support</w:t>
      </w:r>
    </w:p>
    <w:p>
      <w:pPr>
        <w:pStyle w:val="ListParagraph"/>
        <w:ind w:left="360"/>
      </w:pPr>
      <w:r>
        <w:t>• Production workflow intelligence</w:t>
      </w:r>
    </w:p>
    <w:p>
      <w:pPr>
        <w:pStyle w:val="Heading2"/>
      </w:pPr>
      <w:r>
        <w:t>3D Client Portal, Review &amp; Approval Workflow</w:t>
      </w:r>
    </w:p>
    <w:p>
      <w:pPr>
        <w:pStyle w:val="Heading3"/>
      </w:pPr>
      <w:r>
        <w:t>Centralize Feedback, Revisions and Delivery</w:t>
      </w:r>
    </w:p>
    <w:p>
      <w:r>
        <w:t>A connected 3D workflow can make project progress easier to track by bringing previews, comments, approvals and versions into a structured process. Obrive can design review workflows around stakeholder roles and project governance.</w:t>
      </w:r>
    </w:p>
    <w:p>
      <w:pPr>
        <w:pStyle w:val="ListParagraph"/>
        <w:ind w:left="360"/>
      </w:pPr>
      <w:r>
        <w:t>• Interactive previews</w:t>
      </w:r>
    </w:p>
    <w:p>
      <w:pPr>
        <w:pStyle w:val="ListParagraph"/>
        <w:ind w:left="360"/>
      </w:pPr>
      <w:r>
        <w:t>• Client review links</w:t>
      </w:r>
    </w:p>
    <w:p>
      <w:pPr>
        <w:pStyle w:val="ListParagraph"/>
        <w:ind w:left="360"/>
      </w:pPr>
      <w:r>
        <w:t>• Comments and annotations</w:t>
      </w:r>
    </w:p>
    <w:p>
      <w:pPr>
        <w:pStyle w:val="ListParagraph"/>
        <w:ind w:left="360"/>
      </w:pPr>
      <w:r>
        <w:t>• Revision tracking</w:t>
      </w:r>
    </w:p>
    <w:p>
      <w:pPr>
        <w:pStyle w:val="ListParagraph"/>
        <w:ind w:left="360"/>
      </w:pPr>
      <w:r>
        <w:t>• Version history</w:t>
      </w:r>
    </w:p>
    <w:p>
      <w:pPr>
        <w:pStyle w:val="ListParagraph"/>
        <w:ind w:left="360"/>
      </w:pPr>
      <w:r>
        <w:t>• Approval stages</w:t>
      </w:r>
    </w:p>
    <w:p>
      <w:pPr>
        <w:pStyle w:val="ListParagraph"/>
        <w:ind w:left="360"/>
      </w:pPr>
      <w:r>
        <w:t>• Automated iteration triggers</w:t>
      </w:r>
    </w:p>
    <w:p>
      <w:pPr>
        <w:pStyle w:val="ListParagraph"/>
        <w:ind w:left="360"/>
      </w:pPr>
      <w:r>
        <w:t>• Project status visibility</w:t>
      </w:r>
    </w:p>
    <w:p>
      <w:pPr>
        <w:pStyle w:val="ListParagraph"/>
        <w:ind w:left="360"/>
      </w:pPr>
      <w:r>
        <w:t>• Asset delivery workflows</w:t>
      </w:r>
    </w:p>
    <w:p>
      <w:pPr>
        <w:pStyle w:val="ListParagraph"/>
        <w:ind w:left="360"/>
      </w:pPr>
      <w:r>
        <w:t>• Stakeholder collaboration</w:t>
      </w:r>
    </w:p>
    <w:p>
      <w:pPr>
        <w:pStyle w:val="ListParagraph"/>
        <w:ind w:left="360"/>
      </w:pPr>
      <w:r>
        <w:t>• Content governance</w:t>
      </w:r>
    </w:p>
    <w:p>
      <w:pPr>
        <w:pStyle w:val="ListParagraph"/>
        <w:ind w:left="360"/>
      </w:pPr>
      <w:r>
        <w:t>• Downstream handoff</w:t>
      </w:r>
    </w:p>
    <w:p>
      <w:pPr>
        <w:pStyle w:val="Heading1"/>
      </w:pPr>
      <w:r>
        <w:t>Our 3D Design &amp; Development Process</w:t>
      </w:r>
    </w:p>
    <w:p>
      <w:pPr>
        <w:pStyle w:val="Heading2"/>
      </w:pPr>
      <w:r>
        <w:t>From Business Challenge to Production-Ready 3D Experience</w:t>
      </w:r>
    </w:p>
    <w:p>
      <w:r>
        <w:t>We structure 3D development as a connected product and content workflow—not simply as an asset-production exercise.</w:t>
      </w:r>
    </w:p>
    <w:p>
      <w:pPr>
        <w:pStyle w:val="Heading3"/>
      </w:pPr>
      <w:r>
        <w:t>1. Discover</w:t>
      </w:r>
    </w:p>
    <w:p>
      <w:r>
        <w:t>Understand the business objective, audience, source material, product or environment, target channels, technical constraints and success criteria.</w:t>
      </w:r>
    </w:p>
    <w:p>
      <w:pPr>
        <w:pStyle w:val="Heading3"/>
      </w:pPr>
      <w:r>
        <w:t>2. Define</w:t>
      </w:r>
    </w:p>
    <w:p>
      <w:r>
        <w:t>Identify the required asset types, realism level, interaction model, output formats, platform strategy, integrations and measurable outcomes.</w:t>
      </w:r>
    </w:p>
    <w:p>
      <w:pPr>
        <w:pStyle w:val="Heading3"/>
      </w:pPr>
      <w:r>
        <w:t>3. Prepare</w:t>
      </w:r>
    </w:p>
    <w:p>
      <w:r>
        <w:t>Review CAD, drawings, references, scans, photographs and other source material. Establish geometry, naming, material and quality requirements.</w:t>
      </w:r>
    </w:p>
    <w:p>
      <w:pPr>
        <w:pStyle w:val="Heading3"/>
      </w:pPr>
      <w:r>
        <w:t>4. Model</w:t>
      </w:r>
    </w:p>
    <w:p>
      <w:r>
        <w:t>Create the digital geometry and structure the asset or environment according to the intended use.</w:t>
      </w:r>
    </w:p>
    <w:p>
      <w:pPr>
        <w:pStyle w:val="Heading3"/>
      </w:pPr>
      <w:r>
        <w:t>5. Texture &amp; Material</w:t>
      </w:r>
    </w:p>
    <w:p>
      <w:r>
        <w:t>Apply materials, textures, lighting and surface details to achieve the required visual and technical quality.</w:t>
      </w:r>
    </w:p>
    <w:p>
      <w:pPr>
        <w:pStyle w:val="Heading3"/>
      </w:pPr>
      <w:r>
        <w:t>6. Prototype</w:t>
      </w:r>
    </w:p>
    <w:p>
      <w:r>
        <w:t>Create previews or interactive prototypes to validate the visual direction, interaction and downstream requirements.</w:t>
      </w:r>
    </w:p>
    <w:p>
      <w:pPr>
        <w:pStyle w:val="Heading3"/>
      </w:pPr>
      <w:r>
        <w:t>7. Review &amp; Iterate</w:t>
      </w:r>
    </w:p>
    <w:p>
      <w:r>
        <w:t>Collect stakeholder feedback, manage revisions, compare versions and refine the approved direction.</w:t>
      </w:r>
    </w:p>
    <w:p>
      <w:pPr>
        <w:pStyle w:val="Heading3"/>
      </w:pPr>
      <w:r>
        <w:t>8. Approve</w:t>
      </w:r>
    </w:p>
    <w:p>
      <w:r>
        <w:t>Finalize the approved asset or experience and prepare production outputs.</w:t>
      </w:r>
    </w:p>
    <w:p>
      <w:pPr>
        <w:pStyle w:val="Heading3"/>
      </w:pPr>
      <w:r>
        <w:t>9. Integrate &amp; Deliver</w:t>
      </w:r>
    </w:p>
    <w:p>
      <w:r>
        <w:t>Connect the 3D output with websites, applications, immersive platforms, enterprise systems or content pipelines as required.</w:t>
      </w:r>
    </w:p>
    <w:p>
      <w:pPr>
        <w:pStyle w:val="Heading3"/>
      </w:pPr>
      <w:r>
        <w:t>10. Measure &amp; Improve</w:t>
      </w:r>
    </w:p>
    <w:p>
      <w:r>
        <w:t>Review adoption, engagement, production efficiency and stakeholder feedback, then improve reusable assets and workflows.</w:t>
      </w:r>
    </w:p>
    <w:p>
      <w:pPr>
        <w:pStyle w:val="Heading1"/>
      </w:pPr>
      <w:r>
        <w:t>What Makes a 3D Project Successful?</w:t>
      </w:r>
    </w:p>
    <w:p>
      <w:pPr>
        <w:pStyle w:val="ListParagraph"/>
        <w:ind w:left="360"/>
      </w:pPr>
      <w:r>
        <w:t>• Clear business objective and defined audience</w:t>
      </w:r>
    </w:p>
    <w:p>
      <w:pPr>
        <w:pStyle w:val="ListParagraph"/>
        <w:ind w:left="360"/>
      </w:pPr>
      <w:r>
        <w:t>• Reliable reference material and source data</w:t>
      </w:r>
    </w:p>
    <w:p>
      <w:pPr>
        <w:pStyle w:val="ListParagraph"/>
        <w:ind w:left="360"/>
      </w:pPr>
      <w:r>
        <w:t>• Appropriate modeling detail for the intended use</w:t>
      </w:r>
    </w:p>
    <w:p>
      <w:pPr>
        <w:pStyle w:val="ListParagraph"/>
        <w:ind w:left="360"/>
      </w:pPr>
      <w:r>
        <w:t>• Optimized geometry, textures and file sizes</w:t>
      </w:r>
    </w:p>
    <w:p>
      <w:pPr>
        <w:pStyle w:val="ListParagraph"/>
        <w:ind w:left="360"/>
      </w:pPr>
      <w:r>
        <w:t>• Consistent materials, lighting and visual standards</w:t>
      </w:r>
    </w:p>
    <w:p>
      <w:pPr>
        <w:pStyle w:val="ListParagraph"/>
        <w:ind w:left="360"/>
      </w:pPr>
      <w:r>
        <w:t>• Simple and intuitive interaction for interactive experiences</w:t>
      </w:r>
    </w:p>
    <w:p>
      <w:pPr>
        <w:pStyle w:val="ListParagraph"/>
        <w:ind w:left="360"/>
      </w:pPr>
      <w:r>
        <w:t>• Structured review, revision and approval workflows</w:t>
      </w:r>
    </w:p>
    <w:p>
      <w:pPr>
        <w:pStyle w:val="ListParagraph"/>
        <w:ind w:left="360"/>
      </w:pPr>
      <w:r>
        <w:t>• Reusable assets that can support multiple channels</w:t>
      </w:r>
    </w:p>
    <w:p>
      <w:pPr>
        <w:pStyle w:val="ListParagraph"/>
        <w:ind w:left="360"/>
      </w:pPr>
      <w:r>
        <w:t>• Integration with downstream applications and systems where needed</w:t>
      </w:r>
    </w:p>
    <w:p>
      <w:pPr>
        <w:pStyle w:val="ListParagraph"/>
        <w:ind w:left="360"/>
      </w:pPr>
      <w:r>
        <w:t>• Clear governance, version control and delivery standards</w:t>
      </w:r>
    </w:p>
    <w:p>
      <w:pPr>
        <w:pStyle w:val="Heading1"/>
      </w:pPr>
      <w:r>
        <w:t>Why Choose Obrive for 3D Design &amp; Development?</w:t>
      </w:r>
    </w:p>
    <w:p>
      <w:pPr>
        <w:pStyle w:val="Heading2"/>
      </w:pPr>
      <w:r>
        <w:t>From 3D Concept to Business-Ready Digital Experience</w:t>
      </w:r>
    </w:p>
    <w:p>
      <w:r>
        <w:t>Obrive brings 3D design, visualization, interactive development, software engineering, AI and immersive technology into one connected delivery approach. The focus is not only on creating visually strong assets, but on making those assets useful across the business.</w:t>
      </w:r>
    </w:p>
    <w:p>
      <w:pPr>
        <w:pStyle w:val="ListParagraph"/>
        <w:ind w:left="360"/>
      </w:pPr>
      <w:r>
        <w:t>• Business-oriented 3D strategy</w:t>
      </w:r>
    </w:p>
    <w:p>
      <w:pPr>
        <w:pStyle w:val="ListParagraph"/>
        <w:ind w:left="360"/>
      </w:pPr>
      <w:r>
        <w:t>• Connected design, review and approval workflow</w:t>
      </w:r>
    </w:p>
    <w:p>
      <w:pPr>
        <w:pStyle w:val="ListParagraph"/>
        <w:ind w:left="360"/>
      </w:pPr>
      <w:r>
        <w:t>• Custom 3D modeling and visualization</w:t>
      </w:r>
    </w:p>
    <w:p>
      <w:pPr>
        <w:pStyle w:val="ListParagraph"/>
        <w:ind w:left="360"/>
      </w:pPr>
      <w:r>
        <w:t>• Interactive and real-time 3D development</w:t>
      </w:r>
    </w:p>
    <w:p>
      <w:pPr>
        <w:pStyle w:val="ListParagraph"/>
        <w:ind w:left="360"/>
      </w:pPr>
      <w:r>
        <w:t>• CAD and technical content workflows</w:t>
      </w:r>
    </w:p>
    <w:p>
      <w:pPr>
        <w:pStyle w:val="ListParagraph"/>
        <w:ind w:left="360"/>
      </w:pPr>
      <w:r>
        <w:t>• AR, VR, MR and spatial-computing readiness</w:t>
      </w:r>
    </w:p>
    <w:p>
      <w:pPr>
        <w:pStyle w:val="ListParagraph"/>
        <w:ind w:left="360"/>
      </w:pPr>
      <w:r>
        <w:t>• AI-assisted review and workflow opportunities</w:t>
      </w:r>
    </w:p>
    <w:p>
      <w:pPr>
        <w:pStyle w:val="ListParagraph"/>
        <w:ind w:left="360"/>
      </w:pPr>
      <w:r>
        <w:t>• Enterprise integration and downstream delivery</w:t>
      </w:r>
    </w:p>
    <w:p>
      <w:pPr>
        <w:pStyle w:val="ListParagraph"/>
        <w:ind w:left="360"/>
      </w:pPr>
      <w:r>
        <w:t>• Scalable content pipelines and reusable assets</w:t>
      </w:r>
    </w:p>
    <w:p>
      <w:pPr>
        <w:pStyle w:val="ListParagraph"/>
        <w:ind w:left="360"/>
      </w:pPr>
      <w:r>
        <w:t>• Global project collaboration and localization</w:t>
      </w:r>
    </w:p>
    <w:p>
      <w:pPr>
        <w:pStyle w:val="Heading1"/>
      </w:pPr>
      <w:r>
        <w:t>Global 3D Delivery</w:t>
      </w:r>
    </w:p>
    <w:p>
      <w:pPr>
        <w:pStyle w:val="Heading2"/>
      </w:pPr>
      <w:r>
        <w:t>Build Once. Adapt, Localize and Scale Across Markets.</w:t>
      </w:r>
    </w:p>
    <w:p>
      <w:r>
        <w:t>Obrive can support organizations working across products, regions, languages, stakeholders and digital channels. 3D content can be structured for reuse across marketing, sales, engineering, eCommerce and immersive applications.</w:t>
      </w:r>
    </w:p>
    <w:p>
      <w:pPr>
        <w:pStyle w:val="ListParagraph"/>
        <w:ind w:left="360"/>
      </w:pPr>
      <w:r>
        <w:t>• Multi-market product visualization</w:t>
      </w:r>
    </w:p>
    <w:p>
      <w:pPr>
        <w:pStyle w:val="ListParagraph"/>
        <w:ind w:left="360"/>
      </w:pPr>
      <w:r>
        <w:t>• Localized product configurations and content</w:t>
      </w:r>
    </w:p>
    <w:p>
      <w:pPr>
        <w:pStyle w:val="ListParagraph"/>
        <w:ind w:left="360"/>
      </w:pPr>
      <w:r>
        <w:t>• Reusable 3D asset libraries</w:t>
      </w:r>
    </w:p>
    <w:p>
      <w:pPr>
        <w:pStyle w:val="ListParagraph"/>
        <w:ind w:left="360"/>
      </w:pPr>
      <w:r>
        <w:t>• Multi-language presentation and interface support</w:t>
      </w:r>
    </w:p>
    <w:p>
      <w:pPr>
        <w:pStyle w:val="ListParagraph"/>
        <w:ind w:left="360"/>
      </w:pPr>
      <w:r>
        <w:t>• Cloud-connected delivery workflows</w:t>
      </w:r>
    </w:p>
    <w:p>
      <w:pPr>
        <w:pStyle w:val="ListParagraph"/>
        <w:ind w:left="360"/>
      </w:pPr>
      <w:r>
        <w:t>• Role-based access and approval controls</w:t>
      </w:r>
    </w:p>
    <w:p>
      <w:pPr>
        <w:pStyle w:val="ListParagraph"/>
        <w:ind w:left="360"/>
      </w:pPr>
      <w:r>
        <w:t>• Centralized content and version management</w:t>
      </w:r>
    </w:p>
    <w:p>
      <w:pPr>
        <w:pStyle w:val="ListParagraph"/>
        <w:ind w:left="360"/>
      </w:pPr>
      <w:r>
        <w:t>• Web, mobile and real-time application delivery</w:t>
      </w:r>
    </w:p>
    <w:p>
      <w:pPr>
        <w:pStyle w:val="ListParagraph"/>
        <w:ind w:left="360"/>
      </w:pPr>
      <w:r>
        <w:t>• AR, VR, MR and spatial computing asset pipelines</w:t>
      </w:r>
    </w:p>
    <w:p>
      <w:pPr>
        <w:pStyle w:val="ListParagraph"/>
        <w:ind w:left="360"/>
      </w:pPr>
      <w:r>
        <w:t>• Distributed stakeholder review and collaboration</w:t>
      </w:r>
    </w:p>
    <w:p>
      <w:pPr>
        <w:pStyle w:val="Heading1"/>
      </w:pPr>
      <w:r>
        <w:t>3D Technology &amp; Platform Capabilities</w:t>
      </w:r>
    </w:p>
    <w:p>
      <w:pPr>
        <w:pStyle w:val="Heading2"/>
      </w:pPr>
      <w:r>
        <w:t>Choose the Technology Stack That Fits the Experience</w:t>
      </w:r>
    </w:p>
    <w:p>
      <w:r>
        <w:t>3D is not a single output format or technology. Obrive selects the production and development approach based on visual quality, asset complexity, target platform, interaction, performance, integrations and deployment requirements.</w:t>
      </w:r>
    </w:p>
    <w:p>
      <w:pPr>
        <w:pStyle w:val="ListParagraph"/>
        <w:ind w:left="360"/>
      </w:pPr>
      <w:r>
        <w:t>• 3D modeling and asset production pipelines</w:t>
      </w:r>
    </w:p>
    <w:p>
      <w:pPr>
        <w:pStyle w:val="ListParagraph"/>
        <w:ind w:left="360"/>
      </w:pPr>
      <w:r>
        <w:t>• CAD-to-3D conversion and optimization</w:t>
      </w:r>
    </w:p>
    <w:p>
      <w:pPr>
        <w:pStyle w:val="ListParagraph"/>
        <w:ind w:left="360"/>
      </w:pPr>
      <w:r>
        <w:t>• Photorealistic rendering</w:t>
      </w:r>
    </w:p>
    <w:p>
      <w:pPr>
        <w:pStyle w:val="ListParagraph"/>
        <w:ind w:left="360"/>
      </w:pPr>
      <w:r>
        <w:t>• Real-time 3D rendering</w:t>
      </w:r>
    </w:p>
    <w:p>
      <w:pPr>
        <w:pStyle w:val="ListParagraph"/>
        <w:ind w:left="360"/>
      </w:pPr>
      <w:r>
        <w:t>• Interactive 3D experiences</w:t>
      </w:r>
    </w:p>
    <w:p>
      <w:pPr>
        <w:pStyle w:val="ListParagraph"/>
        <w:ind w:left="360"/>
      </w:pPr>
      <w:r>
        <w:t>• Web-based 3D experiences</w:t>
      </w:r>
    </w:p>
    <w:p>
      <w:pPr>
        <w:pStyle w:val="ListParagraph"/>
        <w:ind w:left="360"/>
      </w:pPr>
      <w:r>
        <w:t>• Unity-based real-time development</w:t>
      </w:r>
    </w:p>
    <w:p>
      <w:pPr>
        <w:pStyle w:val="ListParagraph"/>
        <w:ind w:left="360"/>
      </w:pPr>
      <w:r>
        <w:t>• Unreal Engine-based real-time experiences</w:t>
      </w:r>
    </w:p>
    <w:p>
      <w:pPr>
        <w:pStyle w:val="ListParagraph"/>
        <w:ind w:left="360"/>
      </w:pPr>
      <w:r>
        <w:t>• AR, VR and MR-ready asset pipelines</w:t>
      </w:r>
    </w:p>
    <w:p>
      <w:pPr>
        <w:pStyle w:val="ListParagraph"/>
        <w:ind w:left="360"/>
      </w:pPr>
      <w:r>
        <w:t>• Digital twin visualization</w:t>
      </w:r>
    </w:p>
    <w:p>
      <w:pPr>
        <w:pStyle w:val="ListParagraph"/>
        <w:ind w:left="360"/>
      </w:pPr>
      <w:r>
        <w:t>• AI-assisted design and workflow capabilities</w:t>
      </w:r>
    </w:p>
    <w:p>
      <w:pPr>
        <w:pStyle w:val="ListParagraph"/>
        <w:ind w:left="360"/>
      </w:pPr>
      <w:r>
        <w:t>• Cloud, API and enterprise integrations</w:t>
      </w:r>
    </w:p>
    <w:p>
      <w:pPr>
        <w:pStyle w:val="ListParagraph"/>
        <w:ind w:left="360"/>
      </w:pPr>
      <w:r>
        <w:t>• Asset management, review and version workflows</w:t>
      </w:r>
    </w:p>
    <w:p>
      <w:pPr>
        <w:pStyle w:val="Heading1"/>
      </w:pPr>
      <w:r>
        <w:t>Business Outcomes</w:t>
      </w:r>
    </w:p>
    <w:p>
      <w:pPr>
        <w:pStyle w:val="ListParagraph"/>
        <w:ind w:left="360"/>
      </w:pPr>
      <w:r>
        <w:t>• Faster visualization of products and concepts</w:t>
      </w:r>
    </w:p>
    <w:p>
      <w:pPr>
        <w:pStyle w:val="ListParagraph"/>
        <w:ind w:left="360"/>
      </w:pPr>
      <w:r>
        <w:t>• Clearer stakeholder communication</w:t>
      </w:r>
    </w:p>
    <w:p>
      <w:pPr>
        <w:pStyle w:val="ListParagraph"/>
        <w:ind w:left="360"/>
      </w:pPr>
      <w:r>
        <w:t>• More efficient design review and revision</w:t>
      </w:r>
    </w:p>
    <w:p>
      <w:pPr>
        <w:pStyle w:val="ListParagraph"/>
        <w:ind w:left="360"/>
      </w:pPr>
      <w:r>
        <w:t>• Reusable digital assets across multiple channels</w:t>
      </w:r>
    </w:p>
    <w:p>
      <w:pPr>
        <w:pStyle w:val="ListParagraph"/>
        <w:ind w:left="360"/>
      </w:pPr>
      <w:r>
        <w:t>• Stronger product and sales presentations</w:t>
      </w:r>
    </w:p>
    <w:p>
      <w:pPr>
        <w:pStyle w:val="ListParagraph"/>
        <w:ind w:left="360"/>
      </w:pPr>
      <w:r>
        <w:t>• More interactive eCommerce experiences</w:t>
      </w:r>
    </w:p>
    <w:p>
      <w:pPr>
        <w:pStyle w:val="ListParagraph"/>
        <w:ind w:left="360"/>
      </w:pPr>
      <w:r>
        <w:t>• Better preparation for immersive technology projects</w:t>
      </w:r>
    </w:p>
    <w:p>
      <w:pPr>
        <w:pStyle w:val="ListParagraph"/>
        <w:ind w:left="360"/>
      </w:pPr>
      <w:r>
        <w:t>• Structured content governance and approvals</w:t>
      </w:r>
    </w:p>
    <w:p>
      <w:pPr>
        <w:pStyle w:val="ListParagraph"/>
        <w:ind w:left="360"/>
      </w:pPr>
      <w:r>
        <w:t>• Reduced ambiguity in complex visual communication</w:t>
      </w:r>
    </w:p>
    <w:p>
      <w:pPr>
        <w:pStyle w:val="ListParagraph"/>
        <w:ind w:left="360"/>
      </w:pPr>
      <w:r>
        <w:t>• A scalable digital foundation for future 3D initiatives</w:t>
      </w:r>
    </w:p>
    <w:p>
      <w:pPr>
        <w:pStyle w:val="Heading1"/>
      </w:pPr>
      <w:r>
        <w:t>SEO / AEO / GEO Keyword Coverage</w:t>
      </w:r>
    </w:p>
    <w:p>
      <w:r>
        <w:t>Primary: 3D Design &amp; Development, 3D Design &amp; Development Company, 3D Development Company, 3D Modeling Services.</w:t>
      </w:r>
    </w:p>
    <w:p>
      <w:r>
        <w:t>Secondary: 3D Design Services, 3D Visualization Services, 3D Product Design, 3D Product Visualization, 3D Rendering Services, Architectural 3D Visualization, Industrial 3D Modeling, CAD to 3D, Interactive 3D, 3D Configurator, Digital Twin Development, Real-Time 3D, 3D Assets for AR/VR/MR, Enterprise 3D Solutions, 3D Design Company in India, 3D Design Company in Bangalore, 3D Development Services India, 3D Development Services Bangalore.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