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Mobile App Development Services Across Industries — AI-Era Industry Solutions</w:t>
      </w:r>
    </w:p>
    <w:p>
      <w:pPr>
        <w:pStyle w:val="Heading1"/>
      </w:pPr>
      <w:r>
        <w:t>Overview</w:t>
      </w:r>
    </w:p>
    <w:p>
      <w:r>
        <w:t>Obrive develops mobile applications around industry-specific users, workflows, data environments and business outcomes. We combine mobile product strategy, UX/UI collaboration, engineering, cloud services, APIs, analytics, security and AI capabilities to create applications for customer-facing and operational use cases.</w:t>
      </w:r>
    </w:p>
    <w:p>
      <w:r>
        <w:t>Our industry approach is adaptable rather than template-driven. A banking application has different trust and security needs from a warehouse application; a healthcare product has different privacy and regulatory considerations from a retail loyalty app; a field-service application has different connectivity and workflow requirements from a consumer marketplace.</w:t>
      </w:r>
    </w:p>
    <w:p>
      <w:pPr>
        <w:pStyle w:val="Heading1"/>
      </w:pPr>
      <w:r>
        <w:t>Mobile App Development Across Industries</w:t>
      </w:r>
    </w:p>
    <w:p>
      <w:pPr>
        <w:pStyle w:val="Heading2"/>
      </w:pPr>
      <w:r>
        <w:t>Automotive &amp; Mobility</w:t>
      </w:r>
    </w:p>
    <w:p>
      <w:r>
        <w:t>Build vehicle discovery, ownership, service, dealership, fleet, connected-vehicle and mobility experiences with integrations, location services and intelligent assistance where appropriate.</w:t>
      </w:r>
    </w:p>
    <w:p>
      <w:pPr>
        <w:pStyle w:val="Heading2"/>
      </w:pPr>
      <w:r>
        <w:t>Manufacturing &amp; Industrial Engineering</w:t>
      </w:r>
    </w:p>
    <w:p>
      <w:r>
        <w:t>Develop operator, maintenance, inspection, asset, production, quality and workforce applications that work with enterprise systems and real-world operational conditions.</w:t>
      </w:r>
    </w:p>
    <w:p>
      <w:pPr>
        <w:pStyle w:val="Heading2"/>
      </w:pPr>
      <w:r>
        <w:t>Healthcare &amp; Medical</w:t>
      </w:r>
    </w:p>
    <w:p>
      <w:r>
        <w:t>Create patient, provider, appointment, education, wellness and healthcare-service applications. Products can be designed around applicable clinical, privacy, safety and regulatory requirements.</w:t>
      </w:r>
    </w:p>
    <w:p>
      <w:pPr>
        <w:pStyle w:val="Heading2"/>
      </w:pPr>
      <w:r>
        <w:t>Pharmaceuticals &amp; Life Sciences</w:t>
      </w:r>
    </w:p>
    <w:p>
      <w:r>
        <w:t>Support field teams, research workflows, training, product information, laboratory operations and knowledge access through secure mobile experiences.</w:t>
      </w:r>
    </w:p>
    <w:p>
      <w:pPr>
        <w:pStyle w:val="Heading2"/>
      </w:pPr>
      <w:r>
        <w:t>Retail &amp; eCommerce</w:t>
      </w:r>
    </w:p>
    <w:p>
      <w:r>
        <w:t>Create shopping, loyalty, product discovery, personalization, checkout, order tracking and customer-support applications across B2C and B2B journeys.</w:t>
      </w:r>
    </w:p>
    <w:p>
      <w:pPr>
        <w:pStyle w:val="Heading2"/>
      </w:pPr>
      <w:r>
        <w:t>Consumer Goods &amp; Brands</w:t>
      </w:r>
    </w:p>
    <w:p>
      <w:r>
        <w:t>Build branded mobile experiences, loyalty products, product education, campaigns, communities and connected customer services.</w:t>
      </w:r>
    </w:p>
    <w:p>
      <w:pPr>
        <w:pStyle w:val="Heading2"/>
      </w:pPr>
      <w:r>
        <w:t>Real Estate &amp; Property</w:t>
      </w:r>
    </w:p>
    <w:p>
      <w:r>
        <w:t>Develop property discovery, listings, lead management, virtual tours, property information, tenant services and field applications.</w:t>
      </w:r>
    </w:p>
    <w:p>
      <w:pPr>
        <w:pStyle w:val="Heading2"/>
      </w:pPr>
      <w:r>
        <w:t>Architecture, Engineering &amp; Construction</w:t>
      </w:r>
    </w:p>
    <w:p>
      <w:r>
        <w:t>Support site workflows, project information, inspections, documentation, field coordination, asset tracking and workforce communication.</w:t>
      </w:r>
    </w:p>
    <w:p>
      <w:pPr>
        <w:pStyle w:val="Heading2"/>
      </w:pPr>
      <w:r>
        <w:t>Education &amp; EdTech</w:t>
      </w:r>
    </w:p>
    <w:p>
      <w:r>
        <w:t>Develop learning, assessment, student services, collaboration, content and skills applications with accessible and engaging mobile experiences.</w:t>
      </w:r>
    </w:p>
    <w:p>
      <w:pPr>
        <w:pStyle w:val="Heading2"/>
      </w:pPr>
      <w:r>
        <w:t>Energy, Utilities &amp; Infrastructure</w:t>
      </w:r>
    </w:p>
    <w:p>
      <w:r>
        <w:t>Build field-service, asset, inspection, maintenance, customer-service and workforce applications for distributed operational environments.</w:t>
      </w:r>
    </w:p>
    <w:p>
      <w:pPr>
        <w:pStyle w:val="Heading2"/>
      </w:pPr>
      <w:r>
        <w:t>Oil &amp; Gas</w:t>
      </w:r>
    </w:p>
    <w:p>
      <w:r>
        <w:t>Support field operations, asset inspection, maintenance, safety, documentation, workforce communication and knowledge access.</w:t>
      </w:r>
    </w:p>
    <w:p>
      <w:pPr>
        <w:pStyle w:val="Heading2"/>
      </w:pPr>
      <w:r>
        <w:t>Mining &amp; Natural Resources</w:t>
      </w:r>
    </w:p>
    <w:p>
      <w:r>
        <w:t>Develop mobile applications for equipment, inspection, field data, safety, workforce operations, site information and remote support.</w:t>
      </w:r>
    </w:p>
    <w:p>
      <w:pPr>
        <w:pStyle w:val="Heading2"/>
      </w:pPr>
      <w:r>
        <w:t>Aerospace &amp; Aviation</w:t>
      </w:r>
    </w:p>
    <w:p>
      <w:r>
        <w:t>Create applications for maintenance, operations, training, technical information, passenger services and workforce workflows.</w:t>
      </w:r>
    </w:p>
    <w:p>
      <w:pPr>
        <w:pStyle w:val="Heading2"/>
      </w:pPr>
      <w:r>
        <w:t>Logistics, Warehousing &amp; Supply Chain</w:t>
      </w:r>
    </w:p>
    <w:p>
      <w:r>
        <w:t>Build route, delivery, inventory, scanning, picking, fleet, asset and workforce applications designed for operational speed and reliability.</w:t>
      </w:r>
    </w:p>
    <w:p>
      <w:pPr>
        <w:pStyle w:val="Heading2"/>
      </w:pPr>
      <w:r>
        <w:t>Travel, Tourism &amp; Hospitality</w:t>
      </w:r>
    </w:p>
    <w:p>
      <w:r>
        <w:t>Create booking, destination, guest-service, loyalty, itinerary, navigation and personalized travel experiences.</w:t>
      </w:r>
    </w:p>
    <w:p>
      <w:pPr>
        <w:pStyle w:val="Heading2"/>
      </w:pPr>
      <w:r>
        <w:t>Media, Entertainment &amp; Gaming</w:t>
      </w:r>
    </w:p>
    <w:p>
      <w:r>
        <w:t>Develop content, community, streaming, fan engagement, interactive and gaming companion experiences.</w:t>
      </w:r>
    </w:p>
    <w:p>
      <w:pPr>
        <w:pStyle w:val="Heading2"/>
      </w:pPr>
      <w:r>
        <w:t>Sports &amp; Fitness</w:t>
      </w:r>
    </w:p>
    <w:p>
      <w:r>
        <w:t>Build training, coaching, membership, performance, venue, fan engagement and connected fitness applications.</w:t>
      </w:r>
    </w:p>
    <w:p>
      <w:pPr>
        <w:pStyle w:val="Heading2"/>
      </w:pPr>
      <w:r>
        <w:t>Banking, Financial Services &amp; Insurance</w:t>
      </w:r>
    </w:p>
    <w:p>
      <w:r>
        <w:t>Create onboarding, account, payment, financial-service, insurance, claims and support experiences with strong emphasis on clarity, trust and secure interaction.</w:t>
      </w:r>
    </w:p>
    <w:p>
      <w:pPr>
        <w:pStyle w:val="Heading2"/>
      </w:pPr>
      <w:r>
        <w:t>Telecommunications</w:t>
      </w:r>
    </w:p>
    <w:p>
      <w:r>
        <w:t>Develop customer self-service, plan management, network-service, device, support and field-technician applications.</w:t>
      </w:r>
    </w:p>
    <w:p>
      <w:pPr>
        <w:pStyle w:val="Heading2"/>
      </w:pPr>
      <w:r>
        <w:t>Agriculture &amp; AgriTech</w:t>
      </w:r>
    </w:p>
    <w:p>
      <w:r>
        <w:t>Support farm operations, equipment, field data, monitoring, logistics, advisory and connected-agriculture workflows.</w:t>
      </w:r>
    </w:p>
    <w:p>
      <w:pPr>
        <w:pStyle w:val="Heading2"/>
      </w:pPr>
      <w:r>
        <w:t>Government &amp; Public Sector</w:t>
      </w:r>
    </w:p>
    <w:p>
      <w:r>
        <w:t>Develop citizen services, applications, appointments, information access, workforce tools and public communication experiences with accessibility and trust in mind.</w:t>
      </w:r>
    </w:p>
    <w:p>
      <w:pPr>
        <w:pStyle w:val="Heading2"/>
      </w:pPr>
      <w:r>
        <w:t>Corporate Learning &amp; Professional Services</w:t>
      </w:r>
    </w:p>
    <w:p>
      <w:r>
        <w:t>Build knowledge, training, client-service, productivity, project, workflow and collaboration applications for distributed organizations.</w:t>
      </w:r>
    </w:p>
    <w:p>
      <w:pPr>
        <w:pStyle w:val="Heading1"/>
      </w:pPr>
      <w:r>
        <w:t>AI-Era Mobile App Development Across Industries</w:t>
      </w:r>
    </w:p>
    <w:p>
      <w:r>
        <w:t>AI can change the interaction model from navigating screens toward asking, describing, scanning, speaking, receiving recommendations and completing assisted tasks. Obrive applies these capabilities only where they improve the product or business workflow.</w:t>
      </w:r>
    </w:p>
    <w:p>
      <w:pPr>
        <w:pStyle w:val="ListBullet"/>
      </w:pPr>
      <w:r>
        <w:t>Conversational assistance for customer and employee workflows</w:t>
      </w:r>
    </w:p>
    <w:p>
      <w:pPr>
        <w:pStyle w:val="ListBullet"/>
      </w:pPr>
      <w:r>
        <w:t>Natural-language search across products, services and approved knowledge</w:t>
      </w:r>
    </w:p>
    <w:p>
      <w:pPr>
        <w:pStyle w:val="ListBullet"/>
      </w:pPr>
      <w:r>
        <w:t>Personalized recommendations and next-best-action concepts</w:t>
      </w:r>
    </w:p>
    <w:p>
      <w:pPr>
        <w:pStyle w:val="ListBullet"/>
      </w:pPr>
      <w:r>
        <w:t>Summarization of complex documents, records or activity</w:t>
      </w:r>
    </w:p>
    <w:p>
      <w:pPr>
        <w:pStyle w:val="ListBullet"/>
      </w:pPr>
      <w:r>
        <w:t>AI-assisted content and workflow creation</w:t>
      </w:r>
    </w:p>
    <w:p>
      <w:pPr>
        <w:pStyle w:val="ListBullet"/>
      </w:pPr>
      <w:r>
        <w:t>Contextual guidance based on user role and permitted data</w:t>
      </w:r>
    </w:p>
    <w:p>
      <w:pPr>
        <w:pStyle w:val="ListBullet"/>
      </w:pPr>
      <w:r>
        <w:t>Intelligent notifications and prioritization</w:t>
      </w:r>
    </w:p>
    <w:p>
      <w:pPr>
        <w:pStyle w:val="ListBullet"/>
      </w:pPr>
      <w:r>
        <w:t>Voice and multimodal interaction where useful</w:t>
      </w:r>
    </w:p>
    <w:p>
      <w:pPr>
        <w:pStyle w:val="ListBullet"/>
      </w:pPr>
      <w:r>
        <w:t>Knowledge retrieval from controlled business sources</w:t>
      </w:r>
    </w:p>
    <w:p>
      <w:pPr>
        <w:pStyle w:val="ListBullet"/>
      </w:pPr>
      <w:r>
        <w:t>Human review and approval for consequential actions</w:t>
      </w:r>
    </w:p>
    <w:p>
      <w:pPr>
        <w:pStyle w:val="ListBullet"/>
      </w:pPr>
      <w:r>
        <w:t>Transparent handling of uncertainty and AI limitations</w:t>
      </w:r>
    </w:p>
    <w:p>
      <w:pPr>
        <w:pStyle w:val="ListBullet"/>
      </w:pPr>
      <w:r>
        <w:t>Privacy-aware data and permission design</w:t>
      </w:r>
    </w:p>
    <w:p>
      <w:pPr>
        <w:pStyle w:val="Heading1"/>
      </w:pPr>
      <w:r>
        <w:t>Global Mobile App Delivery</w:t>
      </w:r>
    </w:p>
    <w:p>
      <w:r>
        <w:t>We can support products for local, national and international markets, including multiple languages, regional content, currencies, accessibility requirements, platform governance, distributed teams and controlled product evolution.</w:t>
      </w:r>
    </w:p>
    <w:p>
      <w:pPr>
        <w:pStyle w:val="Heading1"/>
      </w:pPr>
      <w:r>
        <w:t>Technology &amp; Platform Capabilities</w:t>
      </w:r>
    </w:p>
    <w:p>
      <w:pPr>
        <w:pStyle w:val="ListBullet"/>
      </w:pPr>
      <w:r>
        <w:t>iOS and Android application development</w:t>
      </w:r>
    </w:p>
    <w:p>
      <w:pPr>
        <w:pStyle w:val="ListBullet"/>
      </w:pPr>
      <w:r>
        <w:t>Cross-platform mobile development</w:t>
      </w:r>
    </w:p>
    <w:p>
      <w:pPr>
        <w:pStyle w:val="ListBullet"/>
      </w:pPr>
      <w:r>
        <w:t>Backend services and API development</w:t>
      </w:r>
    </w:p>
    <w:p>
      <w:pPr>
        <w:pStyle w:val="ListBullet"/>
      </w:pPr>
      <w:r>
        <w:t>Cloud infrastructure</w:t>
      </w:r>
    </w:p>
    <w:p>
      <w:pPr>
        <w:pStyle w:val="ListBullet"/>
      </w:pPr>
      <w:r>
        <w:t>Authentication and access control</w:t>
      </w:r>
    </w:p>
    <w:p>
      <w:pPr>
        <w:pStyle w:val="ListBullet"/>
      </w:pPr>
      <w:r>
        <w:t>Databases and data platforms</w:t>
      </w:r>
    </w:p>
    <w:p>
      <w:pPr>
        <w:pStyle w:val="ListBullet"/>
      </w:pPr>
      <w:r>
        <w:t>Payment and commerce integrations</w:t>
      </w:r>
    </w:p>
    <w:p>
      <w:pPr>
        <w:pStyle w:val="ListBullet"/>
      </w:pPr>
      <w:r>
        <w:t>ERP and CRM integrations</w:t>
      </w:r>
    </w:p>
    <w:p>
      <w:pPr>
        <w:pStyle w:val="ListBullet"/>
      </w:pPr>
      <w:r>
        <w:t>IoT and connected-device services</w:t>
      </w:r>
    </w:p>
    <w:p>
      <w:pPr>
        <w:pStyle w:val="ListBullet"/>
      </w:pPr>
      <w:r>
        <w:t>Analytics and observability</w:t>
      </w:r>
    </w:p>
    <w:p>
      <w:pPr>
        <w:pStyle w:val="ListBullet"/>
      </w:pPr>
      <w:r>
        <w:t>AI and intelligent services</w:t>
      </w:r>
    </w:p>
    <w:p>
      <w:pPr>
        <w:pStyle w:val="ListBullet"/>
      </w:pPr>
      <w:r>
        <w:t>Automated testing and CI/CD</w:t>
      </w:r>
    </w:p>
    <w:p>
      <w:pPr>
        <w:pStyle w:val="ListBullet"/>
      </w:pPr>
      <w:r>
        <w:t>Performance and security engineering</w:t>
      </w:r>
    </w:p>
    <w:p>
      <w:pPr>
        <w:pStyle w:val="Heading1"/>
      </w:pPr>
      <w:r>
        <w:t>Industry Expansion</w:t>
      </w:r>
    </w:p>
    <w:p>
      <w:r>
        <w:t>Our industry solutions are not limited to these sectors. We can adapt the same mobile engineering foundations to specialized workflows, customer journeys, operational environments, data models and emerging business models.</w:t>
      </w:r>
    </w:p>
    <w:p>
      <w:pPr>
        <w:pStyle w:val="Heading1"/>
      </w:pPr>
      <w:r>
        <w:t>SEO, AEO &amp; GEO Keyword Coverage</w:t>
      </w:r>
    </w:p>
    <w:p>
      <w:pPr>
        <w:pStyle w:val="ListBullet"/>
      </w:pPr>
      <w:r>
        <w:t>Primary Keyword: Mobile App Development Services</w:t>
      </w:r>
    </w:p>
    <w:p>
      <w:pPr>
        <w:pStyle w:val="ListBullet"/>
      </w:pPr>
      <w:r>
        <w:t>Secondary Keywords: Mobile App Development Company; Mobile App Development Services; Custom Mobile App Development; Enterprise Mobile App Development; iOS App Development; Android App Development; Cross-Platform App Development; AI Mobile App Development; AI App Development; eCommerce App Development; Mobile App Development India; Mobile App Development Bangalore; AI-era mobile app development; AI app development services.</w:t>
      </w:r>
    </w:p>
    <w:p>
      <w:pPr>
        <w:pStyle w:val="ListBullet"/>
      </w:pPr>
      <w:r>
        <w:t>Search Intent Coverage: informational research; commercial provider evaluation; custom app development; enterprise mobility; app modernization; AI-powered mobile applications; industry-specific applications; eCommerce; integrations; security; performance; India and Bangalore service intent.</w:t>
      </w:r>
    </w:p>
    <w:p>
      <w:pPr>
        <w:pStyle w:val="Heading1"/>
      </w:pPr>
      <w:r>
        <w:t>Recommended On-Page Structure</w:t>
      </w:r>
    </w:p>
    <w:p>
      <w:pPr>
        <w:pStyle w:val="ListBullet"/>
      </w:pPr>
      <w:r>
        <w:t>H1 — Mobile App Development Services for the AI Era</w:t>
      </w:r>
    </w:p>
    <w:p>
      <w:pPr>
        <w:pStyle w:val="ListBullet"/>
      </w:pPr>
      <w:r>
        <w:t>H2 — Mobile App Development Services</w:t>
      </w:r>
    </w:p>
    <w:p>
      <w:pPr>
        <w:pStyle w:val="ListBullet"/>
      </w:pPr>
      <w:r>
        <w:t>H2 — AI-Powered Mobile App Development</w:t>
      </w:r>
    </w:p>
    <w:p>
      <w:pPr>
        <w:pStyle w:val="ListBullet"/>
      </w:pPr>
      <w:r>
        <w:t>H2 — Mobile App Development Across Industries</w:t>
      </w:r>
    </w:p>
    <w:p>
      <w:pPr>
        <w:pStyle w:val="ListBullet"/>
      </w:pPr>
      <w:r>
        <w:t>H2 — iOS, Android &amp; Cross-Platform Development</w:t>
      </w:r>
    </w:p>
    <w:p>
      <w:pPr>
        <w:pStyle w:val="ListBullet"/>
      </w:pPr>
      <w:r>
        <w:t>H2 — Enterprise &amp; eCommerce Mobile App Development</w:t>
      </w:r>
    </w:p>
    <w:p>
      <w:pPr>
        <w:pStyle w:val="ListBullet"/>
      </w:pPr>
      <w:r>
        <w:t>H2 — App Modernization &amp; Integration</w:t>
      </w:r>
    </w:p>
    <w:p>
      <w:pPr>
        <w:pStyle w:val="ListBullet"/>
      </w:pPr>
      <w:r>
        <w:t>H2 — Mobile App Development Process</w:t>
      </w:r>
    </w:p>
    <w:p>
      <w:pPr>
        <w:pStyle w:val="ListBullet"/>
      </w:pPr>
      <w:r>
        <w:t>H2 — Mobile App Development FAQs</w:t>
      </w:r>
    </w:p>
    <w:p>
      <w:pPr>
        <w:pStyle w:val="ListBullet"/>
      </w:pPr>
      <w:r>
        <w:t>Final CTA — Build Your AI-Ready Mobile Product</w:t>
      </w:r>
    </w:p>
    <w:p>
      <w:pPr>
        <w:pStyle w:val="Heading1"/>
      </w:pPr>
      <w:r>
        <w:t>AI-Era Content Quality Rules</w:t>
      </w:r>
    </w:p>
    <w:p>
      <w:pPr>
        <w:pStyle w:val="ListBullet"/>
      </w:pPr>
      <w:r>
        <w:t>Write for mobile users first; structure information so search and answer systems can understand it.</w:t>
      </w:r>
    </w:p>
    <w:p>
      <w:pPr>
        <w:pStyle w:val="ListBullet"/>
      </w:pPr>
      <w:r>
        <w:t>Explain capabilities directly rather than relying on vague AI terminology.</w:t>
      </w:r>
    </w:p>
    <w:p>
      <w:pPr>
        <w:pStyle w:val="ListBullet"/>
      </w:pPr>
      <w:r>
        <w:t>Build topical depth instead of repeating keywords.</w:t>
      </w:r>
    </w:p>
    <w:p>
      <w:pPr>
        <w:pStyle w:val="ListBullet"/>
      </w:pPr>
      <w:r>
        <w:t>Make company, service, product and industry information explicit.</w:t>
      </w:r>
    </w:p>
    <w:p>
      <w:pPr>
        <w:pStyle w:val="ListBullet"/>
      </w:pPr>
      <w:r>
        <w:t>Use internal links to establish meaningful relationships among Mobile App Development, Design, AI and adjacent services.</w:t>
      </w:r>
    </w:p>
    <w:p>
      <w:pPr>
        <w:pStyle w:val="ListBullet"/>
      </w:pPr>
      <w:r>
        <w:t>Do not promise guaranteed rankings, downloads, conversions, AI citations or ROI.</w:t>
      </w:r>
    </w:p>
    <w:p>
      <w:pPr>
        <w:pStyle w:val="ListBullet"/>
      </w:pPr>
      <w:r>
        <w:t>Use AI features only where they create genuine value.</w:t>
      </w:r>
    </w:p>
    <w:p>
      <w:pPr>
        <w:pStyle w:val="ListBullet"/>
      </w:pPr>
      <w:r>
        <w:t>Keep privacy, accessibility, security, trust and human control central to AI-enabled applications.</w:t>
      </w:r>
    </w:p>
    <w:p>
      <w:pPr>
        <w:pStyle w:val="Heading1"/>
      </w:pPr>
      <w:r>
        <w:t>Critical Positioning Recommendation</w:t>
      </w:r>
    </w:p>
    <w:p>
      <w:r>
        <w:t>The Mobile App Development page should not position Obrive as simply a company that builds applications. The core positioning should be: Obrive engineers mobile apps as AI-era digital products—human-centered, high-performance, secure, scalable, platform-aware and ready to connect with intelligent services when they create genuine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