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Obrive Industries | GEO Across Industries | AI Era</w:t>
      </w:r>
    </w:p>
    <w:p>
      <w:pPr>
        <w:pStyle w:val="Heading1"/>
      </w:pPr>
      <w:r>
        <w:t>Generative Engine Optimization (GEO) Across Industries — AI-Era Industry Solutions</w:t>
      </w:r>
    </w:p>
    <w:p>
      <w:pPr>
        <w:pStyle w:val="Heading2"/>
      </w:pPr>
      <w:r>
        <w:t>Overview</w:t>
      </w:r>
    </w:p>
    <w:p>
      <w:r>
        <w:t>Generative Engine Optimization changes by industry because customers ask different questions, evaluate different evidence and move through different decision journeys. Obrive adapts GEO strategy to each organization's terminology, expertise, products, services, regulations, geographic markets, content ecosystem and competitive environment.</w:t>
      </w:r>
    </w:p>
    <w:p>
      <w:r>
        <w:t>Our industry approach combines authoritative content, entity clarity, topical authority, conversational discovery, structured information, technical accessibility, digital reputation and analytics to help organizations prepare for AI-assisted research and generative discovery.</w:t>
      </w:r>
    </w:p>
    <w:p>
      <w:pPr>
        <w:pStyle w:val="Heading2"/>
      </w:pPr>
      <w:r>
        <w:t>GEO Across Industries</w:t>
      </w:r>
    </w:p>
    <w:p>
      <w:pPr>
        <w:pStyle w:val="Heading3"/>
      </w:pPr>
      <w:r>
        <w:t>Automotive &amp; Mobility</w:t>
      </w:r>
    </w:p>
    <w:p>
      <w:r>
        <w:t>GEO focus: Vehicle specifications, comparisons, ownership questions, technologies, dealerships, services, EV information, mobility solutions and product education.</w:t>
      </w:r>
    </w:p>
    <w:p>
      <w:r>
        <w:t>Obrive can build an industry-specific information architecture around real audience questions, authoritative source material, entity relationships, topical clusters and business priorities.</w:t>
      </w:r>
    </w:p>
    <w:p>
      <w:pPr>
        <w:pStyle w:val="Heading3"/>
      </w:pPr>
      <w:r>
        <w:t>Manufacturing &amp; Industrial Engineering</w:t>
      </w:r>
    </w:p>
    <w:p>
      <w:r>
        <w:t>GEO focus: Technical specifications, applications, industrial processes, engineering documentation, product comparisons, safety information, capabilities and procurement research.</w:t>
      </w:r>
    </w:p>
    <w:p>
      <w:r>
        <w:t>Obrive can build an industry-specific information architecture around real audience questions, authoritative source material, entity relationships, topical clusters and business priorities.</w:t>
      </w:r>
    </w:p>
    <w:p>
      <w:pPr>
        <w:pStyle w:val="Heading3"/>
      </w:pPr>
      <w:r>
        <w:t>Healthcare &amp; Medical</w:t>
      </w:r>
    </w:p>
    <w:p>
      <w:r>
        <w:t>GEO focus: Clear service information, conditions, treatment education, provider expertise, patient questions and trustworthy first-party information with careful editorial governance.</w:t>
      </w:r>
    </w:p>
    <w:p>
      <w:r>
        <w:t>Obrive can build an industry-specific information architecture around real audience questions, authoritative source material, entity relationships, topical clusters and business priorities.</w:t>
      </w:r>
    </w:p>
    <w:p>
      <w:pPr>
        <w:pStyle w:val="Heading3"/>
      </w:pPr>
      <w:r>
        <w:t>Pharmaceuticals &amp; Life Sciences</w:t>
      </w:r>
    </w:p>
    <w:p>
      <w:r>
        <w:t>GEO focus: Scientific information, product knowledge, research areas, therapy information, regulatory context and evidence-rich educational content.</w:t>
      </w:r>
    </w:p>
    <w:p>
      <w:r>
        <w:t>Obrive can build an industry-specific information architecture around real audience questions, authoritative source material, entity relationships, topical clusters and business priorities.</w:t>
      </w:r>
    </w:p>
    <w:p>
      <w:pPr>
        <w:pStyle w:val="Heading3"/>
      </w:pPr>
      <w:r>
        <w:t>Retail &amp; eCommerce</w:t>
      </w:r>
    </w:p>
    <w:p>
      <w:r>
        <w:t>GEO focus: Product attributes, use cases, comparisons, categories, buying guides, availability, brand information and purchase-oriented discovery journeys.</w:t>
      </w:r>
    </w:p>
    <w:p>
      <w:r>
        <w:t>Obrive can build an industry-specific information architecture around real audience questions, authoritative source material, entity relationships, topical clusters and business priorities.</w:t>
      </w:r>
    </w:p>
    <w:p>
      <w:pPr>
        <w:pStyle w:val="Heading3"/>
      </w:pPr>
      <w:r>
        <w:t>Consumer Goods &amp; Brands</w:t>
      </w:r>
    </w:p>
    <w:p>
      <w:r>
        <w:t>GEO focus: Product education, ingredients/materials, use cases, comparisons, brand stories, customer questions and reputation signals.</w:t>
      </w:r>
    </w:p>
    <w:p>
      <w:r>
        <w:t>Obrive can build an industry-specific information architecture around real audience questions, authoritative source material, entity relationships, topical clusters and business priorities.</w:t>
      </w:r>
    </w:p>
    <w:p>
      <w:pPr>
        <w:pStyle w:val="Heading3"/>
      </w:pPr>
      <w:r>
        <w:t>Real Estate &amp; Property</w:t>
      </w:r>
    </w:p>
    <w:p>
      <w:r>
        <w:t>GEO focus: Property types, locations, amenities, market information, buyer/renter questions, project details, developer information and local discovery.</w:t>
      </w:r>
    </w:p>
    <w:p>
      <w:r>
        <w:t>Obrive can build an industry-specific information architecture around real audience questions, authoritative source material, entity relationships, topical clusters and business priorities.</w:t>
      </w:r>
    </w:p>
    <w:p>
      <w:pPr>
        <w:pStyle w:val="Heading3"/>
      </w:pPr>
      <w:r>
        <w:t>Architecture, Engineering &amp; Construction</w:t>
      </w:r>
    </w:p>
    <w:p>
      <w:r>
        <w:t>GEO focus: Capabilities, project expertise, materials, methods, certifications, technical resources, project documentation and procurement questions.</w:t>
      </w:r>
    </w:p>
    <w:p>
      <w:r>
        <w:t>Obrive can build an industry-specific information architecture around real audience questions, authoritative source material, entity relationships, topical clusters and business priorities.</w:t>
      </w:r>
    </w:p>
    <w:p>
      <w:pPr>
        <w:pStyle w:val="Heading3"/>
      </w:pPr>
      <w:r>
        <w:t>Education &amp; EdTech</w:t>
      </w:r>
    </w:p>
    <w:p>
      <w:r>
        <w:t>GEO focus: Programs, courses, learning outcomes, admissions questions, curriculum information, skills, institutions and learner decision journeys.</w:t>
      </w:r>
    </w:p>
    <w:p>
      <w:r>
        <w:t>Obrive can build an industry-specific information architecture around real audience questions, authoritative source material, entity relationships, topical clusters and business priorities.</w:t>
      </w:r>
    </w:p>
    <w:p>
      <w:pPr>
        <w:pStyle w:val="Heading3"/>
      </w:pPr>
      <w:r>
        <w:t>Energy, Utilities &amp; Infrastructure</w:t>
      </w:r>
    </w:p>
    <w:p>
      <w:r>
        <w:t>GEO focus: Projects, technologies, services, sustainability information, infrastructure capabilities, technical explanations and stakeholder questions.</w:t>
      </w:r>
    </w:p>
    <w:p>
      <w:r>
        <w:t>Obrive can build an industry-specific information architecture around real audience questions, authoritative source material, entity relationships, topical clusters and business priorities.</w:t>
      </w:r>
    </w:p>
    <w:p>
      <w:pPr>
        <w:pStyle w:val="Heading3"/>
      </w:pPr>
      <w:r>
        <w:t>Oil &amp; Gas</w:t>
      </w:r>
    </w:p>
    <w:p>
      <w:r>
        <w:t>GEO focus: Technical capabilities, services, equipment, operational expertise, safety information, project experience and industry knowledge.</w:t>
      </w:r>
    </w:p>
    <w:p>
      <w:r>
        <w:t>Obrive can build an industry-specific information architecture around real audience questions, authoritative source material, entity relationships, topical clusters and business priorities.</w:t>
      </w:r>
    </w:p>
    <w:p>
      <w:pPr>
        <w:pStyle w:val="Heading3"/>
      </w:pPr>
      <w:r>
        <w:t>Mining &amp; Natural Resources</w:t>
      </w:r>
    </w:p>
    <w:p>
      <w:r>
        <w:t>GEO focus: Exploration, equipment, processing, environmental information, services, technical capabilities and operational knowledge.</w:t>
      </w:r>
    </w:p>
    <w:p>
      <w:r>
        <w:t>Obrive can build an industry-specific information architecture around real audience questions, authoritative source material, entity relationships, topical clusters and business priorities.</w:t>
      </w:r>
    </w:p>
    <w:p>
      <w:pPr>
        <w:pStyle w:val="Heading3"/>
      </w:pPr>
      <w:r>
        <w:t>Aerospace &amp; Aviation</w:t>
      </w:r>
    </w:p>
    <w:p>
      <w:r>
        <w:t>GEO focus: Aircraft and aerospace information, engineering capabilities, safety, services, technical documentation, training and specialized expertise.</w:t>
      </w:r>
    </w:p>
    <w:p>
      <w:r>
        <w:t>Obrive can build an industry-specific information architecture around real audience questions, authoritative source material, entity relationships, topical clusters and business priorities.</w:t>
      </w:r>
    </w:p>
    <w:p>
      <w:pPr>
        <w:pStyle w:val="Heading3"/>
      </w:pPr>
      <w:r>
        <w:t>Logistics, Warehousing &amp; Supply Chain</w:t>
      </w:r>
    </w:p>
    <w:p>
      <w:r>
        <w:t>GEO focus: Service areas, shipping solutions, warehousing capabilities, technology, fulfillment, tracking, trade questions and operational information.</w:t>
      </w:r>
    </w:p>
    <w:p>
      <w:r>
        <w:t>Obrive can build an industry-specific information architecture around real audience questions, authoritative source material, entity relationships, topical clusters and business priorities.</w:t>
      </w:r>
    </w:p>
    <w:p>
      <w:pPr>
        <w:pStyle w:val="Heading3"/>
      </w:pPr>
      <w:r>
        <w:t>Travel, Tourism &amp; Hospitality</w:t>
      </w:r>
    </w:p>
    <w:p>
      <w:r>
        <w:t>GEO focus: Destinations, experiences, hotels, itineraries, local questions, amenities, comparisons, seasonal information and traveler decision journeys.</w:t>
      </w:r>
    </w:p>
    <w:p>
      <w:r>
        <w:t>Obrive can build an industry-specific information architecture around real audience questions, authoritative source material, entity relationships, topical clusters and business priorities.</w:t>
      </w:r>
    </w:p>
    <w:p>
      <w:pPr>
        <w:pStyle w:val="Heading3"/>
      </w:pPr>
      <w:r>
        <w:t>Media, Entertainment &amp; Gaming</w:t>
      </w:r>
    </w:p>
    <w:p>
      <w:r>
        <w:t>GEO focus: Content discovery, creators, titles, franchises, platforms, experiences, audience questions and contextual knowledge.</w:t>
      </w:r>
    </w:p>
    <w:p>
      <w:r>
        <w:t>Obrive can build an industry-specific information architecture around real audience questions, authoritative source material, entity relationships, topical clusters and business priorities.</w:t>
      </w:r>
    </w:p>
    <w:p>
      <w:pPr>
        <w:pStyle w:val="Heading3"/>
      </w:pPr>
      <w:r>
        <w:t>Sports &amp; Fitness</w:t>
      </w:r>
    </w:p>
    <w:p>
      <w:r>
        <w:t>GEO focus: Programs, facilities, equipment, training concepts, schedules, services, athlete or team information and audience discovery journeys.</w:t>
      </w:r>
    </w:p>
    <w:p>
      <w:r>
        <w:t>Obrive can build an industry-specific information architecture around real audience questions, authoritative source material, entity relationships, topical clusters and business priorities.</w:t>
      </w:r>
    </w:p>
    <w:p>
      <w:pPr>
        <w:pStyle w:val="Heading3"/>
      </w:pPr>
      <w:r>
        <w:t>Banking, Financial Services &amp; Insurance</w:t>
      </w:r>
    </w:p>
    <w:p>
      <w:r>
        <w:t>GEO focus: Products, eligibility, processes, terminology, comparisons, educational information, trust signals and compliance-aware content governance.</w:t>
      </w:r>
    </w:p>
    <w:p>
      <w:r>
        <w:t>Obrive can build an industry-specific information architecture around real audience questions, authoritative source material, entity relationships, topical clusters and business priorities.</w:t>
      </w:r>
    </w:p>
    <w:p>
      <w:pPr>
        <w:pStyle w:val="Heading3"/>
      </w:pPr>
      <w:r>
        <w:t>Telecommunications</w:t>
      </w:r>
    </w:p>
    <w:p>
      <w:r>
        <w:t>GEO focus: Plans, devices, coverage, connectivity, enterprise services, support information, comparisons and technology education.</w:t>
      </w:r>
    </w:p>
    <w:p>
      <w:r>
        <w:t>Obrive can build an industry-specific information architecture around real audience questions, authoritative source material, entity relationships, topical clusters and business priorities.</w:t>
      </w:r>
    </w:p>
    <w:p>
      <w:pPr>
        <w:pStyle w:val="Heading3"/>
      </w:pPr>
      <w:r>
        <w:t>Agriculture &amp; AgriTech</w:t>
      </w:r>
    </w:p>
    <w:p>
      <w:r>
        <w:t>GEO focus: Crops, equipment, inputs, technologies, farm practices, services, regional questions, product information and practical education.</w:t>
      </w:r>
    </w:p>
    <w:p>
      <w:r>
        <w:t>Obrive can build an industry-specific information architecture around real audience questions, authoritative source material, entity relationships, topical clusters and business priorities.</w:t>
      </w:r>
    </w:p>
    <w:p>
      <w:pPr>
        <w:pStyle w:val="Heading3"/>
      </w:pPr>
      <w:r>
        <w:t>Government &amp; Public Sector</w:t>
      </w:r>
    </w:p>
    <w:p>
      <w:r>
        <w:t>GEO focus: Citizen services, eligibility, procedures, policies, forms, public information, locations and accessible explanations of complex processes.</w:t>
      </w:r>
    </w:p>
    <w:p>
      <w:r>
        <w:t>Obrive can build an industry-specific information architecture around real audience questions, authoritative source material, entity relationships, topical clusters and business priorities.</w:t>
      </w:r>
    </w:p>
    <w:p>
      <w:pPr>
        <w:pStyle w:val="Heading3"/>
      </w:pPr>
      <w:r>
        <w:t>Corporate Learning &amp; Professional Services</w:t>
      </w:r>
    </w:p>
    <w:p>
      <w:r>
        <w:t>GEO focus: Expertise, training, consulting capabilities, methodologies, certifications, resources, use cases and decision-maker questions.</w:t>
      </w:r>
    </w:p>
    <w:p>
      <w:r>
        <w:t>Obrive can build an industry-specific information architecture around real audience questions, authoritative source material, entity relationships, topical clusters and business priorities.</w:t>
      </w:r>
    </w:p>
    <w:p>
      <w:pPr>
        <w:pStyle w:val="Heading2"/>
      </w:pPr>
      <w:r>
        <w:t>AI-Era GEO Across Industries</w:t>
      </w:r>
    </w:p>
    <w:p>
      <w:pPr>
        <w:pStyle w:val="ListBullet"/>
      </w:pPr>
      <w:r>
        <w:t>Conversational discovery and natural-language question coverage</w:t>
      </w:r>
    </w:p>
    <w:p>
      <w:pPr>
        <w:pStyle w:val="ListBullet"/>
      </w:pPr>
      <w:r>
        <w:t>Entity-aware organization, product, service and location information</w:t>
      </w:r>
    </w:p>
    <w:p>
      <w:pPr>
        <w:pStyle w:val="ListBullet"/>
      </w:pPr>
      <w:r>
        <w:t>Structured product/service/organization knowledge</w:t>
      </w:r>
    </w:p>
    <w:p>
      <w:pPr>
        <w:pStyle w:val="ListBullet"/>
      </w:pPr>
      <w:r>
        <w:t>Industry-specific topic clusters and authoritative resource hubs</w:t>
      </w:r>
    </w:p>
    <w:p>
      <w:pPr>
        <w:pStyle w:val="ListBullet"/>
      </w:pPr>
      <w:r>
        <w:t>AI-assisted question, content and competitive analysis</w:t>
      </w:r>
    </w:p>
    <w:p>
      <w:pPr>
        <w:pStyle w:val="ListBullet"/>
      </w:pPr>
      <w:r>
        <w:t>Knowledge-base and technical-document discovery</w:t>
      </w:r>
    </w:p>
    <w:p>
      <w:pPr>
        <w:pStyle w:val="ListBullet"/>
      </w:pPr>
      <w:r>
        <w:t>Answer, comparison and decision-support content</w:t>
      </w:r>
    </w:p>
    <w:p>
      <w:pPr>
        <w:pStyle w:val="ListBullet"/>
      </w:pPr>
      <w:r>
        <w:t>Content reuse across website, knowledge base, support and marketing channels</w:t>
      </w:r>
    </w:p>
    <w:p>
      <w:pPr>
        <w:pStyle w:val="ListBullet"/>
      </w:pPr>
      <w:r>
        <w:t>Human editorial review for high-trust and regulated information</w:t>
      </w:r>
    </w:p>
    <w:p>
      <w:pPr>
        <w:pStyle w:val="ListBullet"/>
      </w:pPr>
      <w:r>
        <w:t>Transparent handling of uncertainty and limitations</w:t>
      </w:r>
    </w:p>
    <w:p>
      <w:pPr>
        <w:pStyle w:val="ListBullet"/>
      </w:pPr>
      <w:r>
        <w:t>Privacy-aware AI workflows and governance</w:t>
      </w:r>
    </w:p>
    <w:p>
      <w:pPr>
        <w:pStyle w:val="Heading2"/>
      </w:pPr>
      <w:r>
        <w:t>Global GEO Delivery</w:t>
      </w:r>
    </w:p>
    <w:p>
      <w:r>
        <w:t>Obrive supports local, national and international organizations, including multilingual content environments, regional intent, localized service areas, distributed teams and scalable content governance. GEO can be adapted to Bangalore, India and global markets without relying on location keyword repetition.</w:t>
      </w:r>
    </w:p>
    <w:p>
      <w:pPr>
        <w:pStyle w:val="Heading2"/>
      </w:pPr>
      <w:r>
        <w:t>Technology &amp; Platform Capabilities</w:t>
      </w:r>
    </w:p>
    <w:p>
      <w:pPr>
        <w:pStyle w:val="ListBullet"/>
      </w:pPr>
      <w:r>
        <w:t>Technical SEO foundations</w:t>
      </w:r>
    </w:p>
    <w:p>
      <w:pPr>
        <w:pStyle w:val="ListBullet"/>
      </w:pPr>
      <w:r>
        <w:t>CMS and headless CMS</w:t>
      </w:r>
    </w:p>
    <w:p>
      <w:pPr>
        <w:pStyle w:val="ListBullet"/>
      </w:pPr>
      <w:r>
        <w:t>Websites, portals and web applications</w:t>
      </w:r>
    </w:p>
    <w:p>
      <w:pPr>
        <w:pStyle w:val="ListBullet"/>
      </w:pPr>
      <w:r>
        <w:t>eCommerce platforms</w:t>
      </w:r>
    </w:p>
    <w:p>
      <w:pPr>
        <w:pStyle w:val="ListBullet"/>
      </w:pPr>
      <w:r>
        <w:t>Knowledge bases and documentation</w:t>
      </w:r>
    </w:p>
    <w:p>
      <w:pPr>
        <w:pStyle w:val="ListBullet"/>
      </w:pPr>
      <w:r>
        <w:t>Structured data</w:t>
      </w:r>
    </w:p>
    <w:p>
      <w:pPr>
        <w:pStyle w:val="ListBullet"/>
      </w:pPr>
      <w:r>
        <w:t>Analytics and reporting</w:t>
      </w:r>
    </w:p>
    <w:p>
      <w:pPr>
        <w:pStyle w:val="ListBullet"/>
      </w:pPr>
      <w:r>
        <w:t>Content architecture and internal linking</w:t>
      </w:r>
    </w:p>
    <w:p>
      <w:pPr>
        <w:pStyle w:val="ListBullet"/>
      </w:pPr>
      <w:r>
        <w:t>APIs and integrations</w:t>
      </w:r>
    </w:p>
    <w:p>
      <w:pPr>
        <w:pStyle w:val="ListBullet"/>
      </w:pPr>
      <w:r>
        <w:t>AI-assisted workflows</w:t>
      </w:r>
    </w:p>
    <w:p>
      <w:pPr>
        <w:pStyle w:val="ListBullet"/>
      </w:pPr>
      <w:r>
        <w:t>Performance and accessibility</w:t>
      </w:r>
    </w:p>
    <w:p>
      <w:pPr>
        <w:pStyle w:val="ListBullet"/>
      </w:pPr>
      <w:r>
        <w:t>Testing and QA</w:t>
      </w:r>
    </w:p>
    <w:p>
      <w:pPr>
        <w:pStyle w:val="ListBullet"/>
      </w:pPr>
      <w:r>
        <w:t>Monitoring and governance</w:t>
      </w:r>
    </w:p>
    <w:p>
      <w:pPr>
        <w:pStyle w:val="Heading2"/>
      </w:pPr>
      <w:r>
        <w:t>Industry Expansion</w:t>
      </w:r>
    </w:p>
    <w:p>
      <w:r>
        <w:t>Our industry solutions are not limited to these sectors. We can adapt GEO foundations to specialized terminology, regulations, customer questions, technical documentation, product catalogs, geographic markets, content maturity and emerging business models.</w:t>
      </w:r>
    </w:p>
    <w:p>
      <w:pPr>
        <w:pStyle w:val="Heading2"/>
      </w:pPr>
      <w:r>
        <w:t>SEO, AEO &amp; GEO Keyword Coverage</w:t>
      </w:r>
    </w:p>
    <w:p>
      <w:pPr>
        <w:pStyle w:val="ListBullet"/>
      </w:pPr>
      <w:r>
        <w:t>Primary Keyword: GEO Services</w:t>
      </w:r>
    </w:p>
    <w:p>
      <w:pPr>
        <w:pStyle w:val="ListBullet"/>
      </w:pPr>
      <w:r>
        <w:t>Secondary Keywords: Generative Engine Optimization Services; GEO Company; Generative Engine Optimization Company; AI Search Optimization; Generative Search Optimization; AI SEO; AEO Services; SEO Services; Enterprise GEO; Local GEO; eCommerce GEO; GEO Company India; GEO Company Bangalore; AI-era GEO.</w:t>
      </w:r>
    </w:p>
    <w:p>
      <w:pPr>
        <w:pStyle w:val="ListBullet"/>
      </w:pPr>
      <w:r>
        <w:t>Search Intent Coverage: informational research; commercial provider evaluation; generative search optimization; AI-assisted discovery; entity optimization; topical authority; local discovery; eCommerce discovery; enterprise knowledge; industry-specific GEO; content strategy; comparison research; India and Bangalore service intent.</w:t>
      </w:r>
    </w:p>
    <w:p>
      <w:pPr>
        <w:pStyle w:val="Heading2"/>
      </w:pPr>
      <w:r>
        <w:t>Recommended On-Page Structure</w:t>
      </w:r>
    </w:p>
    <w:p>
      <w:pPr>
        <w:pStyle w:val="ListBullet"/>
      </w:pPr>
      <w:r>
        <w:t>H1 — Generative Engine Optimization Services Across Industries for the AI Era</w:t>
      </w:r>
    </w:p>
    <w:p>
      <w:pPr>
        <w:pStyle w:val="ListBullet"/>
      </w:pPr>
      <w:r>
        <w:t>H2 — GEO Services</w:t>
      </w:r>
    </w:p>
    <w:p>
      <w:pPr>
        <w:pStyle w:val="ListBullet"/>
      </w:pPr>
      <w:r>
        <w:t>H2 — AI-Era Content &amp; Generative Discovery</w:t>
      </w:r>
    </w:p>
    <w:p>
      <w:pPr>
        <w:pStyle w:val="ListBullet"/>
      </w:pPr>
      <w:r>
        <w:t>H2 — Entity &amp; Knowledge Architecture</w:t>
      </w:r>
    </w:p>
    <w:p>
      <w:pPr>
        <w:pStyle w:val="ListBullet"/>
      </w:pPr>
      <w:r>
        <w:t>H2 — Topical Authority &amp; Source Readiness</w:t>
      </w:r>
    </w:p>
    <w:p>
      <w:pPr>
        <w:pStyle w:val="ListBullet"/>
      </w:pPr>
      <w:r>
        <w:t>H2 — GEO Across Industries</w:t>
      </w:r>
    </w:p>
    <w:p>
      <w:pPr>
        <w:pStyle w:val="ListBullet"/>
      </w:pPr>
      <w:r>
        <w:t>H2 — Enterprise, Local &amp; eCommerce GEO</w:t>
      </w:r>
    </w:p>
    <w:p>
      <w:pPr>
        <w:pStyle w:val="ListBullet"/>
      </w:pPr>
      <w:r>
        <w:t>H2 — GEO Analytics &amp; Measurement</w:t>
      </w:r>
    </w:p>
    <w:p>
      <w:pPr>
        <w:pStyle w:val="ListBullet"/>
      </w:pPr>
      <w:r>
        <w:t>H2 — GEO Process</w:t>
      </w:r>
    </w:p>
    <w:p>
      <w:pPr>
        <w:pStyle w:val="ListBullet"/>
      </w:pPr>
      <w:r>
        <w:t>H2 — GEO FAQs</w:t>
      </w:r>
    </w:p>
    <w:p>
      <w:pPr>
        <w:pStyle w:val="ListBullet"/>
      </w:pPr>
      <w:r>
        <w:t>Final CTA — Build Your AI-Era Generative Discovery Strategy</w:t>
      </w:r>
    </w:p>
    <w:p>
      <w:pPr>
        <w:pStyle w:val="Heading2"/>
      </w:pPr>
      <w:r>
        <w:t>AI-Era Content Quality Rules</w:t>
      </w:r>
    </w:p>
    <w:p>
      <w:pPr>
        <w:pStyle w:val="ListBullet"/>
      </w:pPr>
      <w:r>
        <w:t>Write for people first and make information easy for generative systems to understand.</w:t>
      </w:r>
    </w:p>
    <w:p>
      <w:pPr>
        <w:pStyle w:val="ListBullet"/>
      </w:pPr>
      <w:r>
        <w:t>Explain GEO capabilities directly instead of relying on vague AI terminology.</w:t>
      </w:r>
    </w:p>
    <w:p>
      <w:pPr>
        <w:pStyle w:val="ListBullet"/>
      </w:pPr>
      <w:r>
        <w:t>Build topical depth and meaningful relationships between related information.</w:t>
      </w:r>
    </w:p>
    <w:p>
      <w:pPr>
        <w:pStyle w:val="ListBullet"/>
      </w:pPr>
      <w:r>
        <w:t>Make company, service, product, industry and location information explicit.</w:t>
      </w:r>
    </w:p>
    <w:p>
      <w:pPr>
        <w:pStyle w:val="ListBullet"/>
      </w:pPr>
      <w:r>
        <w:t>Use natural conversational language rather than keyword stuffing.</w:t>
      </w:r>
    </w:p>
    <w:p>
      <w:pPr>
        <w:pStyle w:val="ListBullet"/>
      </w:pPr>
      <w:r>
        <w:t>Use authoritative source information and maintain editorial review.</w:t>
      </w:r>
    </w:p>
    <w:p>
      <w:pPr>
        <w:pStyle w:val="ListBullet"/>
      </w:pPr>
      <w:r>
        <w:t>Do not promise guaranteed rankings, AI citations, mentions, traffic or ROI.</w:t>
      </w:r>
    </w:p>
    <w:p>
      <w:pPr>
        <w:pStyle w:val="ListBullet"/>
      </w:pPr>
      <w:r>
        <w:t>Use AI where it creates genuine value.</w:t>
      </w:r>
    </w:p>
    <w:p>
      <w:pPr>
        <w:pStyle w:val="ListBullet"/>
      </w:pPr>
      <w:r>
        <w:t>Maintain accuracy, trust, accessibility, privacy and editorial governance.</w:t>
      </w:r>
    </w:p>
    <w:p>
      <w:pPr>
        <w:pStyle w:val="Heading2"/>
      </w:pPr>
      <w:r>
        <w:t>Critical Positioning Recommendation</w:t>
      </w:r>
    </w:p>
    <w:p>
      <w:r>
        <w:t>Obrive should position GEO as a modern generative-discovery capability rather than a tactic for chasing AI mentions. The core positioning should be: an AI-era system connecting authoritative content, entities, topical depth, technical foundations, structured information, digital authority, user intent and business outcomes.</w:t>
      </w:r>
    </w:p>
    <w:p>
      <w:pPr>
        <w:pStyle w:val="Heading2"/>
      </w:pPr>
      <w:r>
        <w:t>SEO &amp; Publishing Metadata</w:t>
      </w:r>
    </w:p>
    <w:p>
      <w:r>
        <w:t>SEO Title: Industry GEO Services for the AI Era | Generative Engine Optimization | Obrive</w:t>
      </w:r>
    </w:p>
    <w:p>
      <w:r>
        <w:t>Meta Description: Explore Obrive's industry-specific Generative Engine Optimization services across healthcare, finance, manufacturing, retail, technology and more, built for AI-assisted discovery.</w:t>
      </w:r>
    </w:p>
    <w:p>
      <w:r>
        <w:t>Primary Keyword: Industry GEO Services</w:t>
      </w:r>
    </w:p>
    <w:p>
      <w:r>
        <w:t>Suggested URL: /solutions/generative-engine-optimization</w:t>
      </w:r>
    </w:p>
    <w:p>
      <w:r>
        <w:t>H1: Generative Engine Optimization Across Industries for the AI Era</w:t>
      </w:r>
    </w:p>
    <w:p>
      <w:r>
        <w:t>Suggested Image Alt: Industry-Specific AI-Era GEO Services — Obrive Industries</w:t>
      </w:r>
    </w:p>
    <w:p>
      <w:r>
        <w:t>Canonical: https://obrive.com/solutions/generative-engine-optimization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