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t>{%monthly_savings_chart}</w:t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