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BBD137" w14:textId="77777777" w:rsidR="006A7E14" w:rsidRPr="000C0A73" w:rsidRDefault="006A7E14" w:rsidP="000C0A73">
      <w:pPr>
        <w:spacing w:before="240" w:line="480" w:lineRule="auto"/>
        <w:jc w:val="center"/>
        <w:rPr>
          <w:rFonts w:ascii="Tahoma" w:hAnsi="Tahoma" w:cs="Tahoma"/>
          <w:b/>
          <w:sz w:val="22"/>
          <w:szCs w:val="22"/>
        </w:rPr>
      </w:pPr>
      <w:bookmarkStart w:id="0" w:name="_GoBack"/>
      <w:bookmarkEnd w:id="0"/>
      <w:r w:rsidRPr="000C0A73">
        <w:rPr>
          <w:rFonts w:ascii="Tahoma" w:hAnsi="Tahoma" w:cs="Tahoma"/>
          <w:b/>
          <w:sz w:val="22"/>
          <w:szCs w:val="22"/>
        </w:rPr>
        <w:t>ASSIGNMENT OF CONTRACT TO SELL REAL ESTATE</w:t>
      </w:r>
    </w:p>
    <w:p w14:paraId="2D560DBD" w14:textId="77777777" w:rsidR="006A7E14" w:rsidRPr="000C0A73" w:rsidRDefault="006A7E14" w:rsidP="000C0A73">
      <w:pPr>
        <w:spacing w:before="240" w:line="480" w:lineRule="auto"/>
        <w:jc w:val="center"/>
        <w:rPr>
          <w:rFonts w:ascii="Tahoma" w:hAnsi="Tahoma" w:cs="Tahoma"/>
          <w:sz w:val="22"/>
          <w:szCs w:val="22"/>
        </w:rPr>
      </w:pPr>
    </w:p>
    <w:p w14:paraId="5959CE92" w14:textId="1971243A" w:rsidR="006A7E14" w:rsidRPr="000C0A73" w:rsidRDefault="006A7E14" w:rsidP="000C0A73">
      <w:pPr>
        <w:spacing w:before="240" w:line="480" w:lineRule="auto"/>
        <w:jc w:val="both"/>
        <w:rPr>
          <w:rFonts w:ascii="Tahoma" w:hAnsi="Tahoma" w:cs="Tahoma"/>
          <w:sz w:val="22"/>
          <w:szCs w:val="22"/>
        </w:rPr>
      </w:pPr>
      <w:r w:rsidRPr="000C0A73">
        <w:rPr>
          <w:rFonts w:ascii="Tahoma" w:hAnsi="Tahoma" w:cs="Tahoma"/>
          <w:sz w:val="22"/>
          <w:szCs w:val="22"/>
        </w:rPr>
        <w:t xml:space="preserve">FOR VALUABLE CONSIDERATION, the receipt and sufficiency of which are acknowledged, the undersigned (“Assignor”) hereby assigns to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00073CC8" w:rsidRPr="000C0A73">
        <w:rPr>
          <w:rFonts w:ascii="Tahoma" w:hAnsi="Tahoma" w:cs="Tahoma"/>
          <w:sz w:val="22"/>
          <w:szCs w:val="22"/>
          <w:u w:val="single"/>
        </w:rPr>
        <w:t xml:space="preserve">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rPr>
        <w:t xml:space="preserve"> (“Assignee”), whose address is</w:t>
      </w:r>
      <w:r w:rsidR="00073CC8" w:rsidRPr="000C0A73">
        <w:rPr>
          <w:rFonts w:ascii="Tahoma" w:hAnsi="Tahoma" w:cs="Tahoma"/>
          <w:sz w:val="22"/>
          <w:szCs w:val="22"/>
        </w:rPr>
        <w:t xml:space="preserve">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rPr>
        <w:t xml:space="preserve">, all of Assignor’s right, title and interest in and to the Contract to Sell Real Estate dated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rPr>
        <w:t>, 20</w:t>
      </w:r>
      <w:r w:rsidRPr="000C0A73">
        <w:rPr>
          <w:rFonts w:ascii="Tahoma" w:hAnsi="Tahoma" w:cs="Tahoma"/>
          <w:sz w:val="22"/>
          <w:szCs w:val="22"/>
          <w:u w:val="single"/>
        </w:rPr>
        <w:t>     </w:t>
      </w:r>
      <w:r w:rsidR="00073CC8" w:rsidRPr="000C0A73">
        <w:rPr>
          <w:rFonts w:ascii="Tahoma" w:hAnsi="Tahoma" w:cs="Tahoma"/>
          <w:sz w:val="22"/>
          <w:szCs w:val="22"/>
          <w:u w:val="single"/>
        </w:rPr>
        <w:t xml:space="preserve"> </w:t>
      </w:r>
      <w:r w:rsidRPr="000C0A73">
        <w:rPr>
          <w:rFonts w:ascii="Tahoma" w:hAnsi="Tahoma" w:cs="Tahoma"/>
          <w:sz w:val="22"/>
          <w:szCs w:val="22"/>
        </w:rPr>
        <w:t xml:space="preserve">between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rPr>
        <w:t xml:space="preserve">, as Seller, and Assignor, as Buyer, as modified by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00073CC8" w:rsidRPr="000C0A73">
        <w:rPr>
          <w:rFonts w:ascii="Tahoma" w:hAnsi="Tahoma" w:cs="Tahoma"/>
          <w:sz w:val="22"/>
          <w:szCs w:val="22"/>
          <w:u w:val="single"/>
        </w:rPr>
        <w:t xml:space="preserve">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00073CC8" w:rsidRPr="000C0A73">
        <w:rPr>
          <w:rFonts w:ascii="Tahoma" w:hAnsi="Tahoma" w:cs="Tahoma"/>
          <w:sz w:val="22"/>
          <w:szCs w:val="22"/>
          <w:u w:val="single"/>
        </w:rPr>
        <w:t xml:space="preserve">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rPr>
        <w:t xml:space="preserve"> </w:t>
      </w:r>
      <w:r w:rsidRPr="000C0A73">
        <w:rPr>
          <w:rFonts w:ascii="Tahoma" w:hAnsi="Tahoma" w:cs="Tahoma"/>
          <w:i/>
          <w:sz w:val="22"/>
          <w:szCs w:val="22"/>
        </w:rPr>
        <w:t>[describe amendments, if any, or insert “no modifications”]</w:t>
      </w:r>
      <w:r w:rsidRPr="000C0A73">
        <w:rPr>
          <w:rFonts w:ascii="Tahoma" w:hAnsi="Tahoma" w:cs="Tahoma"/>
          <w:sz w:val="22"/>
          <w:szCs w:val="22"/>
        </w:rPr>
        <w:t xml:space="preserve"> (collectively, the “Purchase Agreement”), including but not limited to any right Assignor might otherwise have or acquire to return of any earnest money deposited by Assignor.</w:t>
      </w:r>
    </w:p>
    <w:p w14:paraId="655698BE" w14:textId="77777777" w:rsidR="006A7E14" w:rsidRPr="000C0A73" w:rsidRDefault="006A7E14" w:rsidP="000C0A73">
      <w:pPr>
        <w:spacing w:before="240" w:line="480" w:lineRule="auto"/>
        <w:jc w:val="both"/>
        <w:rPr>
          <w:rFonts w:ascii="Tahoma" w:hAnsi="Tahoma" w:cs="Tahoma"/>
          <w:sz w:val="22"/>
          <w:szCs w:val="22"/>
        </w:rPr>
      </w:pPr>
      <w:r w:rsidRPr="000C0A73">
        <w:rPr>
          <w:rFonts w:ascii="Tahoma" w:hAnsi="Tahoma" w:cs="Tahoma"/>
          <w:sz w:val="22"/>
          <w:szCs w:val="22"/>
        </w:rPr>
        <w:t>Assignor represents and warrants to Assignee that (1) Exhibit A attached to this Assignment is a true and complete copy of the Purchase Agreement, (2) the Purchase Agreement is in full force and effect and has not been modified in any way (other than by any amendment or modification referred to in the definition of Purchase Agreement above), (3) Assignor’s interest in the Purchase Agreement is free and clear of any prior assignment and of any lien or security interest, (4) Assignor has good right and lawful authority to execute and deliver this Assignment and to assign to Assignee all of Assignor’s interest in the Purchase Agreement, and (5) no party to the Purchase Agreement is presently in default with respect to the performance of such party’s obligations under the Purchase Agreement.</w:t>
      </w:r>
    </w:p>
    <w:p w14:paraId="462EABD5" w14:textId="77777777" w:rsidR="006A7E14" w:rsidRPr="000C0A73" w:rsidRDefault="006A7E14" w:rsidP="000C0A73">
      <w:pPr>
        <w:spacing w:before="240" w:line="480" w:lineRule="auto"/>
        <w:jc w:val="both"/>
        <w:rPr>
          <w:rFonts w:ascii="Tahoma" w:hAnsi="Tahoma" w:cs="Tahoma"/>
          <w:sz w:val="22"/>
          <w:szCs w:val="22"/>
        </w:rPr>
      </w:pPr>
      <w:r w:rsidRPr="000C0A73">
        <w:rPr>
          <w:rFonts w:ascii="Tahoma" w:hAnsi="Tahoma" w:cs="Tahoma"/>
          <w:sz w:val="22"/>
          <w:szCs w:val="22"/>
        </w:rPr>
        <w:lastRenderedPageBreak/>
        <w:t>By accepting this Assignment, Assignee assumes and agrees to perform all of the obligations of the Buyer under the Purchase Agreement, including but not limited to any obligations to be performed after closing thereunder, and to indemnify Assignor against any loss, claim, damage or expense Assignor may incur by reason of Assignee’s failure to perform the assumed obligations on a timely basis.</w:t>
      </w:r>
    </w:p>
    <w:p w14:paraId="0782D90F" w14:textId="77777777" w:rsidR="006A7E14" w:rsidRPr="000C0A73" w:rsidRDefault="006A7E14" w:rsidP="000C0A73">
      <w:pPr>
        <w:spacing w:before="240" w:line="480" w:lineRule="auto"/>
        <w:ind w:firstLine="720"/>
        <w:jc w:val="both"/>
        <w:rPr>
          <w:rFonts w:ascii="Tahoma" w:hAnsi="Tahoma" w:cs="Tahoma"/>
          <w:sz w:val="22"/>
          <w:szCs w:val="22"/>
        </w:rPr>
      </w:pPr>
      <w:r w:rsidRPr="000C0A73">
        <w:rPr>
          <w:rFonts w:ascii="Tahoma" w:hAnsi="Tahoma" w:cs="Tahoma"/>
          <w:sz w:val="22"/>
          <w:szCs w:val="22"/>
        </w:rPr>
        <w:t xml:space="preserve">Signed and delivered as of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rPr>
        <w:t>, 20</w:t>
      </w:r>
      <w:r w:rsidRPr="000C0A73">
        <w:rPr>
          <w:rFonts w:ascii="Tahoma" w:hAnsi="Tahoma" w:cs="Tahoma"/>
          <w:sz w:val="22"/>
          <w:szCs w:val="22"/>
          <w:u w:val="single"/>
        </w:rPr>
        <w:t>     </w:t>
      </w:r>
      <w:r w:rsidRPr="000C0A73">
        <w:rPr>
          <w:rFonts w:ascii="Tahoma" w:hAnsi="Tahoma" w:cs="Tahoma"/>
          <w:sz w:val="22"/>
          <w:szCs w:val="22"/>
        </w:rPr>
        <w:t xml:space="preserve">. </w:t>
      </w:r>
    </w:p>
    <w:p w14:paraId="7365CE6F" w14:textId="5E7E9EE5" w:rsidR="006A7E14" w:rsidRPr="000C0A73" w:rsidRDefault="006A7E14" w:rsidP="000C0A73">
      <w:pPr>
        <w:keepNext/>
        <w:tabs>
          <w:tab w:val="left" w:pos="4608"/>
        </w:tabs>
        <w:spacing w:before="480" w:line="480" w:lineRule="auto"/>
        <w:jc w:val="both"/>
        <w:rPr>
          <w:rFonts w:ascii="Tahoma" w:hAnsi="Tahoma" w:cs="Tahoma"/>
          <w:i/>
          <w:sz w:val="22"/>
          <w:szCs w:val="22"/>
          <w:u w:val="single"/>
        </w:rPr>
      </w:pPr>
      <w:r w:rsidRPr="000C0A73">
        <w:rPr>
          <w:rFonts w:ascii="Tahoma" w:hAnsi="Tahoma" w:cs="Tahoma"/>
          <w:i/>
          <w:sz w:val="22"/>
          <w:szCs w:val="22"/>
        </w:rPr>
        <w:t>[If individual Assignor]</w:t>
      </w:r>
      <w:r w:rsidRPr="000C0A73">
        <w:rPr>
          <w:rFonts w:ascii="Tahoma" w:hAnsi="Tahoma" w:cs="Tahoma"/>
          <w:i/>
          <w:sz w:val="22"/>
          <w:szCs w:val="22"/>
          <w:u w:val="single"/>
        </w:rPr>
        <w:tab/>
      </w:r>
      <w:r w:rsidRPr="000C0A73">
        <w:rPr>
          <w:rFonts w:ascii="Tahoma" w:hAnsi="Tahoma" w:cs="Tahoma"/>
          <w:sz w:val="22"/>
          <w:szCs w:val="22"/>
        </w:rPr>
        <w:t>Name:</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rPr>
        <w:t>Name:</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p>
    <w:p w14:paraId="23AD6BCA" w14:textId="77777777" w:rsidR="006A7E14" w:rsidRPr="000C0A73" w:rsidRDefault="006A7E14" w:rsidP="000C0A73">
      <w:pPr>
        <w:keepNext/>
        <w:spacing w:before="240" w:line="480" w:lineRule="auto"/>
        <w:ind w:left="288" w:hanging="288"/>
        <w:jc w:val="both"/>
        <w:rPr>
          <w:rFonts w:ascii="Tahoma" w:hAnsi="Tahoma" w:cs="Tahoma"/>
          <w:i/>
          <w:sz w:val="22"/>
          <w:szCs w:val="22"/>
        </w:rPr>
      </w:pPr>
      <w:r w:rsidRPr="000C0A73">
        <w:rPr>
          <w:rFonts w:ascii="Tahoma" w:hAnsi="Tahoma" w:cs="Tahoma"/>
          <w:i/>
          <w:sz w:val="22"/>
          <w:szCs w:val="22"/>
        </w:rPr>
        <w:t>[If Assignor is an entity]</w:t>
      </w:r>
    </w:p>
    <w:p w14:paraId="4F0CFAC6" w14:textId="77777777" w:rsidR="006A7E14" w:rsidRPr="000C0A73" w:rsidRDefault="006A7E14" w:rsidP="000C0A73">
      <w:pPr>
        <w:keepNext/>
        <w:spacing w:before="240" w:line="480" w:lineRule="auto"/>
        <w:ind w:left="4896" w:hanging="288"/>
        <w:jc w:val="both"/>
        <w:rPr>
          <w:rFonts w:ascii="Tahoma" w:hAnsi="Tahoma" w:cs="Tahoma"/>
          <w:sz w:val="22"/>
          <w:szCs w:val="22"/>
          <w:u w:val="single"/>
        </w:rPr>
      </w:pP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rPr>
        <w:br/>
        <w:t xml:space="preserve">a </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p>
    <w:p w14:paraId="3FFD6854" w14:textId="77777777" w:rsidR="006A7E14" w:rsidRPr="000C0A73" w:rsidRDefault="006A7E14" w:rsidP="000C0A73">
      <w:pPr>
        <w:keepNext/>
        <w:spacing w:before="480" w:line="480" w:lineRule="auto"/>
        <w:ind w:left="4896" w:hanging="288"/>
        <w:jc w:val="both"/>
        <w:rPr>
          <w:rFonts w:ascii="Tahoma" w:hAnsi="Tahoma" w:cs="Tahoma"/>
          <w:sz w:val="22"/>
          <w:szCs w:val="22"/>
        </w:rPr>
      </w:pPr>
      <w:r w:rsidRPr="000C0A73">
        <w:rPr>
          <w:rFonts w:ascii="Tahoma" w:hAnsi="Tahoma" w:cs="Tahoma"/>
          <w:sz w:val="22"/>
          <w:szCs w:val="22"/>
        </w:rPr>
        <w:t>By</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p>
    <w:p w14:paraId="779835A7" w14:textId="77777777" w:rsidR="006A7E14" w:rsidRPr="000C0A73" w:rsidRDefault="006A7E14" w:rsidP="000C0A73">
      <w:pPr>
        <w:keepNext/>
        <w:spacing w:line="480" w:lineRule="auto"/>
        <w:ind w:left="5256" w:hanging="288"/>
        <w:jc w:val="both"/>
        <w:rPr>
          <w:rFonts w:ascii="Tahoma" w:hAnsi="Tahoma" w:cs="Tahoma"/>
          <w:sz w:val="22"/>
          <w:szCs w:val="22"/>
        </w:rPr>
      </w:pPr>
      <w:r w:rsidRPr="000C0A73">
        <w:rPr>
          <w:rFonts w:ascii="Tahoma" w:hAnsi="Tahoma" w:cs="Tahoma"/>
          <w:sz w:val="22"/>
          <w:szCs w:val="22"/>
        </w:rPr>
        <w:t>Name:</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p>
    <w:p w14:paraId="254F5163" w14:textId="77777777" w:rsidR="006A7E14" w:rsidRPr="000C0A73" w:rsidRDefault="006A7E14" w:rsidP="000C0A73">
      <w:pPr>
        <w:spacing w:line="480" w:lineRule="auto"/>
        <w:ind w:left="5256" w:hanging="288"/>
        <w:jc w:val="both"/>
        <w:rPr>
          <w:rFonts w:ascii="Tahoma" w:hAnsi="Tahoma" w:cs="Tahoma"/>
          <w:sz w:val="22"/>
          <w:szCs w:val="22"/>
          <w:u w:val="single"/>
        </w:rPr>
      </w:pPr>
      <w:r w:rsidRPr="000C0A73">
        <w:rPr>
          <w:rFonts w:ascii="Tahoma" w:hAnsi="Tahoma" w:cs="Tahoma"/>
          <w:sz w:val="22"/>
          <w:szCs w:val="22"/>
        </w:rPr>
        <w:t>Title:</w:t>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r w:rsidRPr="000C0A73">
        <w:rPr>
          <w:rFonts w:ascii="Tahoma" w:hAnsi="Tahoma" w:cs="Tahoma"/>
          <w:sz w:val="22"/>
          <w:szCs w:val="22"/>
          <w:u w:val="single"/>
        </w:rPr>
        <w:tab/>
      </w:r>
    </w:p>
    <w:p w14:paraId="6EF21768" w14:textId="77777777" w:rsidR="006A7E14" w:rsidRPr="000C0A73" w:rsidRDefault="006A7E14" w:rsidP="000C0A73">
      <w:pPr>
        <w:spacing w:line="480" w:lineRule="auto"/>
        <w:ind w:left="288" w:hanging="288"/>
        <w:jc w:val="both"/>
        <w:rPr>
          <w:rFonts w:ascii="Tahoma" w:hAnsi="Tahoma" w:cs="Tahoma"/>
          <w:sz w:val="22"/>
          <w:szCs w:val="22"/>
        </w:rPr>
      </w:pPr>
    </w:p>
    <w:p w14:paraId="5878E5D1" w14:textId="77777777" w:rsidR="006A7E14" w:rsidRPr="000C0A73" w:rsidRDefault="006A7E14" w:rsidP="000C0A73">
      <w:pPr>
        <w:spacing w:line="480" w:lineRule="auto"/>
        <w:ind w:left="288" w:hanging="288"/>
        <w:jc w:val="both"/>
        <w:rPr>
          <w:rFonts w:ascii="Tahoma" w:hAnsi="Tahoma" w:cs="Tahoma"/>
          <w:sz w:val="22"/>
          <w:szCs w:val="22"/>
        </w:rPr>
      </w:pPr>
    </w:p>
    <w:p w14:paraId="311578A4" w14:textId="77777777" w:rsidR="006A7E14" w:rsidRPr="000C0A73" w:rsidRDefault="006A7E14" w:rsidP="000C0A73">
      <w:pPr>
        <w:spacing w:line="480" w:lineRule="auto"/>
        <w:ind w:left="288" w:hanging="288"/>
        <w:jc w:val="both"/>
        <w:rPr>
          <w:rFonts w:ascii="Tahoma" w:hAnsi="Tahoma" w:cs="Tahoma"/>
          <w:sz w:val="22"/>
          <w:szCs w:val="22"/>
        </w:rPr>
      </w:pPr>
    </w:p>
    <w:p w14:paraId="1FC1ECC5" w14:textId="77777777" w:rsidR="006A7E14" w:rsidRPr="000C0A73" w:rsidRDefault="006A7E14" w:rsidP="000C0A73">
      <w:pPr>
        <w:spacing w:line="480" w:lineRule="auto"/>
        <w:ind w:left="288" w:hanging="288"/>
        <w:jc w:val="both"/>
        <w:rPr>
          <w:rFonts w:ascii="Tahoma" w:hAnsi="Tahoma" w:cs="Tahoma"/>
          <w:sz w:val="22"/>
          <w:szCs w:val="22"/>
        </w:rPr>
      </w:pPr>
    </w:p>
    <w:p w14:paraId="6DA4F617" w14:textId="77777777" w:rsidR="006A7E14" w:rsidRPr="000C0A73" w:rsidRDefault="006A7E14" w:rsidP="000C0A73">
      <w:pPr>
        <w:spacing w:line="480" w:lineRule="auto"/>
        <w:ind w:left="288" w:hanging="288"/>
        <w:jc w:val="both"/>
        <w:rPr>
          <w:rFonts w:ascii="Tahoma" w:hAnsi="Tahoma" w:cs="Tahoma"/>
          <w:sz w:val="22"/>
          <w:szCs w:val="22"/>
        </w:rPr>
      </w:pPr>
    </w:p>
    <w:p w14:paraId="4750DBFB" w14:textId="18388590" w:rsidR="006A7E14" w:rsidRPr="000C0A73" w:rsidRDefault="006A7E14" w:rsidP="000C0A73">
      <w:pPr>
        <w:keepNext/>
        <w:keepLines/>
        <w:shd w:val="clear" w:color="auto" w:fill="FFFFFF"/>
        <w:spacing w:line="480" w:lineRule="auto"/>
        <w:jc w:val="both"/>
        <w:rPr>
          <w:rFonts w:ascii="Tahoma" w:hAnsi="Tahoma" w:cs="Tahoma"/>
          <w:kern w:val="28"/>
          <w:sz w:val="22"/>
          <w:szCs w:val="22"/>
        </w:rPr>
      </w:pPr>
      <w:r w:rsidRPr="000C0A73">
        <w:rPr>
          <w:rFonts w:ascii="Tahoma" w:hAnsi="Tahoma" w:cs="Tahoma"/>
          <w:color w:val="000000"/>
          <w:kern w:val="28"/>
          <w:sz w:val="22"/>
          <w:szCs w:val="22"/>
        </w:rPr>
        <w:tab/>
        <w:t>)</w:t>
      </w:r>
    </w:p>
    <w:p w14:paraId="0413FFBC" w14:textId="77777777" w:rsidR="006A7E14" w:rsidRPr="000C0A73" w:rsidRDefault="006A7E14" w:rsidP="000C0A73">
      <w:pPr>
        <w:keepNext/>
        <w:keepLines/>
        <w:shd w:val="clear" w:color="auto" w:fill="FFFFFF"/>
        <w:tabs>
          <w:tab w:val="center" w:pos="1152"/>
          <w:tab w:val="left" w:pos="2880"/>
        </w:tabs>
        <w:spacing w:line="480" w:lineRule="auto"/>
        <w:jc w:val="both"/>
        <w:rPr>
          <w:rFonts w:ascii="Tahoma" w:hAnsi="Tahoma" w:cs="Tahoma"/>
          <w:kern w:val="28"/>
          <w:sz w:val="22"/>
          <w:szCs w:val="22"/>
        </w:rPr>
      </w:pPr>
      <w:r w:rsidRPr="000C0A73">
        <w:rPr>
          <w:rFonts w:ascii="Tahoma" w:hAnsi="Tahoma" w:cs="Tahoma"/>
          <w:color w:val="000000"/>
          <w:kern w:val="28"/>
          <w:sz w:val="22"/>
          <w:szCs w:val="22"/>
        </w:rPr>
        <w:tab/>
      </w:r>
      <w:r w:rsidRPr="000C0A73">
        <w:rPr>
          <w:rFonts w:ascii="Tahoma" w:hAnsi="Tahoma" w:cs="Tahoma"/>
          <w:color w:val="000000"/>
          <w:kern w:val="28"/>
          <w:sz w:val="22"/>
          <w:szCs w:val="22"/>
        </w:rPr>
        <w:tab/>
        <w:t>)  ss.</w:t>
      </w:r>
    </w:p>
    <w:p w14:paraId="0E4670B8" w14:textId="4B689D23" w:rsidR="006A7E14" w:rsidRPr="000C0A73" w:rsidRDefault="006A7E14" w:rsidP="000C0A73">
      <w:pPr>
        <w:keepNext/>
        <w:keepLines/>
        <w:shd w:val="clear" w:color="auto" w:fill="FFFFFF"/>
        <w:tabs>
          <w:tab w:val="left" w:pos="2592"/>
          <w:tab w:val="left" w:pos="2880"/>
        </w:tabs>
        <w:spacing w:line="480" w:lineRule="auto"/>
        <w:jc w:val="both"/>
        <w:rPr>
          <w:rFonts w:ascii="Tahoma" w:hAnsi="Tahoma" w:cs="Tahoma"/>
          <w:kern w:val="28"/>
          <w:sz w:val="22"/>
          <w:szCs w:val="22"/>
        </w:rPr>
      </w:pPr>
      <w:r w:rsidRPr="000C0A73">
        <w:rPr>
          <w:rFonts w:ascii="Tahoma" w:hAnsi="Tahoma" w:cs="Tahoma"/>
          <w:color w:val="000000"/>
          <w:kern w:val="28"/>
          <w:sz w:val="22"/>
          <w:szCs w:val="22"/>
          <w:u w:val="single"/>
        </w:rPr>
        <w:tab/>
      </w:r>
      <w:r w:rsidRPr="000C0A73">
        <w:rPr>
          <w:rFonts w:ascii="Tahoma" w:hAnsi="Tahoma" w:cs="Tahoma"/>
          <w:color w:val="000000"/>
          <w:kern w:val="28"/>
          <w:sz w:val="22"/>
          <w:szCs w:val="22"/>
        </w:rPr>
        <w:tab/>
        <w:t>)</w:t>
      </w:r>
      <w:r w:rsidRPr="000C0A73">
        <w:rPr>
          <w:rFonts w:ascii="Tahoma" w:hAnsi="Tahoma" w:cs="Tahoma"/>
          <w:kern w:val="28"/>
          <w:sz w:val="22"/>
          <w:szCs w:val="22"/>
        </w:rPr>
        <w:t xml:space="preserve"> </w:t>
      </w:r>
    </w:p>
    <w:p w14:paraId="3F5EF6C5" w14:textId="77777777" w:rsidR="006A7E14" w:rsidRPr="000C0A73" w:rsidRDefault="006A7E14" w:rsidP="000C0A73">
      <w:pPr>
        <w:keepNext/>
        <w:keepLines/>
        <w:shd w:val="clear" w:color="auto" w:fill="FFFFFF"/>
        <w:spacing w:before="240" w:line="480" w:lineRule="auto"/>
        <w:ind w:firstLine="720"/>
        <w:jc w:val="both"/>
        <w:rPr>
          <w:rFonts w:ascii="Tahoma" w:hAnsi="Tahoma" w:cs="Tahoma"/>
          <w:color w:val="000000"/>
          <w:kern w:val="28"/>
          <w:sz w:val="22"/>
          <w:szCs w:val="22"/>
        </w:rPr>
      </w:pPr>
      <w:r w:rsidRPr="000C0A73">
        <w:rPr>
          <w:rFonts w:ascii="Tahoma" w:hAnsi="Tahoma" w:cs="Tahoma"/>
          <w:color w:val="000000"/>
          <w:kern w:val="28"/>
          <w:sz w:val="22"/>
          <w:szCs w:val="22"/>
        </w:rPr>
        <w:t xml:space="preserve">The foregoing instrument was acknowledged before me this </w:t>
      </w:r>
      <w:r w:rsidRPr="000C0A73">
        <w:rPr>
          <w:rFonts w:ascii="Tahoma" w:hAnsi="Tahoma" w:cs="Tahoma"/>
          <w:color w:val="000000"/>
          <w:kern w:val="28"/>
          <w:sz w:val="22"/>
          <w:szCs w:val="22"/>
          <w:u w:val="single"/>
        </w:rPr>
        <w:t>        </w:t>
      </w:r>
      <w:r w:rsidRPr="000C0A73">
        <w:rPr>
          <w:rFonts w:ascii="Tahoma" w:hAnsi="Tahoma" w:cs="Tahoma"/>
          <w:color w:val="000000"/>
          <w:kern w:val="28"/>
          <w:sz w:val="22"/>
          <w:szCs w:val="22"/>
        </w:rPr>
        <w:t xml:space="preserve"> day of </w:t>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rPr>
        <w:br/>
        <w:t xml:space="preserve">by </w:t>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rPr>
        <w:br/>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rPr>
        <w:t>.</w:t>
      </w:r>
    </w:p>
    <w:p w14:paraId="392DB8B0" w14:textId="77777777" w:rsidR="006A7E14" w:rsidRPr="000C0A73" w:rsidRDefault="006A7E14" w:rsidP="000C0A73">
      <w:pPr>
        <w:keepNext/>
        <w:keepLines/>
        <w:shd w:val="clear" w:color="auto" w:fill="FFFFFF"/>
        <w:spacing w:before="240" w:line="480" w:lineRule="auto"/>
        <w:ind w:firstLine="720"/>
        <w:jc w:val="both"/>
        <w:rPr>
          <w:rFonts w:ascii="Tahoma" w:hAnsi="Tahoma" w:cs="Tahoma"/>
          <w:color w:val="000000"/>
          <w:kern w:val="28"/>
          <w:sz w:val="22"/>
          <w:szCs w:val="22"/>
          <w:u w:val="single"/>
        </w:rPr>
      </w:pPr>
      <w:r w:rsidRPr="000C0A73">
        <w:rPr>
          <w:rFonts w:ascii="Tahoma" w:hAnsi="Tahoma" w:cs="Tahoma"/>
          <w:color w:val="000000"/>
          <w:kern w:val="28"/>
          <w:sz w:val="22"/>
          <w:szCs w:val="22"/>
        </w:rPr>
        <w:t>My commission expires </w:t>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p>
    <w:p w14:paraId="2A12F89A" w14:textId="77777777" w:rsidR="006A7E14" w:rsidRPr="000C0A73" w:rsidRDefault="006A7E14" w:rsidP="000C0A73">
      <w:pPr>
        <w:keepNext/>
        <w:keepLines/>
        <w:shd w:val="clear" w:color="auto" w:fill="FFFFFF"/>
        <w:spacing w:before="240" w:line="480" w:lineRule="auto"/>
        <w:ind w:firstLine="720"/>
        <w:jc w:val="both"/>
        <w:rPr>
          <w:rFonts w:ascii="Tahoma" w:hAnsi="Tahoma" w:cs="Tahoma"/>
          <w:color w:val="000000"/>
          <w:kern w:val="28"/>
          <w:sz w:val="22"/>
          <w:szCs w:val="22"/>
        </w:rPr>
      </w:pPr>
      <w:r w:rsidRPr="000C0A73">
        <w:rPr>
          <w:rFonts w:ascii="Tahoma" w:hAnsi="Tahoma" w:cs="Tahoma"/>
          <w:color w:val="000000"/>
          <w:kern w:val="28"/>
          <w:sz w:val="22"/>
          <w:szCs w:val="22"/>
        </w:rPr>
        <w:t>Witness my hand and official seal.</w:t>
      </w:r>
    </w:p>
    <w:p w14:paraId="34D7FC6B" w14:textId="77777777" w:rsidR="006A7E14" w:rsidRPr="000C0A73" w:rsidRDefault="006A7E14" w:rsidP="000C0A73">
      <w:pPr>
        <w:keepNext/>
        <w:keepLines/>
        <w:shd w:val="clear" w:color="auto" w:fill="FFFFFF"/>
        <w:spacing w:before="480" w:line="480" w:lineRule="auto"/>
        <w:ind w:left="4608"/>
        <w:jc w:val="both"/>
        <w:rPr>
          <w:rFonts w:ascii="Tahoma" w:hAnsi="Tahoma" w:cs="Tahoma"/>
          <w:color w:val="000000"/>
          <w:kern w:val="28"/>
          <w:sz w:val="22"/>
          <w:szCs w:val="22"/>
          <w:u w:val="single"/>
        </w:rPr>
      </w:pP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r w:rsidRPr="000C0A73">
        <w:rPr>
          <w:rFonts w:ascii="Tahoma" w:hAnsi="Tahoma" w:cs="Tahoma"/>
          <w:color w:val="000000"/>
          <w:kern w:val="28"/>
          <w:sz w:val="22"/>
          <w:szCs w:val="22"/>
          <w:u w:val="single"/>
        </w:rPr>
        <w:tab/>
      </w:r>
    </w:p>
    <w:p w14:paraId="5CFB71DB" w14:textId="77777777" w:rsidR="006A7E14" w:rsidRPr="000C0A73" w:rsidRDefault="006A7E14" w:rsidP="000C0A73">
      <w:pPr>
        <w:keepLines/>
        <w:shd w:val="clear" w:color="auto" w:fill="FFFFFF"/>
        <w:spacing w:line="480" w:lineRule="auto"/>
        <w:ind w:left="4608"/>
        <w:jc w:val="both"/>
        <w:rPr>
          <w:rFonts w:ascii="Tahoma" w:hAnsi="Tahoma" w:cs="Tahoma"/>
          <w:kern w:val="28"/>
          <w:sz w:val="22"/>
          <w:szCs w:val="22"/>
        </w:rPr>
      </w:pPr>
      <w:r w:rsidRPr="000C0A73">
        <w:rPr>
          <w:rFonts w:ascii="Tahoma" w:hAnsi="Tahoma" w:cs="Tahoma"/>
          <w:kern w:val="28"/>
          <w:sz w:val="22"/>
          <w:szCs w:val="22"/>
        </w:rPr>
        <w:t>Notary Public</w:t>
      </w:r>
    </w:p>
    <w:p w14:paraId="354BC85C" w14:textId="77777777" w:rsidR="006A7E14" w:rsidRPr="000C0A73" w:rsidRDefault="006A7E14" w:rsidP="000C0A73">
      <w:pPr>
        <w:shd w:val="clear" w:color="auto" w:fill="FFFFFF"/>
        <w:spacing w:line="480" w:lineRule="auto"/>
        <w:ind w:left="5"/>
        <w:jc w:val="both"/>
        <w:rPr>
          <w:rFonts w:ascii="Tahoma" w:hAnsi="Tahoma" w:cs="Tahoma"/>
          <w:color w:val="000000"/>
          <w:kern w:val="28"/>
          <w:sz w:val="22"/>
          <w:szCs w:val="22"/>
        </w:rPr>
      </w:pPr>
    </w:p>
    <w:p w14:paraId="484A3E82" w14:textId="77777777" w:rsidR="006A7E14" w:rsidRPr="000C0A73" w:rsidRDefault="006A7E14" w:rsidP="000C0A73">
      <w:pPr>
        <w:spacing w:before="240" w:after="120" w:line="480" w:lineRule="auto"/>
        <w:jc w:val="both"/>
        <w:rPr>
          <w:rFonts w:ascii="Tahoma" w:hAnsi="Tahoma" w:cs="Tahoma"/>
          <w:b/>
          <w:sz w:val="22"/>
          <w:szCs w:val="22"/>
        </w:rPr>
      </w:pPr>
      <w:r w:rsidRPr="000C0A73">
        <w:rPr>
          <w:rFonts w:ascii="Tahoma" w:hAnsi="Tahoma" w:cs="Tahoma"/>
          <w:b/>
          <w:sz w:val="22"/>
          <w:szCs w:val="22"/>
        </w:rPr>
        <w:t>EXHIBIT A</w:t>
      </w:r>
      <w:r w:rsidRPr="000C0A73">
        <w:rPr>
          <w:rFonts w:ascii="Tahoma" w:hAnsi="Tahoma" w:cs="Tahoma"/>
          <w:b/>
          <w:sz w:val="22"/>
          <w:szCs w:val="22"/>
        </w:rPr>
        <w:br/>
        <w:t>to</w:t>
      </w:r>
      <w:r w:rsidRPr="000C0A73">
        <w:rPr>
          <w:rFonts w:ascii="Tahoma" w:hAnsi="Tahoma" w:cs="Tahoma"/>
          <w:b/>
          <w:sz w:val="22"/>
          <w:szCs w:val="22"/>
        </w:rPr>
        <w:br/>
        <w:t>ASSIGNMENT OF CONTRACT TO SELL REAL ESTATE</w:t>
      </w:r>
    </w:p>
    <w:p w14:paraId="634CCB2E" w14:textId="77777777" w:rsidR="006A7E14" w:rsidRPr="000C0A73" w:rsidRDefault="006A7E14" w:rsidP="000C0A73">
      <w:pPr>
        <w:spacing w:line="480" w:lineRule="auto"/>
        <w:jc w:val="both"/>
        <w:rPr>
          <w:rFonts w:ascii="Tahoma" w:hAnsi="Tahoma" w:cs="Tahoma"/>
          <w:i/>
          <w:sz w:val="22"/>
          <w:szCs w:val="22"/>
        </w:rPr>
      </w:pPr>
      <w:r w:rsidRPr="000C0A73">
        <w:rPr>
          <w:rFonts w:ascii="Tahoma" w:hAnsi="Tahoma" w:cs="Tahoma"/>
          <w:i/>
          <w:sz w:val="22"/>
          <w:szCs w:val="22"/>
        </w:rPr>
        <w:t>[Attach copy of Purchase Agreement, including any modifications]</w:t>
      </w:r>
    </w:p>
    <w:p w14:paraId="141B8845" w14:textId="77777777" w:rsidR="006A7E14" w:rsidRPr="000C0A73" w:rsidRDefault="006A7E14" w:rsidP="000C0A73">
      <w:pPr>
        <w:spacing w:line="480" w:lineRule="auto"/>
        <w:ind w:left="288" w:hanging="288"/>
        <w:jc w:val="both"/>
        <w:rPr>
          <w:rFonts w:ascii="Tahoma" w:hAnsi="Tahoma" w:cs="Tahoma"/>
          <w:sz w:val="22"/>
          <w:szCs w:val="22"/>
        </w:rPr>
      </w:pPr>
    </w:p>
    <w:p w14:paraId="7F476966" w14:textId="77777777" w:rsidR="006A7E14" w:rsidRPr="000C0A73" w:rsidRDefault="006A7E14" w:rsidP="000C0A73">
      <w:pPr>
        <w:spacing w:line="480" w:lineRule="auto"/>
        <w:ind w:left="288" w:hanging="288"/>
        <w:jc w:val="both"/>
        <w:rPr>
          <w:rFonts w:ascii="Tahoma" w:hAnsi="Tahoma" w:cs="Tahoma"/>
          <w:sz w:val="22"/>
          <w:szCs w:val="22"/>
        </w:rPr>
      </w:pPr>
    </w:p>
    <w:p w14:paraId="71A35FF1" w14:textId="77777777" w:rsidR="006A7E14" w:rsidRPr="000C0A73" w:rsidRDefault="006A7E14" w:rsidP="000C0A73">
      <w:pPr>
        <w:spacing w:line="480" w:lineRule="auto"/>
        <w:ind w:left="288" w:hanging="288"/>
        <w:rPr>
          <w:rFonts w:ascii="Tahoma" w:hAnsi="Tahoma" w:cs="Tahoma"/>
          <w:sz w:val="22"/>
          <w:szCs w:val="22"/>
        </w:rPr>
      </w:pPr>
    </w:p>
    <w:p w14:paraId="23A4A45A" w14:textId="77777777" w:rsidR="006A7E14" w:rsidRPr="000C0A73" w:rsidRDefault="006A7E14" w:rsidP="000C0A73">
      <w:pPr>
        <w:spacing w:line="480" w:lineRule="auto"/>
        <w:ind w:left="288" w:hanging="288"/>
        <w:rPr>
          <w:rFonts w:ascii="Tahoma" w:hAnsi="Tahoma" w:cs="Tahoma"/>
          <w:sz w:val="22"/>
          <w:szCs w:val="22"/>
        </w:rPr>
      </w:pPr>
    </w:p>
    <w:p w14:paraId="7E41D7A6" w14:textId="77777777" w:rsidR="006A7E14" w:rsidRPr="000C0A73" w:rsidRDefault="006A7E14" w:rsidP="000C0A73">
      <w:pPr>
        <w:spacing w:line="480" w:lineRule="auto"/>
        <w:ind w:left="288" w:hanging="288"/>
        <w:rPr>
          <w:rFonts w:ascii="Tahoma" w:hAnsi="Tahoma" w:cs="Tahoma"/>
          <w:sz w:val="22"/>
          <w:szCs w:val="22"/>
        </w:rPr>
      </w:pPr>
    </w:p>
    <w:p w14:paraId="3EFAFC08" w14:textId="77777777" w:rsidR="006A7E14" w:rsidRPr="000C0A73" w:rsidRDefault="006A7E14" w:rsidP="000C0A73">
      <w:pPr>
        <w:spacing w:line="480" w:lineRule="auto"/>
        <w:ind w:left="288" w:hanging="288"/>
        <w:rPr>
          <w:rFonts w:ascii="Tahoma" w:hAnsi="Tahoma" w:cs="Tahoma"/>
          <w:sz w:val="22"/>
          <w:szCs w:val="22"/>
        </w:rPr>
      </w:pPr>
    </w:p>
    <w:p w14:paraId="3DA39B25" w14:textId="77777777" w:rsidR="008C5052" w:rsidRPr="000C0A73" w:rsidRDefault="008C5052" w:rsidP="000C0A73">
      <w:pPr>
        <w:spacing w:line="480" w:lineRule="auto"/>
        <w:rPr>
          <w:rFonts w:ascii="Tahoma" w:hAnsi="Tahoma" w:cs="Tahoma"/>
          <w:sz w:val="22"/>
          <w:szCs w:val="22"/>
        </w:rPr>
      </w:pPr>
    </w:p>
    <w:sectPr w:rsidR="008C5052" w:rsidRPr="000C0A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9DC05F" w14:textId="77777777" w:rsidR="00492D83" w:rsidRDefault="00492D83" w:rsidP="006A7E14">
      <w:r>
        <w:separator/>
      </w:r>
    </w:p>
  </w:endnote>
  <w:endnote w:type="continuationSeparator" w:id="0">
    <w:p w14:paraId="4A9DD13A" w14:textId="77777777" w:rsidR="00492D83" w:rsidRDefault="00492D83" w:rsidP="006A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D78810" w14:textId="77777777" w:rsidR="00492D83" w:rsidRDefault="00492D83" w:rsidP="006A7E14">
      <w:r>
        <w:separator/>
      </w:r>
    </w:p>
  </w:footnote>
  <w:footnote w:type="continuationSeparator" w:id="0">
    <w:p w14:paraId="47EA94FC" w14:textId="77777777" w:rsidR="00492D83" w:rsidRDefault="00492D83" w:rsidP="006A7E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EzNDIxNrYwM7ZU0lEKTi0uzszPAykwqgUAc1iyiSwAAAA="/>
  </w:docVars>
  <w:rsids>
    <w:rsidRoot w:val="00142F46"/>
    <w:rsid w:val="00073CC8"/>
    <w:rsid w:val="000C0A73"/>
    <w:rsid w:val="00142F46"/>
    <w:rsid w:val="00167009"/>
    <w:rsid w:val="00492D83"/>
    <w:rsid w:val="0065419D"/>
    <w:rsid w:val="006A7E14"/>
    <w:rsid w:val="008C5052"/>
    <w:rsid w:val="00922E43"/>
    <w:rsid w:val="00984EC0"/>
    <w:rsid w:val="009F1A03"/>
    <w:rsid w:val="00AE72D3"/>
    <w:rsid w:val="00EF03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7AB4A"/>
  <w15:chartTrackingRefBased/>
  <w15:docId w15:val="{4CEE7E1A-921D-4F83-9A16-52CBEB76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7E14"/>
    <w:pPr>
      <w:spacing w:after="0" w:line="240" w:lineRule="auto"/>
    </w:pPr>
    <w:rPr>
      <w:rFonts w:ascii="Times New Roman" w:eastAsia="Times New Roman"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E14"/>
    <w:pPr>
      <w:spacing w:before="100" w:beforeAutospacing="1" w:after="100" w:afterAutospacing="1"/>
    </w:pPr>
    <w:rPr>
      <w:szCs w:val="24"/>
      <w:lang w:val="en-IN" w:eastAsia="en-IN"/>
    </w:rPr>
  </w:style>
  <w:style w:type="paragraph" w:styleId="Header">
    <w:name w:val="header"/>
    <w:basedOn w:val="Normal"/>
    <w:link w:val="HeaderChar"/>
    <w:uiPriority w:val="99"/>
    <w:unhideWhenUsed/>
    <w:rsid w:val="006A7E14"/>
    <w:pPr>
      <w:tabs>
        <w:tab w:val="center" w:pos="4513"/>
        <w:tab w:val="right" w:pos="9026"/>
      </w:tabs>
    </w:pPr>
  </w:style>
  <w:style w:type="character" w:customStyle="1" w:styleId="HeaderChar">
    <w:name w:val="Header Char"/>
    <w:basedOn w:val="DefaultParagraphFont"/>
    <w:link w:val="Header"/>
    <w:uiPriority w:val="99"/>
    <w:rsid w:val="006A7E14"/>
    <w:rPr>
      <w:rFonts w:ascii="Times New Roman" w:eastAsia="Times New Roman" w:hAnsi="Times New Roman" w:cs="Times New Roman"/>
      <w:sz w:val="24"/>
      <w:szCs w:val="20"/>
      <w:lang w:val="en-US"/>
    </w:rPr>
  </w:style>
  <w:style w:type="paragraph" w:styleId="Footer">
    <w:name w:val="footer"/>
    <w:basedOn w:val="Normal"/>
    <w:link w:val="FooterChar"/>
    <w:uiPriority w:val="99"/>
    <w:unhideWhenUsed/>
    <w:rsid w:val="006A7E14"/>
    <w:pPr>
      <w:tabs>
        <w:tab w:val="center" w:pos="4513"/>
        <w:tab w:val="right" w:pos="9026"/>
      </w:tabs>
    </w:pPr>
  </w:style>
  <w:style w:type="character" w:customStyle="1" w:styleId="FooterChar">
    <w:name w:val="Footer Char"/>
    <w:basedOn w:val="DefaultParagraphFont"/>
    <w:link w:val="Footer"/>
    <w:uiPriority w:val="99"/>
    <w:rsid w:val="006A7E14"/>
    <w:rPr>
      <w:rFonts w:ascii="Times New Roman" w:eastAsia="Times New Roman" w:hAnsi="Times New Roman"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751699">
      <w:bodyDiv w:val="1"/>
      <w:marLeft w:val="0"/>
      <w:marRight w:val="0"/>
      <w:marTop w:val="0"/>
      <w:marBottom w:val="0"/>
      <w:divBdr>
        <w:top w:val="none" w:sz="0" w:space="0" w:color="auto"/>
        <w:left w:val="none" w:sz="0" w:space="0" w:color="auto"/>
        <w:bottom w:val="none" w:sz="0" w:space="0" w:color="auto"/>
        <w:right w:val="none" w:sz="0" w:space="0" w:color="auto"/>
      </w:divBdr>
    </w:div>
    <w:div w:id="183877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356</Words>
  <Characters>2031</Characters>
  <Application>Microsoft Office Word</Application>
  <DocSecurity>0</DocSecurity>
  <Lines>16</Lines>
  <Paragraphs>4</Paragraphs>
  <ScaleCrop>false</ScaleCrop>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7</cp:revision>
  <dcterms:created xsi:type="dcterms:W3CDTF">2020-01-06T07:39:00Z</dcterms:created>
  <dcterms:modified xsi:type="dcterms:W3CDTF">2020-03-24T11:11:00Z</dcterms:modified>
</cp:coreProperties>
</file>