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BC73C" w14:textId="77777777" w:rsidR="00B55452" w:rsidRPr="004C1B04" w:rsidRDefault="00B55452" w:rsidP="00B55452">
      <w:pPr>
        <w:jc w:val="center"/>
        <w:rPr>
          <w:rFonts w:ascii="Tahoma" w:hAnsi="Tahoma" w:cs="Tahoma"/>
          <w:b/>
          <w:sz w:val="32"/>
          <w:szCs w:val="32"/>
        </w:rPr>
      </w:pPr>
      <w:r w:rsidRPr="004C1B04">
        <w:rPr>
          <w:rFonts w:ascii="Tahoma" w:hAnsi="Tahoma" w:cs="Tahoma"/>
          <w:b/>
          <w:sz w:val="32"/>
          <w:szCs w:val="32"/>
        </w:rPr>
        <w:t>Partnership Agreement</w:t>
      </w:r>
    </w:p>
    <w:p w14:paraId="0DC72A22" w14:textId="77777777" w:rsidR="00B55452" w:rsidRPr="004C1B04" w:rsidRDefault="00B55452" w:rsidP="00B55452">
      <w:pPr>
        <w:jc w:val="center"/>
        <w:rPr>
          <w:rFonts w:ascii="Tahoma" w:hAnsi="Tahoma" w:cs="Tahoma"/>
          <w:b/>
          <w:sz w:val="28"/>
        </w:rPr>
      </w:pPr>
    </w:p>
    <w:p w14:paraId="2CA80BF5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1. Partners___________________________________________ (Partners) make the followingPartnership Agreement.</w:t>
      </w:r>
    </w:p>
    <w:p w14:paraId="45DF72EC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2. Creation of Partnership</w:t>
      </w:r>
    </w:p>
    <w:p w14:paraId="28489510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As of ___________________, the Partners agree to enter into a Partnership for the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purpose of operating a business known as: ____________________________________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(Partnership Business).</w:t>
      </w:r>
    </w:p>
    <w:p w14:paraId="038B4BAD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The name of the Partnership (if different from name of Partnership Business) shall be:____________________________________ (Partnership Name).</w:t>
      </w:r>
    </w:p>
    <w:p w14:paraId="11E2DC8E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3. Nature of Partnership Business</w:t>
      </w:r>
    </w:p>
    <w:p w14:paraId="4733E99C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The Partnership Business will consist of the following business activities: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________________________________________________________________________</w:t>
      </w:r>
    </w:p>
    <w:p w14:paraId="2D95DE17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4. Contributions to the Partnership</w:t>
      </w:r>
    </w:p>
    <w:p w14:paraId="6975D8B7" w14:textId="77777777" w:rsidR="004E72F8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The Partners will make the following contributions to the Partnership:</w:t>
      </w:r>
      <w:r w:rsidR="004E72F8" w:rsidRPr="004C1B04">
        <w:rPr>
          <w:rFonts w:ascii="Tahoma" w:hAnsi="Tahoma" w:cs="Tahoma"/>
        </w:rPr>
        <w:t xml:space="preserve"> </w:t>
      </w:r>
    </w:p>
    <w:p w14:paraId="6907E5CE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Partner Name Cash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Contribution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Other Contribution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(describe property and/or work; give cash value)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Total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Contribution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Value</w:t>
      </w:r>
      <w:r w:rsidR="004E72F8" w:rsidRPr="004C1B04">
        <w:rPr>
          <w:rFonts w:ascii="Tahoma" w:hAnsi="Tahoma" w:cs="Tahoma"/>
        </w:rPr>
        <w:t xml:space="preserve"> </w:t>
      </w:r>
      <w:r w:rsidRPr="004C1B04">
        <w:rPr>
          <w:rFonts w:ascii="Tahoma" w:hAnsi="Tahoma" w:cs="Tahoma"/>
        </w:rPr>
        <w:t>Rs.</w:t>
      </w:r>
    </w:p>
    <w:p w14:paraId="6F07FD4E" w14:textId="34026673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 xml:space="preserve">Total cash </w:t>
      </w:r>
      <w:proofErr w:type="gramStart"/>
      <w:r w:rsidRPr="004C1B04">
        <w:rPr>
          <w:rFonts w:ascii="Tahoma" w:hAnsi="Tahoma" w:cs="Tahoma"/>
        </w:rPr>
        <w:t>value:</w:t>
      </w:r>
      <w:r w:rsidR="009911CC">
        <w:rPr>
          <w:rFonts w:ascii="Tahoma" w:hAnsi="Tahoma" w:cs="Tahoma"/>
        </w:rPr>
        <w:t>$</w:t>
      </w:r>
      <w:proofErr w:type="gramEnd"/>
    </w:p>
    <w:p w14:paraId="208D81A3" w14:textId="1F3E0EA5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 xml:space="preserve">Total cash </w:t>
      </w:r>
      <w:proofErr w:type="gramStart"/>
      <w:r w:rsidRPr="004C1B04">
        <w:rPr>
          <w:rFonts w:ascii="Tahoma" w:hAnsi="Tahoma" w:cs="Tahoma"/>
        </w:rPr>
        <w:t>value:</w:t>
      </w:r>
      <w:r w:rsidR="009911CC">
        <w:rPr>
          <w:rFonts w:ascii="Tahoma" w:hAnsi="Tahoma" w:cs="Tahoma"/>
        </w:rPr>
        <w:t>$</w:t>
      </w:r>
      <w:proofErr w:type="gramEnd"/>
    </w:p>
    <w:p w14:paraId="6FB31E0F" w14:textId="523CD729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 xml:space="preserve">Total cash </w:t>
      </w:r>
      <w:proofErr w:type="gramStart"/>
      <w:r w:rsidRPr="004C1B04">
        <w:rPr>
          <w:rFonts w:ascii="Tahoma" w:hAnsi="Tahoma" w:cs="Tahoma"/>
        </w:rPr>
        <w:t>value:</w:t>
      </w:r>
      <w:r w:rsidR="009911CC">
        <w:rPr>
          <w:rFonts w:ascii="Tahoma" w:hAnsi="Tahoma" w:cs="Tahoma"/>
        </w:rPr>
        <w:t>$</w:t>
      </w:r>
      <w:proofErr w:type="gramEnd"/>
    </w:p>
    <w:p w14:paraId="018B1AC4" w14:textId="03171C96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 xml:space="preserve">Total cash </w:t>
      </w:r>
      <w:proofErr w:type="gramStart"/>
      <w:r w:rsidRPr="004C1B04">
        <w:rPr>
          <w:rFonts w:ascii="Tahoma" w:hAnsi="Tahoma" w:cs="Tahoma"/>
        </w:rPr>
        <w:t>value:</w:t>
      </w:r>
      <w:r w:rsidR="009911CC">
        <w:rPr>
          <w:rFonts w:ascii="Tahoma" w:hAnsi="Tahoma" w:cs="Tahoma"/>
        </w:rPr>
        <w:t>$</w:t>
      </w:r>
      <w:proofErr w:type="gramEnd"/>
    </w:p>
    <w:p w14:paraId="081FE665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5. Profit and Loss Allocation</w:t>
      </w:r>
    </w:p>
    <w:p w14:paraId="4AD66152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The Partners will share business profits and losses as follows:</w:t>
      </w:r>
    </w:p>
    <w:p w14:paraId="1D605C36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[ ] in the same proportions as their contributions to the business.</w:t>
      </w:r>
    </w:p>
    <w:p w14:paraId="14BE39CB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[ ] as follows: __________________________________________________.</w:t>
      </w:r>
    </w:p>
    <w:p w14:paraId="60BBE0BC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6. Management of Partnership Business</w:t>
      </w:r>
    </w:p>
    <w:p w14:paraId="22A96AC9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The Partners will have the following management powers and responsibilities:</w:t>
      </w:r>
    </w:p>
    <w:p w14:paraId="5872565E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[ ] The Partners will have equal management powers and responsibilities.</w:t>
      </w:r>
    </w:p>
    <w:p w14:paraId="35683A94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[ ] The Partners will share management powers and responsibilities as follows:</w:t>
      </w:r>
    </w:p>
    <w:p w14:paraId="7A9BFEDA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________________.</w:t>
      </w:r>
    </w:p>
    <w:p w14:paraId="4D8CEF26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7. Addition of a Partner</w:t>
      </w:r>
    </w:p>
    <w:p w14:paraId="32BF6BAF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A new Partner may be added to the Partnership under the following conditions:</w:t>
      </w:r>
    </w:p>
    <w:p w14:paraId="7492DB1C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[ ] unanimous vote of all Partners.</w:t>
      </w:r>
    </w:p>
    <w:p w14:paraId="40ECA666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lastRenderedPageBreak/>
        <w:t>[ ] majority vote of Partners.</w:t>
      </w:r>
    </w:p>
    <w:p w14:paraId="51B8802E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[ ] other conditions: __________________________________________.</w:t>
      </w:r>
    </w:p>
    <w:p w14:paraId="2E1A387B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8. Departure of a Partner</w:t>
      </w:r>
    </w:p>
    <w:p w14:paraId="3EF5A35F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A Partner can be expelled by:</w:t>
      </w:r>
    </w:p>
    <w:p w14:paraId="7089416F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[ ] unanimous vote of the other Partners.</w:t>
      </w:r>
    </w:p>
    <w:p w14:paraId="5CA03BEE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[ ] majority vote of the other Partners.</w:t>
      </w:r>
    </w:p>
    <w:p w14:paraId="0A27F600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Any Partner who leaves voluntarily will give at least 30 days' written notice.</w:t>
      </w:r>
    </w:p>
    <w:p w14:paraId="3A151DFD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If any Partner leaves the Partnership for any reason, including voluntary withdrawal,</w:t>
      </w:r>
    </w:p>
    <w:p w14:paraId="572C5165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 xml:space="preserve">expulsion, or death, the Partnership will </w:t>
      </w:r>
      <w:proofErr w:type="gramStart"/>
      <w:r w:rsidRPr="004C1B04">
        <w:rPr>
          <w:rFonts w:ascii="Tahoma" w:hAnsi="Tahoma" w:cs="Tahoma"/>
        </w:rPr>
        <w:t>[ ]</w:t>
      </w:r>
      <w:proofErr w:type="gramEnd"/>
      <w:r w:rsidRPr="004C1B04">
        <w:rPr>
          <w:rFonts w:ascii="Tahoma" w:hAnsi="Tahoma" w:cs="Tahoma"/>
        </w:rPr>
        <w:t xml:space="preserve"> survive. [ ] dissolve.</w:t>
      </w:r>
    </w:p>
    <w:p w14:paraId="5A3B6B67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 xml:space="preserve">If the Partnership survives, the remaining Partner(s) will pay, within a reasonable time,the departing Partner, or the deceased Partner's estate, the fair market value of thedeparting Partner's share of the business as of the date of his or her departure. </w:t>
      </w:r>
      <w:proofErr w:type="spellStart"/>
      <w:r w:rsidRPr="004C1B04">
        <w:rPr>
          <w:rFonts w:ascii="Tahoma" w:hAnsi="Tahoma" w:cs="Tahoma"/>
        </w:rPr>
        <w:t>ThePartnership's</w:t>
      </w:r>
      <w:proofErr w:type="spellEnd"/>
      <w:r w:rsidRPr="004C1B04">
        <w:rPr>
          <w:rFonts w:ascii="Tahoma" w:hAnsi="Tahoma" w:cs="Tahoma"/>
        </w:rPr>
        <w:t xml:space="preserve"> accountant will determine the fair market value of the departing Partner'sshare of the business according to the following method: _____________________.</w:t>
      </w:r>
    </w:p>
    <w:p w14:paraId="349434D9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9. Dispute Resolution</w:t>
      </w:r>
    </w:p>
    <w:p w14:paraId="34BC27EC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If a dispute arises under this Agreement, the Partners agree to first try to resolve thedispute with the help of a mutually agreed-on mediator. The Partners will share any costsand fees other than attorney fees equally. If it is impossible to arrive at a mutuallysatisfactory solution, the Partners agree to submit the dispute to binding arbitration in thesame city or region, conducted on a confidential basis pursuant to the CommercialArbitration Rules of the American Arbitration Association.</w:t>
      </w:r>
    </w:p>
    <w:p w14:paraId="31546054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10. Amendment of Agreement</w:t>
      </w:r>
    </w:p>
    <w:p w14:paraId="0D0036F5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This agreement cannot be amended without the written consent of all Partners.</w:t>
      </w:r>
    </w:p>
    <w:p w14:paraId="5C491092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11. Partner Signatures</w:t>
      </w:r>
    </w:p>
    <w:p w14:paraId="7A0D9A63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Name: ___________________________</w:t>
      </w:r>
    </w:p>
    <w:p w14:paraId="76E8B0A3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_________________________________</w:t>
      </w:r>
    </w:p>
    <w:p w14:paraId="57CD53FA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Signature</w:t>
      </w:r>
    </w:p>
    <w:p w14:paraId="7B1B73E9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Date: ____________________________</w:t>
      </w:r>
    </w:p>
    <w:p w14:paraId="673AA688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Address: _________________________</w:t>
      </w:r>
    </w:p>
    <w:p w14:paraId="50139708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_________________________________</w:t>
      </w:r>
    </w:p>
    <w:p w14:paraId="1A95EFC4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Social Security # __________________</w:t>
      </w:r>
    </w:p>
    <w:p w14:paraId="051BEE3A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Name: ___________________________</w:t>
      </w:r>
    </w:p>
    <w:p w14:paraId="1B8EC724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_________________________________</w:t>
      </w:r>
    </w:p>
    <w:p w14:paraId="4F7A8007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Signature</w:t>
      </w:r>
    </w:p>
    <w:p w14:paraId="298E5F1E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lastRenderedPageBreak/>
        <w:t>Date: ____________________________</w:t>
      </w:r>
    </w:p>
    <w:p w14:paraId="55E3BBD1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Address: _________________________</w:t>
      </w:r>
    </w:p>
    <w:p w14:paraId="1CA92A6D" w14:textId="77777777" w:rsidR="00B55452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_________________________________</w:t>
      </w:r>
    </w:p>
    <w:p w14:paraId="20CD67D9" w14:textId="77777777" w:rsidR="00DD1D40" w:rsidRPr="004C1B04" w:rsidRDefault="00B55452" w:rsidP="00B55452">
      <w:pPr>
        <w:jc w:val="both"/>
        <w:rPr>
          <w:rFonts w:ascii="Tahoma" w:hAnsi="Tahoma" w:cs="Tahoma"/>
        </w:rPr>
      </w:pPr>
      <w:r w:rsidRPr="004C1B04">
        <w:rPr>
          <w:rFonts w:ascii="Tahoma" w:hAnsi="Tahoma" w:cs="Tahoma"/>
        </w:rPr>
        <w:t>Social Security # _</w:t>
      </w:r>
      <w:bookmarkStart w:id="0" w:name="_GoBack"/>
      <w:bookmarkEnd w:id="0"/>
      <w:r w:rsidRPr="004C1B04">
        <w:rPr>
          <w:rFonts w:ascii="Tahoma" w:hAnsi="Tahoma" w:cs="Tahoma"/>
        </w:rPr>
        <w:t>_________________</w:t>
      </w:r>
    </w:p>
    <w:sectPr w:rsidR="00DD1D40" w:rsidRPr="004C1B04" w:rsidSect="0063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1MTIzNbM0sjAwMzBS0lEKTi0uzszPAykwqgUA8Aq51ywAAAA="/>
  </w:docVars>
  <w:rsids>
    <w:rsidRoot w:val="00396328"/>
    <w:rsid w:val="00396328"/>
    <w:rsid w:val="004C1B04"/>
    <w:rsid w:val="004E72F8"/>
    <w:rsid w:val="00637955"/>
    <w:rsid w:val="009911CC"/>
    <w:rsid w:val="00B55452"/>
    <w:rsid w:val="00DD1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5BCE"/>
  <w15:docId w15:val="{1C049C7F-BB91-4D7A-AA51-1E3E909C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5</cp:revision>
  <dcterms:created xsi:type="dcterms:W3CDTF">2020-01-07T14:33:00Z</dcterms:created>
  <dcterms:modified xsi:type="dcterms:W3CDTF">2020-03-25T20:58:00Z</dcterms:modified>
</cp:coreProperties>
</file>