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2C6F9" w14:textId="77777777" w:rsidR="00C70D50" w:rsidRPr="00C66D04" w:rsidRDefault="00C70D50" w:rsidP="00C70D50">
      <w:pPr>
        <w:jc w:val="center"/>
        <w:rPr>
          <w:rFonts w:ascii="Tahoma" w:hAnsi="Tahoma" w:cs="Tahoma"/>
          <w:b/>
          <w:sz w:val="28"/>
        </w:rPr>
      </w:pPr>
      <w:r w:rsidRPr="00C66D04">
        <w:rPr>
          <w:rFonts w:ascii="Tahoma" w:hAnsi="Tahoma" w:cs="Tahoma"/>
          <w:b/>
          <w:sz w:val="28"/>
        </w:rPr>
        <w:t>Partnership Business Agreement</w:t>
      </w:r>
    </w:p>
    <w:p w14:paraId="19B819CC" w14:textId="77777777" w:rsidR="00C70D50" w:rsidRPr="00C66D04" w:rsidRDefault="00C70D50" w:rsidP="00C70D50">
      <w:pPr>
        <w:jc w:val="center"/>
        <w:rPr>
          <w:rFonts w:ascii="Tahoma" w:hAnsi="Tahoma" w:cs="Tahoma"/>
          <w:b/>
          <w:sz w:val="28"/>
        </w:rPr>
      </w:pPr>
    </w:p>
    <w:p w14:paraId="46C26AB2" w14:textId="72A0074F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1. Partners___________________________________________ (Partners) make the following</w:t>
      </w:r>
      <w:r w:rsidR="00C66D04">
        <w:rPr>
          <w:rFonts w:ascii="Tahoma" w:hAnsi="Tahoma" w:cs="Tahoma"/>
        </w:rPr>
        <w:t xml:space="preserve"> </w:t>
      </w:r>
      <w:r w:rsidRPr="00C66D04">
        <w:rPr>
          <w:rFonts w:ascii="Tahoma" w:hAnsi="Tahoma" w:cs="Tahoma"/>
        </w:rPr>
        <w:t>Partnership Business Agreement.</w:t>
      </w:r>
    </w:p>
    <w:p w14:paraId="2B84025C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2. Creation of Partnership</w:t>
      </w:r>
    </w:p>
    <w:p w14:paraId="025B5925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As of ___________________, the Partners agree to enter into a Partnership for the purpose of operating a business known as: ____________________________________ (Partnership Business).</w:t>
      </w:r>
    </w:p>
    <w:p w14:paraId="05778C21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 xml:space="preserve">The name of the Partnership (if different from name of Partnership Business) shall </w:t>
      </w:r>
      <w:proofErr w:type="gramStart"/>
      <w:r w:rsidRPr="00C66D04">
        <w:rPr>
          <w:rFonts w:ascii="Tahoma" w:hAnsi="Tahoma" w:cs="Tahoma"/>
        </w:rPr>
        <w:t>be:_</w:t>
      </w:r>
      <w:proofErr w:type="gramEnd"/>
      <w:r w:rsidRPr="00C66D04">
        <w:rPr>
          <w:rFonts w:ascii="Tahoma" w:hAnsi="Tahoma" w:cs="Tahoma"/>
        </w:rPr>
        <w:t>___________________________________ (Partnership Name).</w:t>
      </w:r>
    </w:p>
    <w:p w14:paraId="56477D7E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3. Nature of Partnership Business</w:t>
      </w:r>
    </w:p>
    <w:p w14:paraId="0FA641C1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The Partnership Business will consist of the following business activities: ________________________________________________________________________</w:t>
      </w:r>
    </w:p>
    <w:p w14:paraId="78353E62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4. Contributions to the Partnership</w:t>
      </w:r>
    </w:p>
    <w:p w14:paraId="2DA73B6D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 xml:space="preserve">The Partners will make the following contributions to the Partnership: </w:t>
      </w:r>
    </w:p>
    <w:p w14:paraId="039F87F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Partner Name Cash Contribution Other Contribution (describe property and/or work; give cash value) Total Contribution Value Rs.</w:t>
      </w:r>
    </w:p>
    <w:p w14:paraId="1A2FA729" w14:textId="3C9FD51F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Total cash value:</w:t>
      </w:r>
      <w:r w:rsidR="00C66D04">
        <w:rPr>
          <w:rFonts w:ascii="Tahoma" w:hAnsi="Tahoma" w:cs="Tahoma"/>
        </w:rPr>
        <w:t xml:space="preserve"> </w:t>
      </w:r>
      <w:r w:rsidR="00002758">
        <w:rPr>
          <w:rFonts w:ascii="Tahoma" w:hAnsi="Tahoma" w:cs="Tahoma"/>
        </w:rPr>
        <w:t>$</w:t>
      </w:r>
    </w:p>
    <w:p w14:paraId="312C8B9D" w14:textId="0FEDC123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Total cash value:</w:t>
      </w:r>
      <w:r w:rsidR="00C66D04">
        <w:rPr>
          <w:rFonts w:ascii="Tahoma" w:hAnsi="Tahoma" w:cs="Tahoma"/>
        </w:rPr>
        <w:t xml:space="preserve"> </w:t>
      </w:r>
      <w:r w:rsidR="00002758">
        <w:rPr>
          <w:rFonts w:ascii="Tahoma" w:hAnsi="Tahoma" w:cs="Tahoma"/>
        </w:rPr>
        <w:t>$</w:t>
      </w:r>
    </w:p>
    <w:p w14:paraId="0FE75571" w14:textId="3971FA31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Total cash value:</w:t>
      </w:r>
      <w:r w:rsidR="00C66D04">
        <w:rPr>
          <w:rFonts w:ascii="Tahoma" w:hAnsi="Tahoma" w:cs="Tahoma"/>
        </w:rPr>
        <w:t xml:space="preserve"> </w:t>
      </w:r>
      <w:r w:rsidR="00002758">
        <w:rPr>
          <w:rFonts w:ascii="Tahoma" w:hAnsi="Tahoma" w:cs="Tahoma"/>
        </w:rPr>
        <w:t>$</w:t>
      </w:r>
    </w:p>
    <w:p w14:paraId="0B0352D9" w14:textId="295E2718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Total cash value:</w:t>
      </w:r>
      <w:r w:rsidR="00002758">
        <w:rPr>
          <w:rFonts w:ascii="Tahoma" w:hAnsi="Tahoma" w:cs="Tahoma"/>
        </w:rPr>
        <w:t xml:space="preserve"> $</w:t>
      </w:r>
    </w:p>
    <w:p w14:paraId="198E17AA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5. Profit and Loss Allocation</w:t>
      </w:r>
    </w:p>
    <w:p w14:paraId="7B2E9D83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The Partners will share business profits and losses as follows:</w:t>
      </w:r>
    </w:p>
    <w:p w14:paraId="465D92BD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in the same proportions as their contributions to the business.</w:t>
      </w:r>
    </w:p>
    <w:p w14:paraId="0ED3491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[ ] as follows: __________________________________________________.</w:t>
      </w:r>
    </w:p>
    <w:p w14:paraId="5AA77E19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6. Management of Partnership Business</w:t>
      </w:r>
    </w:p>
    <w:p w14:paraId="669D6C42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The Partners will have the following management powers and responsibilities:</w:t>
      </w:r>
    </w:p>
    <w:p w14:paraId="404EFE63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[ ] The Partners will have equal management powers and responsibilities.</w:t>
      </w:r>
    </w:p>
    <w:p w14:paraId="3181F0B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[ ] The Partners will share management powers and responsibilities as follows:</w:t>
      </w:r>
    </w:p>
    <w:p w14:paraId="60FC3A4D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________________.</w:t>
      </w:r>
    </w:p>
    <w:p w14:paraId="4755810D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lastRenderedPageBreak/>
        <w:t>7. Addition of a Partner</w:t>
      </w:r>
    </w:p>
    <w:p w14:paraId="3644AAD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A new Partner may be added to the Partnership under the following conditions:</w:t>
      </w:r>
    </w:p>
    <w:p w14:paraId="035AA8CA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unanimous vote of all Partners.</w:t>
      </w:r>
    </w:p>
    <w:p w14:paraId="480A0714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majority vote of Partners.</w:t>
      </w:r>
    </w:p>
    <w:p w14:paraId="43BE5EDC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other conditions: __________________________________________.</w:t>
      </w:r>
    </w:p>
    <w:p w14:paraId="7949FA88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8. Departure of a Partner</w:t>
      </w:r>
    </w:p>
    <w:p w14:paraId="261D20BB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A Partner can be expelled by:</w:t>
      </w:r>
    </w:p>
    <w:p w14:paraId="467D5A02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unanimous vote of the other Partners.</w:t>
      </w:r>
    </w:p>
    <w:p w14:paraId="51F2E1C8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majority vote of the other Partners.</w:t>
      </w:r>
    </w:p>
    <w:p w14:paraId="6DCC9470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Any Partner who leaves voluntarily will give at least 30 days' written notice.</w:t>
      </w:r>
    </w:p>
    <w:p w14:paraId="5C67844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If any Partner leaves the Partnership for any reason, including voluntary withdrawal,</w:t>
      </w:r>
    </w:p>
    <w:p w14:paraId="0A4A4760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 xml:space="preserve">expulsion, or death, the Partnership will </w:t>
      </w:r>
      <w:proofErr w:type="gramStart"/>
      <w:r w:rsidRPr="00C66D04">
        <w:rPr>
          <w:rFonts w:ascii="Tahoma" w:hAnsi="Tahoma" w:cs="Tahoma"/>
        </w:rPr>
        <w:t>[ ]</w:t>
      </w:r>
      <w:proofErr w:type="gramEnd"/>
      <w:r w:rsidRPr="00C66D04">
        <w:rPr>
          <w:rFonts w:ascii="Tahoma" w:hAnsi="Tahoma" w:cs="Tahoma"/>
        </w:rPr>
        <w:t xml:space="preserve"> survive. [ ] dissolve.</w:t>
      </w:r>
    </w:p>
    <w:p w14:paraId="5EA0EE76" w14:textId="01D52EC0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If the Partnership survives, the remaining Partner(s) will pay, within a reasonable time,</w:t>
      </w:r>
      <w:r w:rsidR="00C66D04">
        <w:rPr>
          <w:rFonts w:ascii="Tahoma" w:hAnsi="Tahoma" w:cs="Tahoma"/>
        </w:rPr>
        <w:t xml:space="preserve"> </w:t>
      </w:r>
      <w:r w:rsidRPr="00C66D04">
        <w:rPr>
          <w:rFonts w:ascii="Tahoma" w:hAnsi="Tahoma" w:cs="Tahoma"/>
        </w:rPr>
        <w:t xml:space="preserve">the departing Partner, or the deceased Partner's estate, the fair market value of </w:t>
      </w:r>
      <w:r w:rsidR="00C66D04" w:rsidRPr="00C66D04">
        <w:rPr>
          <w:rFonts w:ascii="Tahoma" w:hAnsi="Tahoma" w:cs="Tahoma"/>
        </w:rPr>
        <w:t>the departing</w:t>
      </w:r>
      <w:r w:rsidRPr="00C66D04">
        <w:rPr>
          <w:rFonts w:ascii="Tahoma" w:hAnsi="Tahoma" w:cs="Tahoma"/>
        </w:rPr>
        <w:t xml:space="preserve"> Partner's share of the business as of the date of his or her departure. </w:t>
      </w:r>
      <w:r w:rsidR="00C66D04" w:rsidRPr="00C66D04">
        <w:rPr>
          <w:rFonts w:ascii="Tahoma" w:hAnsi="Tahoma" w:cs="Tahoma"/>
        </w:rPr>
        <w:t>The Partnership’s</w:t>
      </w:r>
      <w:r w:rsidRPr="00C66D04">
        <w:rPr>
          <w:rFonts w:ascii="Tahoma" w:hAnsi="Tahoma" w:cs="Tahoma"/>
        </w:rPr>
        <w:t xml:space="preserve"> accountant will determine the fair market value of the departing </w:t>
      </w:r>
      <w:r w:rsidR="00C66D04" w:rsidRPr="00C66D04">
        <w:rPr>
          <w:rFonts w:ascii="Tahoma" w:hAnsi="Tahoma" w:cs="Tahoma"/>
        </w:rPr>
        <w:t>Partner’s share</w:t>
      </w:r>
      <w:r w:rsidRPr="00C66D04">
        <w:rPr>
          <w:rFonts w:ascii="Tahoma" w:hAnsi="Tahoma" w:cs="Tahoma"/>
        </w:rPr>
        <w:t xml:space="preserve"> of the business according to the following method: _____________________.</w:t>
      </w:r>
    </w:p>
    <w:p w14:paraId="5EE914BC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9. Dispute Resolution</w:t>
      </w:r>
    </w:p>
    <w:p w14:paraId="2ECD5168" w14:textId="0D561580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 xml:space="preserve">If a dispute arises under this Agreement, the Partners agree to first try to resolve </w:t>
      </w:r>
      <w:r w:rsidR="00C66D04" w:rsidRPr="00C66D04">
        <w:rPr>
          <w:rFonts w:ascii="Tahoma" w:hAnsi="Tahoma" w:cs="Tahoma"/>
        </w:rPr>
        <w:t>the dispute</w:t>
      </w:r>
      <w:r w:rsidRPr="00C66D04">
        <w:rPr>
          <w:rFonts w:ascii="Tahoma" w:hAnsi="Tahoma" w:cs="Tahoma"/>
        </w:rPr>
        <w:t xml:space="preserve"> with the help of a mutually agreed-on mediator. The Partners will share any </w:t>
      </w:r>
      <w:r w:rsidR="00C66D04" w:rsidRPr="00C66D04">
        <w:rPr>
          <w:rFonts w:ascii="Tahoma" w:hAnsi="Tahoma" w:cs="Tahoma"/>
        </w:rPr>
        <w:t>costs and</w:t>
      </w:r>
      <w:r w:rsidRPr="00C66D04">
        <w:rPr>
          <w:rFonts w:ascii="Tahoma" w:hAnsi="Tahoma" w:cs="Tahoma"/>
        </w:rPr>
        <w:t xml:space="preserve"> fees other than attorney fees equally. If it is impossible to arrive at a </w:t>
      </w:r>
      <w:r w:rsidR="00C66D04" w:rsidRPr="00C66D04">
        <w:rPr>
          <w:rFonts w:ascii="Tahoma" w:hAnsi="Tahoma" w:cs="Tahoma"/>
        </w:rPr>
        <w:t>mutually satisfactory</w:t>
      </w:r>
      <w:r w:rsidRPr="00C66D04">
        <w:rPr>
          <w:rFonts w:ascii="Tahoma" w:hAnsi="Tahoma" w:cs="Tahoma"/>
        </w:rPr>
        <w:t xml:space="preserve"> solution, the Partners agree to submit the dispute to binding arbitration in </w:t>
      </w:r>
      <w:r w:rsidR="00C66D04" w:rsidRPr="00C66D04">
        <w:rPr>
          <w:rFonts w:ascii="Tahoma" w:hAnsi="Tahoma" w:cs="Tahoma"/>
        </w:rPr>
        <w:t>the same</w:t>
      </w:r>
      <w:r w:rsidRPr="00C66D04">
        <w:rPr>
          <w:rFonts w:ascii="Tahoma" w:hAnsi="Tahoma" w:cs="Tahoma"/>
        </w:rPr>
        <w:t xml:space="preserve"> city or region, conducted on a confidential basis pursuant to the </w:t>
      </w:r>
      <w:r w:rsidR="00C66D04" w:rsidRPr="00C66D04">
        <w:rPr>
          <w:rFonts w:ascii="Tahoma" w:hAnsi="Tahoma" w:cs="Tahoma"/>
        </w:rPr>
        <w:t>Commercial Arbitration</w:t>
      </w:r>
      <w:r w:rsidRPr="00C66D04">
        <w:rPr>
          <w:rFonts w:ascii="Tahoma" w:hAnsi="Tahoma" w:cs="Tahoma"/>
        </w:rPr>
        <w:t xml:space="preserve"> Rules of the American Arbitration Association.</w:t>
      </w:r>
    </w:p>
    <w:p w14:paraId="15B8C5D8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10. Amendment of Agreement</w:t>
      </w:r>
    </w:p>
    <w:p w14:paraId="6C8AB8BF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This agreement cannot be amended without the written consent of all Partners.</w:t>
      </w:r>
    </w:p>
    <w:p w14:paraId="20DE69F4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11. Partner Signatures</w:t>
      </w:r>
    </w:p>
    <w:p w14:paraId="0F938525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Name: ___________________________</w:t>
      </w:r>
    </w:p>
    <w:p w14:paraId="29678534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_________________________________</w:t>
      </w:r>
    </w:p>
    <w:p w14:paraId="036DEE8A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Signature</w:t>
      </w:r>
    </w:p>
    <w:p w14:paraId="2B64E506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Date: ____________________________</w:t>
      </w:r>
    </w:p>
    <w:p w14:paraId="58B2D631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lastRenderedPageBreak/>
        <w:t>Address: _________________________</w:t>
      </w:r>
    </w:p>
    <w:p w14:paraId="5FD00CC9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_________________________________</w:t>
      </w:r>
    </w:p>
    <w:p w14:paraId="4B8765F1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Social Security # __________________</w:t>
      </w:r>
    </w:p>
    <w:p w14:paraId="245EB01C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Name: ___________________________</w:t>
      </w:r>
    </w:p>
    <w:p w14:paraId="5F96E8AE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_________________________________</w:t>
      </w:r>
    </w:p>
    <w:p w14:paraId="3B693221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Signature</w:t>
      </w:r>
    </w:p>
    <w:p w14:paraId="4DB4EA70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Date: ____________________________</w:t>
      </w:r>
    </w:p>
    <w:p w14:paraId="3092AB59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Address: _________________________</w:t>
      </w:r>
    </w:p>
    <w:p w14:paraId="05C434F3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_________________________________</w:t>
      </w:r>
    </w:p>
    <w:p w14:paraId="533009EB" w14:textId="77777777" w:rsidR="00C70D50" w:rsidRPr="00C66D04" w:rsidRDefault="00C70D50" w:rsidP="00C70D50">
      <w:pPr>
        <w:jc w:val="both"/>
        <w:rPr>
          <w:rFonts w:ascii="Tahoma" w:hAnsi="Tahoma" w:cs="Tahoma"/>
        </w:rPr>
      </w:pPr>
      <w:r w:rsidRPr="00C66D04">
        <w:rPr>
          <w:rFonts w:ascii="Tahoma" w:hAnsi="Tahoma" w:cs="Tahoma"/>
        </w:rPr>
        <w:t>Social Security # __________________</w:t>
      </w:r>
    </w:p>
    <w:p w14:paraId="74F96CB0" w14:textId="77777777" w:rsidR="008048C8" w:rsidRPr="00C66D04" w:rsidRDefault="008048C8">
      <w:pPr>
        <w:rPr>
          <w:rFonts w:ascii="Tahoma" w:hAnsi="Tahoma" w:cs="Tahoma"/>
        </w:rPr>
      </w:pPr>
      <w:bookmarkStart w:id="0" w:name="_GoBack"/>
      <w:bookmarkEnd w:id="0"/>
    </w:p>
    <w:sectPr w:rsidR="008048C8" w:rsidRPr="00C66D04" w:rsidSect="0063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1MTI3NDU2MDI2NzJW0lEKTi0uzszPAykwqgUAonN3aywAAAA="/>
  </w:docVars>
  <w:rsids>
    <w:rsidRoot w:val="00C70D50"/>
    <w:rsid w:val="00002758"/>
    <w:rsid w:val="008048C8"/>
    <w:rsid w:val="00C66D04"/>
    <w:rsid w:val="00C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329F"/>
  <w15:docId w15:val="{FAB0BA63-D2FB-45F1-B473-71067B69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Sharp Spider</cp:lastModifiedBy>
  <cp:revision>4</cp:revision>
  <dcterms:created xsi:type="dcterms:W3CDTF">2020-02-03T09:26:00Z</dcterms:created>
  <dcterms:modified xsi:type="dcterms:W3CDTF">2020-03-25T20:58:00Z</dcterms:modified>
</cp:coreProperties>
</file>