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31B5D" w:rsidRDefault="00000000">
      <w:r>
        <w:t>Pre-read materials:</w:t>
      </w:r>
    </w:p>
    <w:p w14:paraId="00000002" w14:textId="77777777" w:rsidR="00731B5D" w:rsidRDefault="00731B5D"/>
    <w:p w14:paraId="00000003" w14:textId="77777777" w:rsidR="00731B5D" w:rsidRDefault="00000000">
      <w:hyperlink r:id="rId4">
        <w:r>
          <w:rPr>
            <w:color w:val="0000EE"/>
            <w:u w:val="single"/>
          </w:rPr>
          <w:t>Lecture 35A: Introduction to Estimation Theory -1</w:t>
        </w:r>
      </w:hyperlink>
    </w:p>
    <w:p w14:paraId="00000004" w14:textId="77777777" w:rsidR="00731B5D" w:rsidRDefault="00000000">
      <w:hyperlink r:id="rId5">
        <w:r>
          <w:rPr>
            <w:color w:val="0000EE"/>
            <w:u w:val="single"/>
          </w:rPr>
          <w:t>Lecture 35B: Introduction to Estimation Theory -2</w:t>
        </w:r>
      </w:hyperlink>
    </w:p>
    <w:p w14:paraId="00000005" w14:textId="77777777" w:rsidR="00731B5D" w:rsidRDefault="00000000">
      <w:hyperlink r:id="rId6">
        <w:r>
          <w:rPr>
            <w:color w:val="0000EE"/>
            <w:u w:val="single"/>
          </w:rPr>
          <w:t>Lecture 35C: Introduction to Estimation Theory -3</w:t>
        </w:r>
      </w:hyperlink>
    </w:p>
    <w:p w14:paraId="00000006" w14:textId="77777777" w:rsidR="00731B5D" w:rsidRDefault="00000000">
      <w:hyperlink r:id="rId7">
        <w:r>
          <w:rPr>
            <w:color w:val="0000EE"/>
            <w:u w:val="single"/>
          </w:rPr>
          <w:t>Lecture 36A: Introduction to Estimation Theory 4</w:t>
        </w:r>
      </w:hyperlink>
    </w:p>
    <w:p w14:paraId="00000007" w14:textId="77777777" w:rsidR="00731B5D" w:rsidRDefault="00731B5D"/>
    <w:sectPr w:rsidR="00731B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5D"/>
    <w:rsid w:val="001A7B07"/>
    <w:rsid w:val="00731B5D"/>
    <w:rsid w:val="00DB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A5938-C759-4A30-95F9-B4DE6C64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OBxPY9r_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1XDazweFmk" TargetMode="External"/><Relationship Id="rId5" Type="http://schemas.openxmlformats.org/officeDocument/2006/relationships/hyperlink" Target="https://www.youtube.com/watch?v=L1SFKCa9yS0" TargetMode="External"/><Relationship Id="rId4" Type="http://schemas.openxmlformats.org/officeDocument/2006/relationships/hyperlink" Target="https://www.youtube.com/watch?v=JmnmZB5Vcy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Seshadri</dc:creator>
  <cp:lastModifiedBy>Nisha Seshadri</cp:lastModifiedBy>
  <cp:revision>2</cp:revision>
  <dcterms:created xsi:type="dcterms:W3CDTF">2024-07-12T03:53:00Z</dcterms:created>
  <dcterms:modified xsi:type="dcterms:W3CDTF">2024-07-12T03:53:00Z</dcterms:modified>
</cp:coreProperties>
</file>