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Lalbhai Dalptabhai College of Engineering (LDCE), Ahmedabad organized ISTE Student National Convention on "Empowering India through Innovations".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 is well thought-out to provide platform for demonstrating innovation of inquisitive learners to empower the sustainable growth of nation at large.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are proud to share that PDPU IIC was one of the Prime Sponsor for the event.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