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EB89" w14:textId="77777777" w:rsidR="00D57C31" w:rsidRDefault="00802E5F" w:rsidP="00802E5F">
      <w:pPr>
        <w:pStyle w:val="Title"/>
      </w:pPr>
      <w:r>
        <w:t>Testing of Hypothesis</w:t>
      </w:r>
    </w:p>
    <w:p w14:paraId="1D28D03C" w14:textId="77777777" w:rsidR="00802E5F" w:rsidRDefault="00802E5F" w:rsidP="00802E5F"/>
    <w:p w14:paraId="41C94758" w14:textId="77777777" w:rsidR="009C5E43" w:rsidRDefault="009C5E43" w:rsidP="00802E5F">
      <w:pPr>
        <w:rPr>
          <w:sz w:val="36"/>
          <w:szCs w:val="36"/>
        </w:rPr>
      </w:pPr>
      <w:r>
        <w:rPr>
          <w:b/>
          <w:i/>
          <w:sz w:val="48"/>
          <w:szCs w:val="48"/>
        </w:rPr>
        <w:t>Introduction</w:t>
      </w:r>
    </w:p>
    <w:p w14:paraId="61C2C1A0" w14:textId="713F4842" w:rsidR="00802E5F" w:rsidRPr="009C5E43" w:rsidRDefault="00802E5F" w:rsidP="00802E5F">
      <w:pPr>
        <w:rPr>
          <w:b/>
          <w:i/>
          <w:sz w:val="48"/>
          <w:szCs w:val="48"/>
        </w:rPr>
      </w:pPr>
      <w:r>
        <w:rPr>
          <w:sz w:val="40"/>
          <w:szCs w:val="40"/>
        </w:rPr>
        <w:t xml:space="preserve">           </w:t>
      </w:r>
      <w:r>
        <w:rPr>
          <w:sz w:val="36"/>
          <w:szCs w:val="36"/>
        </w:rPr>
        <w:t>In layman language, hypothesis can be understood as guessing or assumption. It is</w:t>
      </w:r>
      <w:r w:rsidR="006A2EAD">
        <w:rPr>
          <w:sz w:val="36"/>
          <w:szCs w:val="36"/>
        </w:rPr>
        <w:t xml:space="preserve"> a</w:t>
      </w:r>
      <w:r>
        <w:rPr>
          <w:sz w:val="36"/>
          <w:szCs w:val="36"/>
        </w:rPr>
        <w:t xml:space="preserve"> testable assumption. It is a statement which you make before any research which you further verify that it should be rejected or accepted.</w:t>
      </w:r>
    </w:p>
    <w:p w14:paraId="078AFBFB" w14:textId="77777777" w:rsidR="00802E5F" w:rsidRPr="00802E5F" w:rsidRDefault="00802E5F" w:rsidP="00802E5F">
      <w:pPr>
        <w:rPr>
          <w:rFonts w:eastAsia="Times New Roman" w:cstheme="minorHAnsi"/>
          <w:sz w:val="36"/>
          <w:szCs w:val="36"/>
        </w:rPr>
      </w:pPr>
      <w:r>
        <w:rPr>
          <w:sz w:val="36"/>
          <w:szCs w:val="36"/>
        </w:rPr>
        <w:t xml:space="preserve">             </w:t>
      </w:r>
      <w:r w:rsidRPr="00802E5F">
        <w:rPr>
          <w:rFonts w:eastAsia="Times New Roman" w:cstheme="minorHAnsi"/>
          <w:color w:val="222222"/>
          <w:sz w:val="36"/>
          <w:szCs w:val="36"/>
          <w:shd w:val="clear" w:color="auto" w:fill="FFFFFF"/>
        </w:rPr>
        <w:t>There is always some contention about the value (s) of parameter are the relationship between parameters. When parametric values are unknown, we estimate them through sample values. If the sample value is exactly the same as per our contention, there is no hitch in accepting it. And if it is far from our contention, there is no reason to accept it. But the problem arises when the sample provides a value which is neither exactly equal to the parametric value nor too far. In that situation one has developed so</w:t>
      </w:r>
      <w:r>
        <w:rPr>
          <w:rFonts w:eastAsia="Times New Roman" w:cstheme="minorHAnsi"/>
          <w:color w:val="222222"/>
          <w:sz w:val="36"/>
          <w:szCs w:val="36"/>
          <w:shd w:val="clear" w:color="auto" w:fill="FFFFFF"/>
        </w:rPr>
        <w:t>me procedure (s) which enables one</w:t>
      </w:r>
      <w:r w:rsidRPr="00802E5F">
        <w:rPr>
          <w:rFonts w:eastAsia="Times New Roman" w:cstheme="minorHAnsi"/>
          <w:color w:val="222222"/>
          <w:sz w:val="36"/>
          <w:szCs w:val="36"/>
          <w:shd w:val="clear" w:color="auto" w:fill="FFFFFF"/>
        </w:rPr>
        <w:t xml:space="preserve"> to decide whether to accept a contended (hypothetical) value or not on the basis of sample values such a procedure is known as testing of hypothesis.</w:t>
      </w:r>
    </w:p>
    <w:p w14:paraId="79F19263" w14:textId="77777777" w:rsidR="00802E5F" w:rsidRPr="00802E5F" w:rsidRDefault="00802E5F" w:rsidP="00802E5F">
      <w:pPr>
        <w:shd w:val="clear" w:color="auto" w:fill="FFFFFF"/>
        <w:spacing w:after="0" w:line="240" w:lineRule="auto"/>
        <w:rPr>
          <w:rFonts w:eastAsia="Times New Roman" w:cstheme="minorHAnsi"/>
          <w:color w:val="222222"/>
          <w:sz w:val="36"/>
          <w:szCs w:val="36"/>
        </w:rPr>
      </w:pPr>
      <w:r w:rsidRPr="00802E5F">
        <w:rPr>
          <w:rFonts w:eastAsia="Times New Roman" w:cstheme="minorHAnsi"/>
          <w:color w:val="222222"/>
          <w:sz w:val="36"/>
          <w:szCs w:val="36"/>
        </w:rPr>
        <w:t xml:space="preserve">            There can be more than one procedure to test a hypothesis. If so, which one to choose out of many tests at hand. For this purpose, many properties of tests have been put forward. A test with maximum virtues is most preferred one. So </w:t>
      </w:r>
      <w:r w:rsidRPr="00802E5F">
        <w:rPr>
          <w:rFonts w:eastAsia="Times New Roman" w:cstheme="minorHAnsi"/>
          <w:color w:val="222222"/>
          <w:sz w:val="36"/>
          <w:szCs w:val="36"/>
        </w:rPr>
        <w:lastRenderedPageBreak/>
        <w:t>we have to deal with hypothesis, test procedure and their properties. The theory of testing parametric statistical hypotheses was originally set forth by J. Neyman (1928) and Karl Pearson (1933).</w:t>
      </w:r>
    </w:p>
    <w:p w14:paraId="4389E7BC" w14:textId="77777777" w:rsidR="00802E5F" w:rsidRDefault="00802E5F" w:rsidP="00802E5F">
      <w:pPr>
        <w:shd w:val="clear" w:color="auto" w:fill="FFFFFF"/>
        <w:spacing w:after="0" w:line="240" w:lineRule="auto"/>
        <w:rPr>
          <w:rFonts w:eastAsia="Times New Roman" w:cstheme="minorHAnsi"/>
          <w:color w:val="222222"/>
          <w:sz w:val="36"/>
          <w:szCs w:val="36"/>
        </w:rPr>
      </w:pPr>
      <w:r w:rsidRPr="00802E5F">
        <w:rPr>
          <w:rFonts w:eastAsia="Times New Roman" w:cstheme="minorHAnsi"/>
          <w:color w:val="222222"/>
          <w:sz w:val="36"/>
          <w:szCs w:val="36"/>
        </w:rPr>
        <w:t xml:space="preserve">            Hypothesis testing is used to assess the plausibility of a hypothesis by using sample data. The test provides evidence concerning the plausibility of the hypothesis, given the data. Statistical analysts test a hypothesis by measuring and examining a random sample of the population being </w:t>
      </w:r>
      <w:r w:rsidR="009C5E43" w:rsidRPr="00802E5F">
        <w:rPr>
          <w:rFonts w:eastAsia="Times New Roman" w:cstheme="minorHAnsi"/>
          <w:color w:val="222222"/>
          <w:sz w:val="36"/>
          <w:szCs w:val="36"/>
        </w:rPr>
        <w:t>analyzed</w:t>
      </w:r>
      <w:r w:rsidRPr="00802E5F">
        <w:rPr>
          <w:rFonts w:eastAsia="Times New Roman" w:cstheme="minorHAnsi"/>
          <w:color w:val="222222"/>
          <w:sz w:val="36"/>
          <w:szCs w:val="36"/>
        </w:rPr>
        <w:t>.</w:t>
      </w:r>
    </w:p>
    <w:p w14:paraId="1C8BF63C" w14:textId="77777777" w:rsidR="00321307" w:rsidRDefault="00321307" w:rsidP="00802E5F">
      <w:pPr>
        <w:shd w:val="clear" w:color="auto" w:fill="FFFFFF"/>
        <w:spacing w:after="0" w:line="240" w:lineRule="auto"/>
        <w:rPr>
          <w:rFonts w:eastAsia="Times New Roman" w:cstheme="minorHAnsi"/>
          <w:color w:val="222222"/>
          <w:sz w:val="36"/>
          <w:szCs w:val="36"/>
        </w:rPr>
      </w:pPr>
    </w:p>
    <w:p w14:paraId="40721498" w14:textId="77777777" w:rsidR="00802E5F" w:rsidRPr="00321307" w:rsidRDefault="00321307" w:rsidP="00802E5F">
      <w:pPr>
        <w:shd w:val="clear" w:color="auto" w:fill="FFFFFF"/>
        <w:spacing w:after="0" w:line="240" w:lineRule="auto"/>
        <w:rPr>
          <w:rFonts w:eastAsia="Times New Roman" w:cstheme="minorHAnsi"/>
          <w:color w:val="222222"/>
          <w:sz w:val="40"/>
          <w:szCs w:val="40"/>
        </w:rPr>
      </w:pPr>
      <w:r>
        <w:rPr>
          <w:rFonts w:eastAsia="Times New Roman" w:cstheme="minorHAnsi"/>
          <w:color w:val="222222"/>
          <w:sz w:val="36"/>
          <w:szCs w:val="36"/>
        </w:rPr>
        <w:t xml:space="preserve">                    </w:t>
      </w:r>
      <w:r w:rsidRPr="00FD69AD">
        <w:rPr>
          <w:rFonts w:ascii="Arial" w:eastAsia="Times New Roman" w:hAnsi="Arial" w:cs="Arial"/>
          <w:i/>
          <w:color w:val="222222"/>
          <w:sz w:val="40"/>
          <w:szCs w:val="40"/>
        </w:rPr>
        <w:t>Coming towards the</w:t>
      </w:r>
      <w:r w:rsidRPr="00FD69AD">
        <w:rPr>
          <w:rFonts w:ascii="Arial" w:eastAsia="Times New Roman" w:hAnsi="Arial" w:cs="Arial"/>
          <w:color w:val="222222"/>
          <w:sz w:val="40"/>
          <w:szCs w:val="40"/>
        </w:rPr>
        <w:t xml:space="preserve"> </w:t>
      </w:r>
      <w:r w:rsidRPr="00FD69AD">
        <w:rPr>
          <w:rFonts w:ascii="Arial" w:eastAsia="Times New Roman" w:hAnsi="Arial" w:cs="Arial"/>
          <w:i/>
          <w:color w:val="222222"/>
          <w:sz w:val="40"/>
          <w:szCs w:val="40"/>
          <w:u w:val="single"/>
        </w:rPr>
        <w:t>definition</w:t>
      </w:r>
      <w:r>
        <w:rPr>
          <w:rFonts w:eastAsia="Times New Roman" w:cstheme="minorHAnsi"/>
          <w:color w:val="222222"/>
          <w:sz w:val="40"/>
          <w:szCs w:val="40"/>
        </w:rPr>
        <w:t>…..</w:t>
      </w:r>
    </w:p>
    <w:p w14:paraId="738CD8EB" w14:textId="77777777" w:rsidR="00802E5F" w:rsidRDefault="00802E5F" w:rsidP="00802E5F">
      <w:pPr>
        <w:shd w:val="clear" w:color="auto" w:fill="FFFFFF"/>
        <w:spacing w:after="0" w:line="240" w:lineRule="auto"/>
        <w:rPr>
          <w:rFonts w:eastAsia="Times New Roman" w:cstheme="minorHAnsi"/>
          <w:color w:val="222222"/>
          <w:sz w:val="36"/>
          <w:szCs w:val="36"/>
        </w:rPr>
      </w:pPr>
    </w:p>
    <w:p w14:paraId="7D6A9712" w14:textId="77777777" w:rsidR="00802E5F" w:rsidRPr="009C5E43" w:rsidRDefault="00802E5F" w:rsidP="00802E5F">
      <w:pPr>
        <w:shd w:val="clear" w:color="auto" w:fill="FFFFFF"/>
        <w:spacing w:after="0" w:line="240" w:lineRule="auto"/>
        <w:rPr>
          <w:rFonts w:eastAsia="Times New Roman" w:cstheme="minorHAnsi"/>
          <w:b/>
          <w:i/>
          <w:color w:val="222222"/>
          <w:sz w:val="48"/>
          <w:szCs w:val="48"/>
        </w:rPr>
      </w:pPr>
      <w:r>
        <w:rPr>
          <w:rFonts w:eastAsia="Times New Roman" w:cstheme="minorHAnsi"/>
          <w:b/>
          <w:i/>
          <w:color w:val="222222"/>
          <w:sz w:val="48"/>
          <w:szCs w:val="48"/>
        </w:rPr>
        <w:t xml:space="preserve">Definition </w:t>
      </w:r>
    </w:p>
    <w:p w14:paraId="7D32765C" w14:textId="77777777" w:rsidR="009C5E43" w:rsidRDefault="00802E5F" w:rsidP="00802E5F">
      <w:pPr>
        <w:shd w:val="clear" w:color="auto" w:fill="FFFFFF"/>
        <w:spacing w:after="0" w:line="240" w:lineRule="auto"/>
        <w:rPr>
          <w:rFonts w:eastAsia="Times New Roman" w:cstheme="minorHAnsi"/>
          <w:color w:val="222222"/>
          <w:sz w:val="36"/>
          <w:szCs w:val="36"/>
        </w:rPr>
      </w:pPr>
      <w:r>
        <w:rPr>
          <w:rFonts w:eastAsia="Times New Roman" w:cstheme="minorHAnsi"/>
          <w:color w:val="222222"/>
          <w:sz w:val="36"/>
          <w:szCs w:val="36"/>
        </w:rPr>
        <w:t xml:space="preserve">             A </w:t>
      </w:r>
      <w:r w:rsidR="009C5E43">
        <w:rPr>
          <w:sz w:val="36"/>
          <w:szCs w:val="36"/>
        </w:rPr>
        <w:t>statistical test of hypothesis is a rule or procedure which makes one to decide about the acceptance or rejection of the hypothesis.</w:t>
      </w:r>
      <w:r w:rsidR="009C5E43">
        <w:rPr>
          <w:rFonts w:eastAsia="Times New Roman" w:cstheme="minorHAnsi"/>
          <w:color w:val="222222"/>
          <w:sz w:val="36"/>
          <w:szCs w:val="36"/>
        </w:rPr>
        <w:t xml:space="preserve"> A statistical hypothesis is some statement or assertion about a population or equivalently about the probability distribution characterizing a population, which we want to verify on the basis of information available from the sample</w:t>
      </w:r>
      <w:r w:rsidR="00510DB3">
        <w:rPr>
          <w:rFonts w:eastAsia="Times New Roman" w:cstheme="minorHAnsi"/>
          <w:color w:val="222222"/>
          <w:sz w:val="36"/>
          <w:szCs w:val="36"/>
        </w:rPr>
        <w:t>.</w:t>
      </w:r>
      <w:r w:rsidR="009C5E43">
        <w:rPr>
          <w:rFonts w:eastAsia="Times New Roman" w:cstheme="minorHAnsi"/>
          <w:color w:val="222222"/>
          <w:sz w:val="36"/>
          <w:szCs w:val="36"/>
        </w:rPr>
        <w:t xml:space="preserve"> </w:t>
      </w:r>
    </w:p>
    <w:p w14:paraId="13F3AC1F" w14:textId="77777777" w:rsidR="009C5E43" w:rsidRDefault="009C5E43" w:rsidP="00802E5F">
      <w:pPr>
        <w:shd w:val="clear" w:color="auto" w:fill="FFFFFF"/>
        <w:spacing w:after="0" w:line="240" w:lineRule="auto"/>
        <w:rPr>
          <w:rFonts w:eastAsia="Times New Roman" w:cstheme="minorHAnsi"/>
          <w:color w:val="222222"/>
          <w:sz w:val="36"/>
          <w:szCs w:val="36"/>
        </w:rPr>
      </w:pPr>
    </w:p>
    <w:p w14:paraId="061EEF1E" w14:textId="77777777" w:rsidR="00FD69AD" w:rsidRDefault="009C5E43" w:rsidP="00802E5F">
      <w:pPr>
        <w:shd w:val="clear" w:color="auto" w:fill="FFFFFF"/>
        <w:spacing w:after="0" w:line="240" w:lineRule="auto"/>
        <w:rPr>
          <w:rFonts w:eastAsia="Times New Roman" w:cstheme="minorHAnsi"/>
          <w:color w:val="222222"/>
          <w:sz w:val="36"/>
          <w:szCs w:val="36"/>
        </w:rPr>
      </w:pPr>
      <w:r>
        <w:rPr>
          <w:rFonts w:eastAsia="Times New Roman" w:cstheme="minorHAnsi"/>
          <w:b/>
          <w:color w:val="222222"/>
          <w:sz w:val="36"/>
          <w:szCs w:val="36"/>
        </w:rPr>
        <w:t xml:space="preserve">e.g. </w:t>
      </w:r>
      <w:r w:rsidR="00802E5F">
        <w:rPr>
          <w:rFonts w:eastAsia="Times New Roman" w:cstheme="minorHAnsi"/>
          <w:color w:val="222222"/>
          <w:sz w:val="36"/>
          <w:szCs w:val="36"/>
        </w:rPr>
        <w:t xml:space="preserve">     </w:t>
      </w:r>
      <w:r w:rsidR="00FD69AD">
        <w:rPr>
          <w:rFonts w:eastAsia="Times New Roman" w:cstheme="minorHAnsi"/>
          <w:color w:val="222222"/>
          <w:sz w:val="36"/>
          <w:szCs w:val="36"/>
        </w:rPr>
        <w:t>Suppose in a crime scenario</w:t>
      </w:r>
      <w:r w:rsidR="00AA4450">
        <w:rPr>
          <w:rFonts w:eastAsia="Times New Roman" w:cstheme="minorHAnsi"/>
          <w:color w:val="222222"/>
          <w:sz w:val="36"/>
          <w:szCs w:val="36"/>
        </w:rPr>
        <w:t>, a J</w:t>
      </w:r>
      <w:r w:rsidR="00FD69AD">
        <w:rPr>
          <w:rFonts w:eastAsia="Times New Roman" w:cstheme="minorHAnsi"/>
          <w:color w:val="222222"/>
          <w:sz w:val="36"/>
          <w:szCs w:val="36"/>
        </w:rPr>
        <w:t>udge assumes that a person charged with a crime is innocent and subject this assumption (hypothesis) to verification by reviewing the evidence and hearing testimony before reaching to any decision.</w:t>
      </w:r>
    </w:p>
    <w:p w14:paraId="6BC7FACF" w14:textId="77777777" w:rsidR="00802E5F" w:rsidRDefault="00FD69AD" w:rsidP="00802E5F">
      <w:pPr>
        <w:shd w:val="clear" w:color="auto" w:fill="FFFFFF"/>
        <w:spacing w:after="0" w:line="240" w:lineRule="auto"/>
        <w:rPr>
          <w:rFonts w:eastAsia="Times New Roman" w:cstheme="minorHAnsi"/>
          <w:color w:val="222222"/>
          <w:sz w:val="36"/>
          <w:szCs w:val="36"/>
        </w:rPr>
      </w:pPr>
      <w:r>
        <w:rPr>
          <w:rFonts w:eastAsia="Times New Roman" w:cstheme="minorHAnsi"/>
          <w:color w:val="222222"/>
          <w:sz w:val="36"/>
          <w:szCs w:val="36"/>
        </w:rPr>
        <w:t xml:space="preserve">             If the evidence </w:t>
      </w:r>
      <w:proofErr w:type="gramStart"/>
      <w:r>
        <w:rPr>
          <w:rFonts w:eastAsia="Times New Roman" w:cstheme="minorHAnsi"/>
          <w:color w:val="222222"/>
          <w:sz w:val="36"/>
          <w:szCs w:val="36"/>
        </w:rPr>
        <w:t>are</w:t>
      </w:r>
      <w:proofErr w:type="gramEnd"/>
      <w:r>
        <w:rPr>
          <w:rFonts w:eastAsia="Times New Roman" w:cstheme="minorHAnsi"/>
          <w:color w:val="222222"/>
          <w:sz w:val="36"/>
          <w:szCs w:val="36"/>
        </w:rPr>
        <w:t xml:space="preserve"> against that person it means that the person is not innocent i.e. the hypothesis was rejected.</w:t>
      </w:r>
    </w:p>
    <w:p w14:paraId="71EDB7C7" w14:textId="77777777" w:rsidR="00FD69AD" w:rsidRDefault="00FD69AD" w:rsidP="00802E5F">
      <w:pPr>
        <w:shd w:val="clear" w:color="auto" w:fill="FFFFFF"/>
        <w:spacing w:after="0" w:line="240" w:lineRule="auto"/>
        <w:rPr>
          <w:rFonts w:eastAsia="Times New Roman" w:cstheme="minorHAnsi"/>
          <w:color w:val="222222"/>
          <w:sz w:val="36"/>
          <w:szCs w:val="36"/>
        </w:rPr>
      </w:pPr>
    </w:p>
    <w:p w14:paraId="47B052BD" w14:textId="77777777" w:rsidR="00FD69AD" w:rsidRDefault="00FD69AD" w:rsidP="00802E5F">
      <w:pPr>
        <w:shd w:val="clear" w:color="auto" w:fill="FFFFFF"/>
        <w:spacing w:after="0" w:line="240" w:lineRule="auto"/>
        <w:rPr>
          <w:rFonts w:eastAsia="Times New Roman" w:cstheme="minorHAnsi"/>
          <w:color w:val="222222"/>
          <w:sz w:val="36"/>
          <w:szCs w:val="36"/>
        </w:rPr>
      </w:pPr>
      <w:r>
        <w:rPr>
          <w:rFonts w:eastAsia="Times New Roman" w:cstheme="minorHAnsi"/>
          <w:color w:val="222222"/>
          <w:sz w:val="36"/>
          <w:szCs w:val="36"/>
        </w:rPr>
        <w:lastRenderedPageBreak/>
        <w:t xml:space="preserve">                     </w:t>
      </w:r>
      <w:r>
        <w:rPr>
          <w:rFonts w:ascii="Arial" w:eastAsia="Times New Roman" w:hAnsi="Arial" w:cs="Arial"/>
          <w:i/>
          <w:color w:val="222222"/>
          <w:sz w:val="40"/>
          <w:szCs w:val="40"/>
        </w:rPr>
        <w:t xml:space="preserve">Coming towards the </w:t>
      </w:r>
      <w:r w:rsidRPr="00FD69AD">
        <w:rPr>
          <w:rFonts w:ascii="Arial" w:eastAsia="Times New Roman" w:hAnsi="Arial" w:cs="Arial"/>
          <w:i/>
          <w:color w:val="222222"/>
          <w:sz w:val="40"/>
          <w:szCs w:val="40"/>
          <w:u w:val="single"/>
        </w:rPr>
        <w:t>terminologies</w:t>
      </w:r>
      <w:r>
        <w:rPr>
          <w:rFonts w:eastAsia="Times New Roman" w:cstheme="minorHAnsi"/>
          <w:color w:val="222222"/>
          <w:sz w:val="36"/>
          <w:szCs w:val="36"/>
        </w:rPr>
        <w:t>…..</w:t>
      </w:r>
    </w:p>
    <w:p w14:paraId="526309D4" w14:textId="77777777" w:rsidR="00FD69AD" w:rsidRDefault="00FD69AD" w:rsidP="00802E5F">
      <w:pPr>
        <w:shd w:val="clear" w:color="auto" w:fill="FFFFFF"/>
        <w:spacing w:after="0" w:line="240" w:lineRule="auto"/>
        <w:rPr>
          <w:rFonts w:eastAsia="Times New Roman" w:cstheme="minorHAnsi"/>
          <w:color w:val="222222"/>
          <w:sz w:val="36"/>
          <w:szCs w:val="36"/>
        </w:rPr>
      </w:pPr>
    </w:p>
    <w:p w14:paraId="3C7CFCCE" w14:textId="77777777" w:rsidR="00FD69AD" w:rsidRDefault="00FD69AD" w:rsidP="00802E5F">
      <w:pPr>
        <w:shd w:val="clear" w:color="auto" w:fill="FFFFFF"/>
        <w:spacing w:after="0" w:line="240" w:lineRule="auto"/>
        <w:rPr>
          <w:rFonts w:eastAsia="Times New Roman" w:cstheme="minorHAnsi"/>
          <w:color w:val="222222"/>
          <w:sz w:val="36"/>
          <w:szCs w:val="36"/>
        </w:rPr>
      </w:pPr>
      <w:r w:rsidRPr="00FD69AD">
        <w:rPr>
          <w:rFonts w:eastAsia="Times New Roman" w:cstheme="minorHAnsi"/>
          <w:b/>
          <w:i/>
          <w:color w:val="222222"/>
          <w:sz w:val="48"/>
          <w:szCs w:val="48"/>
        </w:rPr>
        <w:t>Terminologies</w:t>
      </w:r>
    </w:p>
    <w:p w14:paraId="21FB4F2B" w14:textId="77777777" w:rsidR="00FD69AD" w:rsidRDefault="00FD69AD" w:rsidP="00802E5F">
      <w:pPr>
        <w:shd w:val="clear" w:color="auto" w:fill="FFFFFF"/>
        <w:spacing w:after="0" w:line="240" w:lineRule="auto"/>
        <w:rPr>
          <w:rFonts w:eastAsia="Times New Roman" w:cstheme="minorHAnsi"/>
          <w:color w:val="222222"/>
          <w:sz w:val="36"/>
          <w:szCs w:val="36"/>
        </w:rPr>
      </w:pPr>
      <w:r>
        <w:rPr>
          <w:rFonts w:eastAsia="Times New Roman" w:cstheme="minorHAnsi"/>
          <w:color w:val="222222"/>
          <w:sz w:val="36"/>
          <w:szCs w:val="36"/>
        </w:rPr>
        <w:t xml:space="preserve">             </w:t>
      </w:r>
      <w:r>
        <w:rPr>
          <w:rFonts w:eastAsia="Times New Roman" w:cstheme="minorHAnsi"/>
          <w:i/>
          <w:color w:val="222222"/>
          <w:sz w:val="36"/>
          <w:szCs w:val="36"/>
        </w:rPr>
        <w:t>Null Hypothesis and Alternative Hypothesis</w:t>
      </w:r>
    </w:p>
    <w:p w14:paraId="4118E06A" w14:textId="77777777" w:rsidR="00FD69AD" w:rsidRDefault="00FD69AD" w:rsidP="00802E5F">
      <w:pPr>
        <w:shd w:val="clear" w:color="auto" w:fill="FFFFFF"/>
        <w:spacing w:after="0" w:line="240" w:lineRule="auto"/>
        <w:rPr>
          <w:rFonts w:eastAsia="Times New Roman" w:cstheme="minorHAnsi"/>
          <w:color w:val="222222"/>
          <w:sz w:val="36"/>
          <w:szCs w:val="36"/>
        </w:rPr>
      </w:pPr>
    </w:p>
    <w:p w14:paraId="72661A65" w14:textId="77777777" w:rsidR="00FD69AD" w:rsidRPr="000E4E74" w:rsidRDefault="00FD69AD" w:rsidP="00FD69AD">
      <w:pPr>
        <w:pStyle w:val="ListParagraph"/>
        <w:numPr>
          <w:ilvl w:val="0"/>
          <w:numId w:val="1"/>
        </w:numPr>
        <w:shd w:val="clear" w:color="auto" w:fill="FFFFFF"/>
        <w:spacing w:after="0" w:line="240" w:lineRule="auto"/>
        <w:rPr>
          <w:rFonts w:eastAsia="Times New Roman" w:cstheme="minorHAnsi"/>
          <w:color w:val="222222"/>
          <w:sz w:val="36"/>
          <w:szCs w:val="36"/>
        </w:rPr>
      </w:pPr>
      <w:r>
        <w:rPr>
          <w:rFonts w:eastAsia="Times New Roman" w:cstheme="minorHAnsi"/>
          <w:b/>
          <w:i/>
          <w:color w:val="222222"/>
          <w:sz w:val="36"/>
          <w:szCs w:val="36"/>
        </w:rPr>
        <w:t xml:space="preserve">Null </w:t>
      </w:r>
      <w:proofErr w:type="gramStart"/>
      <w:r>
        <w:rPr>
          <w:rFonts w:eastAsia="Times New Roman" w:cstheme="minorHAnsi"/>
          <w:b/>
          <w:i/>
          <w:color w:val="222222"/>
          <w:sz w:val="36"/>
          <w:szCs w:val="36"/>
        </w:rPr>
        <w:t>Hypothesis</w:t>
      </w:r>
      <w:r>
        <w:rPr>
          <w:rFonts w:eastAsia="Times New Roman" w:cstheme="minorHAnsi"/>
          <w:color w:val="222222"/>
          <w:sz w:val="36"/>
          <w:szCs w:val="36"/>
        </w:rPr>
        <w:t xml:space="preserve"> :</w:t>
      </w:r>
      <w:proofErr w:type="gramEnd"/>
      <w:r>
        <w:rPr>
          <w:rFonts w:eastAsia="Times New Roman" w:cstheme="minorHAnsi"/>
          <w:color w:val="222222"/>
          <w:sz w:val="36"/>
          <w:szCs w:val="36"/>
        </w:rPr>
        <w:t xml:space="preserve">- </w:t>
      </w:r>
      <w:r w:rsidR="000E4E74">
        <w:rPr>
          <w:rFonts w:eastAsia="Times New Roman" w:cstheme="minorHAnsi"/>
          <w:color w:val="222222"/>
          <w:sz w:val="36"/>
          <w:szCs w:val="36"/>
        </w:rPr>
        <w:t xml:space="preserve">According to </w:t>
      </w:r>
      <w:r w:rsidR="000E4E74">
        <w:rPr>
          <w:rFonts w:eastAsia="Times New Roman" w:cstheme="minorHAnsi"/>
          <w:i/>
          <w:color w:val="222222"/>
          <w:sz w:val="36"/>
          <w:szCs w:val="36"/>
        </w:rPr>
        <w:t>Fischer</w:t>
      </w:r>
      <w:r w:rsidR="000E4E74">
        <w:rPr>
          <w:rFonts w:eastAsia="Times New Roman" w:cstheme="minorHAnsi"/>
          <w:color w:val="222222"/>
          <w:sz w:val="36"/>
          <w:szCs w:val="36"/>
        </w:rPr>
        <w:t xml:space="preserve">, any hypothesis tested for its possible rejection is called a </w:t>
      </w:r>
      <w:r w:rsidR="000E4E74">
        <w:rPr>
          <w:rFonts w:eastAsia="Times New Roman" w:cstheme="minorHAnsi"/>
          <w:i/>
          <w:color w:val="222222"/>
          <w:sz w:val="36"/>
          <w:szCs w:val="36"/>
          <w:u w:val="single"/>
        </w:rPr>
        <w:t>Null Hypothesis</w:t>
      </w:r>
      <w:r w:rsidR="000E4E74">
        <w:rPr>
          <w:rFonts w:eastAsia="Times New Roman" w:cstheme="minorHAnsi"/>
          <w:color w:val="222222"/>
          <w:sz w:val="36"/>
          <w:szCs w:val="36"/>
        </w:rPr>
        <w:t xml:space="preserve">. Or in </w:t>
      </w:r>
      <w:r w:rsidR="000E4E74">
        <w:rPr>
          <w:sz w:val="36"/>
          <w:szCs w:val="36"/>
        </w:rPr>
        <w:t>layman language the hypothesis of “No Difference” is called Null Hypothesis.</w:t>
      </w:r>
    </w:p>
    <w:p w14:paraId="520F975E" w14:textId="77777777" w:rsidR="000E4E74" w:rsidRDefault="000E4E74" w:rsidP="000E4E74">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 xml:space="preserve">                                 It is denoted by H</w:t>
      </w:r>
      <w:r w:rsidR="00B86A8E">
        <w:rPr>
          <w:rFonts w:eastAsia="Times New Roman" w:cstheme="minorHAnsi"/>
          <w:color w:val="222222"/>
          <w:sz w:val="36"/>
          <w:szCs w:val="36"/>
          <w:vertAlign w:val="subscript"/>
        </w:rPr>
        <w:t>0</w:t>
      </w:r>
      <w:r>
        <w:rPr>
          <w:rFonts w:eastAsia="Times New Roman" w:cstheme="minorHAnsi"/>
          <w:color w:val="222222"/>
          <w:sz w:val="36"/>
          <w:szCs w:val="36"/>
        </w:rPr>
        <w:t>.</w:t>
      </w:r>
    </w:p>
    <w:p w14:paraId="3B2EC299" w14:textId="77777777" w:rsidR="000E4E74" w:rsidRDefault="000E4E74" w:rsidP="000E4E74">
      <w:pPr>
        <w:pStyle w:val="ListParagraph"/>
        <w:shd w:val="clear" w:color="auto" w:fill="FFFFFF"/>
        <w:spacing w:after="0" w:line="240" w:lineRule="auto"/>
        <w:ind w:left="880"/>
        <w:rPr>
          <w:rFonts w:eastAsia="Times New Roman" w:cstheme="minorHAnsi"/>
          <w:color w:val="222222"/>
          <w:sz w:val="36"/>
          <w:szCs w:val="36"/>
        </w:rPr>
      </w:pPr>
    </w:p>
    <w:p w14:paraId="0BEC2C12" w14:textId="77777777" w:rsidR="000E4E74" w:rsidRDefault="000E4E74" w:rsidP="000E4E74">
      <w:pPr>
        <w:pStyle w:val="ListParagraph"/>
        <w:numPr>
          <w:ilvl w:val="0"/>
          <w:numId w:val="1"/>
        </w:numPr>
        <w:shd w:val="clear" w:color="auto" w:fill="FFFFFF"/>
        <w:spacing w:after="0" w:line="240" w:lineRule="auto"/>
        <w:rPr>
          <w:rFonts w:eastAsia="Times New Roman" w:cstheme="minorHAnsi"/>
          <w:color w:val="222222"/>
          <w:sz w:val="36"/>
          <w:szCs w:val="36"/>
        </w:rPr>
      </w:pPr>
      <w:r>
        <w:rPr>
          <w:rFonts w:eastAsia="Times New Roman" w:cstheme="minorHAnsi"/>
          <w:b/>
          <w:i/>
          <w:color w:val="222222"/>
          <w:sz w:val="36"/>
          <w:szCs w:val="36"/>
        </w:rPr>
        <w:t xml:space="preserve">Alternative </w:t>
      </w:r>
      <w:proofErr w:type="gramStart"/>
      <w:r>
        <w:rPr>
          <w:rFonts w:eastAsia="Times New Roman" w:cstheme="minorHAnsi"/>
          <w:b/>
          <w:i/>
          <w:color w:val="222222"/>
          <w:sz w:val="36"/>
          <w:szCs w:val="36"/>
        </w:rPr>
        <w:t>Hypothesis</w:t>
      </w:r>
      <w:r>
        <w:rPr>
          <w:rFonts w:eastAsia="Times New Roman" w:cstheme="minorHAnsi"/>
          <w:color w:val="222222"/>
          <w:sz w:val="36"/>
          <w:szCs w:val="36"/>
        </w:rPr>
        <w:t xml:space="preserve"> :</w:t>
      </w:r>
      <w:proofErr w:type="gramEnd"/>
      <w:r>
        <w:rPr>
          <w:rFonts w:eastAsia="Times New Roman" w:cstheme="minorHAnsi"/>
          <w:color w:val="222222"/>
          <w:sz w:val="36"/>
          <w:szCs w:val="36"/>
        </w:rPr>
        <w:t xml:space="preserve">- </w:t>
      </w:r>
      <w:r>
        <w:rPr>
          <w:rFonts w:eastAsia="Times New Roman" w:cstheme="minorHAnsi"/>
          <w:i/>
          <w:color w:val="222222"/>
          <w:sz w:val="36"/>
          <w:szCs w:val="36"/>
          <w:u w:val="single"/>
        </w:rPr>
        <w:t>Alternative Hypothesis</w:t>
      </w:r>
      <w:r>
        <w:rPr>
          <w:rFonts w:eastAsia="Times New Roman" w:cstheme="minorHAnsi"/>
          <w:color w:val="222222"/>
          <w:sz w:val="36"/>
          <w:szCs w:val="36"/>
        </w:rPr>
        <w:t xml:space="preserve"> is a statement about the population parameter(s) which provides an alternative to Null Hypothesis within the range of parameters.</w:t>
      </w:r>
    </w:p>
    <w:p w14:paraId="7E6362C3" w14:textId="77777777" w:rsidR="000E4E74" w:rsidRDefault="000E4E74" w:rsidP="000E4E74">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 xml:space="preserve">                                               It is denoted by H</w:t>
      </w:r>
      <w:r>
        <w:rPr>
          <w:rFonts w:eastAsia="Times New Roman" w:cstheme="minorHAnsi"/>
          <w:color w:val="222222"/>
          <w:sz w:val="36"/>
          <w:szCs w:val="36"/>
          <w:vertAlign w:val="subscript"/>
        </w:rPr>
        <w:t xml:space="preserve">1 </w:t>
      </w:r>
      <w:r>
        <w:rPr>
          <w:rFonts w:eastAsia="Times New Roman" w:cstheme="minorHAnsi"/>
          <w:color w:val="222222"/>
          <w:sz w:val="36"/>
          <w:szCs w:val="36"/>
        </w:rPr>
        <w:t>or H</w:t>
      </w:r>
      <w:r>
        <w:rPr>
          <w:rFonts w:eastAsia="Times New Roman" w:cstheme="minorHAnsi"/>
          <w:color w:val="222222"/>
          <w:sz w:val="36"/>
          <w:szCs w:val="36"/>
          <w:vertAlign w:val="subscript"/>
        </w:rPr>
        <w:t>A</w:t>
      </w:r>
      <w:r>
        <w:rPr>
          <w:rFonts w:eastAsia="Times New Roman" w:cstheme="minorHAnsi"/>
          <w:color w:val="222222"/>
          <w:sz w:val="36"/>
          <w:szCs w:val="36"/>
        </w:rPr>
        <w:t xml:space="preserve">. </w:t>
      </w:r>
    </w:p>
    <w:p w14:paraId="45D0C3D5" w14:textId="77777777" w:rsidR="00AA4450" w:rsidRDefault="00AA4450" w:rsidP="000E4E74">
      <w:pPr>
        <w:pStyle w:val="ListParagraph"/>
        <w:shd w:val="clear" w:color="auto" w:fill="FFFFFF"/>
        <w:spacing w:after="0" w:line="240" w:lineRule="auto"/>
        <w:ind w:left="880"/>
        <w:rPr>
          <w:rFonts w:eastAsia="Times New Roman" w:cstheme="minorHAnsi"/>
          <w:color w:val="222222"/>
          <w:sz w:val="36"/>
          <w:szCs w:val="36"/>
        </w:rPr>
      </w:pPr>
    </w:p>
    <w:p w14:paraId="74F598EB" w14:textId="77777777" w:rsidR="00AA4450" w:rsidRDefault="00AA4450" w:rsidP="000E4E74">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In the above example, for the Judge, the hypotheses maybe compared as</w:t>
      </w:r>
    </w:p>
    <w:p w14:paraId="0CF867B6" w14:textId="77777777" w:rsidR="00AA4450" w:rsidRDefault="00AA4450" w:rsidP="000E4E74">
      <w:pPr>
        <w:pStyle w:val="ListParagraph"/>
        <w:shd w:val="clear" w:color="auto" w:fill="FFFFFF"/>
        <w:spacing w:after="0" w:line="240" w:lineRule="auto"/>
        <w:ind w:left="880"/>
        <w:rPr>
          <w:rFonts w:eastAsia="Times New Roman" w:cstheme="minorHAnsi"/>
          <w:color w:val="222222"/>
          <w:sz w:val="36"/>
          <w:szCs w:val="36"/>
        </w:rPr>
      </w:pPr>
    </w:p>
    <w:p w14:paraId="30AF59CE" w14:textId="77777777" w:rsidR="00AA4450" w:rsidRDefault="00AA4450" w:rsidP="000E4E74">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 xml:space="preserve">                                         H</w:t>
      </w:r>
      <w:proofErr w:type="gramStart"/>
      <w:r w:rsidR="00B86A8E">
        <w:rPr>
          <w:rFonts w:eastAsia="Times New Roman" w:cstheme="minorHAnsi"/>
          <w:color w:val="222222"/>
          <w:sz w:val="36"/>
          <w:szCs w:val="36"/>
          <w:vertAlign w:val="subscript"/>
        </w:rPr>
        <w:t xml:space="preserve">0 </w:t>
      </w:r>
      <w:r>
        <w:rPr>
          <w:rFonts w:eastAsia="Times New Roman" w:cstheme="minorHAnsi"/>
          <w:color w:val="222222"/>
          <w:sz w:val="36"/>
          <w:szCs w:val="36"/>
        </w:rPr>
        <w:t>:</w:t>
      </w:r>
      <w:proofErr w:type="gramEnd"/>
      <w:r>
        <w:rPr>
          <w:rFonts w:eastAsia="Times New Roman" w:cstheme="minorHAnsi"/>
          <w:color w:val="222222"/>
          <w:sz w:val="36"/>
          <w:szCs w:val="36"/>
        </w:rPr>
        <w:t xml:space="preserve"> The person is innocent</w:t>
      </w:r>
      <w:r w:rsidR="00B86A8E">
        <w:rPr>
          <w:rFonts w:eastAsia="Times New Roman" w:cstheme="minorHAnsi"/>
          <w:color w:val="222222"/>
          <w:sz w:val="36"/>
          <w:szCs w:val="36"/>
        </w:rPr>
        <w:t xml:space="preserve"> </w:t>
      </w:r>
    </w:p>
    <w:p w14:paraId="5214FF83" w14:textId="77777777" w:rsidR="00B86A8E" w:rsidRDefault="00B86A8E" w:rsidP="000E4E74">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 xml:space="preserve">                                                                Vs</w:t>
      </w:r>
    </w:p>
    <w:p w14:paraId="0A9B2FF7" w14:textId="77777777" w:rsidR="00AA4450" w:rsidRDefault="00AA4450" w:rsidP="000E4E74">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 xml:space="preserve">                                         H</w:t>
      </w:r>
      <w:proofErr w:type="gramStart"/>
      <w:r>
        <w:rPr>
          <w:rFonts w:eastAsia="Times New Roman" w:cstheme="minorHAnsi"/>
          <w:color w:val="222222"/>
          <w:sz w:val="36"/>
          <w:szCs w:val="36"/>
          <w:vertAlign w:val="subscript"/>
        </w:rPr>
        <w:t>1</w:t>
      </w:r>
      <w:r>
        <w:rPr>
          <w:rFonts w:eastAsia="Times New Roman" w:cstheme="minorHAnsi"/>
          <w:color w:val="222222"/>
          <w:sz w:val="36"/>
          <w:szCs w:val="36"/>
        </w:rPr>
        <w:t xml:space="preserve"> :</w:t>
      </w:r>
      <w:proofErr w:type="gramEnd"/>
      <w:r>
        <w:rPr>
          <w:rFonts w:eastAsia="Times New Roman" w:cstheme="minorHAnsi"/>
          <w:color w:val="222222"/>
          <w:sz w:val="36"/>
          <w:szCs w:val="36"/>
        </w:rPr>
        <w:t xml:space="preserve"> The person is not innocent</w:t>
      </w:r>
    </w:p>
    <w:p w14:paraId="7E8BD55E" w14:textId="77777777" w:rsidR="00AA4450" w:rsidRDefault="00AA4450" w:rsidP="000E4E74">
      <w:pPr>
        <w:pStyle w:val="ListParagraph"/>
        <w:shd w:val="clear" w:color="auto" w:fill="FFFFFF"/>
        <w:spacing w:after="0" w:line="240" w:lineRule="auto"/>
        <w:ind w:left="880"/>
        <w:rPr>
          <w:rFonts w:eastAsia="Times New Roman" w:cstheme="minorHAnsi"/>
          <w:color w:val="222222"/>
          <w:sz w:val="36"/>
          <w:szCs w:val="36"/>
        </w:rPr>
      </w:pPr>
    </w:p>
    <w:p w14:paraId="558571A8" w14:textId="77777777" w:rsidR="00AA4450" w:rsidRDefault="00AA4450" w:rsidP="000E4E74">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Let us take another simple example</w:t>
      </w:r>
    </w:p>
    <w:p w14:paraId="7B661344" w14:textId="77777777" w:rsidR="00AA4450" w:rsidRDefault="00AA4450" w:rsidP="000E4E74">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 xml:space="preserve">                  The life of electric bulb in general is 2000 hours. Here the hypotheses will be</w:t>
      </w:r>
    </w:p>
    <w:p w14:paraId="15FE24B9" w14:textId="77777777" w:rsidR="00AA4450" w:rsidRDefault="00AA4450" w:rsidP="000E4E74">
      <w:pPr>
        <w:pStyle w:val="ListParagraph"/>
        <w:shd w:val="clear" w:color="auto" w:fill="FFFFFF"/>
        <w:spacing w:after="0" w:line="240" w:lineRule="auto"/>
        <w:ind w:left="880"/>
        <w:rPr>
          <w:rFonts w:eastAsia="Times New Roman" w:cstheme="minorHAnsi"/>
          <w:color w:val="222222"/>
          <w:sz w:val="36"/>
          <w:szCs w:val="36"/>
        </w:rPr>
      </w:pPr>
    </w:p>
    <w:p w14:paraId="51D37AFD" w14:textId="77777777" w:rsidR="00AA4450" w:rsidRDefault="00AA4450" w:rsidP="000E4E74">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lastRenderedPageBreak/>
        <w:t xml:space="preserve">                                          H</w:t>
      </w:r>
      <w:proofErr w:type="gramStart"/>
      <w:r w:rsidR="00B86A8E">
        <w:rPr>
          <w:rFonts w:eastAsia="Times New Roman" w:cstheme="minorHAnsi"/>
          <w:color w:val="222222"/>
          <w:sz w:val="36"/>
          <w:szCs w:val="36"/>
          <w:vertAlign w:val="subscript"/>
        </w:rPr>
        <w:t>0</w:t>
      </w:r>
      <w:r>
        <w:rPr>
          <w:rFonts w:eastAsia="Times New Roman" w:cstheme="minorHAnsi"/>
          <w:color w:val="222222"/>
          <w:sz w:val="36"/>
          <w:szCs w:val="36"/>
          <w:vertAlign w:val="subscript"/>
        </w:rPr>
        <w:t xml:space="preserve"> </w:t>
      </w:r>
      <w:r>
        <w:rPr>
          <w:rFonts w:eastAsia="Times New Roman" w:cstheme="minorHAnsi"/>
          <w:color w:val="222222"/>
          <w:sz w:val="36"/>
          <w:szCs w:val="36"/>
        </w:rPr>
        <w:t>:</w:t>
      </w:r>
      <w:proofErr w:type="gramEnd"/>
      <w:r>
        <w:rPr>
          <w:rFonts w:eastAsia="Times New Roman" w:cstheme="minorHAnsi"/>
          <w:color w:val="222222"/>
          <w:sz w:val="36"/>
          <w:szCs w:val="36"/>
        </w:rPr>
        <w:t xml:space="preserve"> µ = 2000</w:t>
      </w:r>
    </w:p>
    <w:p w14:paraId="39221513" w14:textId="77777777" w:rsidR="00B86A8E" w:rsidRDefault="00B86A8E" w:rsidP="000E4E74">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 xml:space="preserve">                                                    Vs</w:t>
      </w:r>
    </w:p>
    <w:p w14:paraId="6B8F5995" w14:textId="77777777" w:rsidR="00AA4450" w:rsidRDefault="00AA4450" w:rsidP="000E4E74">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 xml:space="preserve">                                          H</w:t>
      </w:r>
      <w:proofErr w:type="gramStart"/>
      <w:r>
        <w:rPr>
          <w:rFonts w:eastAsia="Times New Roman" w:cstheme="minorHAnsi"/>
          <w:color w:val="222222"/>
          <w:sz w:val="36"/>
          <w:szCs w:val="36"/>
          <w:vertAlign w:val="subscript"/>
        </w:rPr>
        <w:t>1</w:t>
      </w:r>
      <w:r>
        <w:rPr>
          <w:rFonts w:eastAsia="Times New Roman" w:cstheme="minorHAnsi"/>
          <w:color w:val="222222"/>
          <w:sz w:val="36"/>
          <w:szCs w:val="36"/>
        </w:rPr>
        <w:t xml:space="preserve"> :</w:t>
      </w:r>
      <w:proofErr w:type="gramEnd"/>
      <w:r>
        <w:rPr>
          <w:rFonts w:eastAsia="Times New Roman" w:cstheme="minorHAnsi"/>
          <w:color w:val="222222"/>
          <w:sz w:val="36"/>
          <w:szCs w:val="36"/>
        </w:rPr>
        <w:t xml:space="preserve"> </w:t>
      </w:r>
      <w:r w:rsidR="00B86A8E">
        <w:rPr>
          <w:rFonts w:eastAsia="Times New Roman" w:cstheme="minorHAnsi"/>
          <w:color w:val="222222"/>
          <w:sz w:val="36"/>
          <w:szCs w:val="36"/>
        </w:rPr>
        <w:t>µ</w:t>
      </w:r>
      <w:r>
        <w:rPr>
          <w:rFonts w:eastAsia="Times New Roman" w:cstheme="minorHAnsi"/>
          <w:color w:val="222222"/>
          <w:sz w:val="36"/>
          <w:szCs w:val="36"/>
        </w:rPr>
        <w:t xml:space="preserve"> &lt; 2000 </w:t>
      </w:r>
      <w:r w:rsidR="00B86A8E">
        <w:rPr>
          <w:rFonts w:eastAsia="Times New Roman" w:cstheme="minorHAnsi"/>
          <w:color w:val="222222"/>
          <w:sz w:val="36"/>
          <w:szCs w:val="36"/>
        </w:rPr>
        <w:t xml:space="preserve"> </w:t>
      </w:r>
      <w:r>
        <w:rPr>
          <w:rFonts w:eastAsia="Times New Roman" w:cstheme="minorHAnsi"/>
          <w:color w:val="222222"/>
          <w:sz w:val="36"/>
          <w:szCs w:val="36"/>
        </w:rPr>
        <w:t>or</w:t>
      </w:r>
    </w:p>
    <w:p w14:paraId="756CA79B" w14:textId="77777777" w:rsidR="00AA4450" w:rsidRDefault="00AA4450" w:rsidP="000E4E74">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 xml:space="preserve">                                          H</w:t>
      </w:r>
      <w:proofErr w:type="gramStart"/>
      <w:r>
        <w:rPr>
          <w:rFonts w:eastAsia="Times New Roman" w:cstheme="minorHAnsi"/>
          <w:color w:val="222222"/>
          <w:sz w:val="36"/>
          <w:szCs w:val="36"/>
          <w:vertAlign w:val="subscript"/>
        </w:rPr>
        <w:t>1</w:t>
      </w:r>
      <w:r>
        <w:rPr>
          <w:rFonts w:eastAsia="Times New Roman" w:cstheme="minorHAnsi"/>
          <w:color w:val="222222"/>
          <w:sz w:val="36"/>
          <w:szCs w:val="36"/>
        </w:rPr>
        <w:t xml:space="preserve"> :</w:t>
      </w:r>
      <w:proofErr w:type="gramEnd"/>
      <w:r>
        <w:rPr>
          <w:rFonts w:eastAsia="Times New Roman" w:cstheme="minorHAnsi"/>
          <w:color w:val="222222"/>
          <w:sz w:val="36"/>
          <w:szCs w:val="36"/>
        </w:rPr>
        <w:t xml:space="preserve"> </w:t>
      </w:r>
      <w:r w:rsidR="00B86A8E">
        <w:rPr>
          <w:rFonts w:eastAsia="Times New Roman" w:cstheme="minorHAnsi"/>
          <w:color w:val="222222"/>
          <w:sz w:val="36"/>
          <w:szCs w:val="36"/>
        </w:rPr>
        <w:t>µ</w:t>
      </w:r>
      <w:r>
        <w:rPr>
          <w:rFonts w:eastAsia="Times New Roman" w:cstheme="minorHAnsi"/>
          <w:color w:val="222222"/>
          <w:sz w:val="36"/>
          <w:szCs w:val="36"/>
        </w:rPr>
        <w:t xml:space="preserve"> &gt; 2000 </w:t>
      </w:r>
      <w:r w:rsidR="00B86A8E">
        <w:rPr>
          <w:rFonts w:eastAsia="Times New Roman" w:cstheme="minorHAnsi"/>
          <w:color w:val="222222"/>
          <w:sz w:val="36"/>
          <w:szCs w:val="36"/>
        </w:rPr>
        <w:t xml:space="preserve"> </w:t>
      </w:r>
      <w:r>
        <w:rPr>
          <w:rFonts w:eastAsia="Times New Roman" w:cstheme="minorHAnsi"/>
          <w:color w:val="222222"/>
          <w:sz w:val="36"/>
          <w:szCs w:val="36"/>
        </w:rPr>
        <w:t>or</w:t>
      </w:r>
    </w:p>
    <w:p w14:paraId="6466D686" w14:textId="77777777" w:rsidR="00AA4450" w:rsidRDefault="00AA4450" w:rsidP="000E4E74">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 xml:space="preserve">                                          H</w:t>
      </w:r>
      <w:proofErr w:type="gramStart"/>
      <w:r>
        <w:rPr>
          <w:rFonts w:eastAsia="Times New Roman" w:cstheme="minorHAnsi"/>
          <w:color w:val="222222"/>
          <w:sz w:val="36"/>
          <w:szCs w:val="36"/>
          <w:vertAlign w:val="subscript"/>
        </w:rPr>
        <w:t>1</w:t>
      </w:r>
      <w:r>
        <w:rPr>
          <w:rFonts w:eastAsia="Times New Roman" w:cstheme="minorHAnsi"/>
          <w:color w:val="222222"/>
          <w:sz w:val="36"/>
          <w:szCs w:val="36"/>
        </w:rPr>
        <w:t xml:space="preserve"> :</w:t>
      </w:r>
      <w:proofErr w:type="gramEnd"/>
      <w:r>
        <w:rPr>
          <w:rFonts w:eastAsia="Times New Roman" w:cstheme="minorHAnsi"/>
          <w:color w:val="222222"/>
          <w:sz w:val="36"/>
          <w:szCs w:val="36"/>
        </w:rPr>
        <w:t xml:space="preserve"> </w:t>
      </w:r>
      <w:r w:rsidR="00B86A8E">
        <w:rPr>
          <w:rFonts w:eastAsia="Times New Roman" w:cstheme="minorHAnsi"/>
          <w:color w:val="222222"/>
          <w:sz w:val="36"/>
          <w:szCs w:val="36"/>
        </w:rPr>
        <w:t>µ</w:t>
      </w:r>
      <w:r>
        <w:rPr>
          <w:rFonts w:eastAsia="Times New Roman" w:cstheme="minorHAnsi"/>
          <w:color w:val="222222"/>
          <w:sz w:val="36"/>
          <w:szCs w:val="36"/>
        </w:rPr>
        <w:t xml:space="preserve"> </w:t>
      </w:r>
      <w:r w:rsidR="00B86A8E">
        <w:rPr>
          <w:rFonts w:eastAsia="Times New Roman" w:cstheme="minorHAnsi"/>
          <w:color w:val="222222"/>
          <w:sz w:val="36"/>
          <w:szCs w:val="36"/>
        </w:rPr>
        <w:t xml:space="preserve">≠ </w:t>
      </w:r>
      <w:r>
        <w:rPr>
          <w:rFonts w:eastAsia="Times New Roman" w:cstheme="minorHAnsi"/>
          <w:color w:val="222222"/>
          <w:sz w:val="36"/>
          <w:szCs w:val="36"/>
        </w:rPr>
        <w:t>2000</w:t>
      </w:r>
    </w:p>
    <w:p w14:paraId="5840BE33" w14:textId="77777777" w:rsidR="00B86A8E" w:rsidRDefault="00B86A8E" w:rsidP="000E4E74">
      <w:pPr>
        <w:pStyle w:val="ListParagraph"/>
        <w:shd w:val="clear" w:color="auto" w:fill="FFFFFF"/>
        <w:spacing w:after="0" w:line="240" w:lineRule="auto"/>
        <w:ind w:left="880"/>
        <w:rPr>
          <w:rFonts w:eastAsia="Times New Roman" w:cstheme="minorHAnsi"/>
          <w:color w:val="222222"/>
          <w:sz w:val="36"/>
          <w:szCs w:val="36"/>
        </w:rPr>
      </w:pPr>
    </w:p>
    <w:p w14:paraId="46CD9D78" w14:textId="77777777" w:rsidR="00B86A8E" w:rsidRDefault="00B86A8E" w:rsidP="000E4E74">
      <w:pPr>
        <w:pStyle w:val="ListParagraph"/>
        <w:shd w:val="clear" w:color="auto" w:fill="FFFFFF"/>
        <w:spacing w:after="0" w:line="240" w:lineRule="auto"/>
        <w:ind w:left="880"/>
        <w:rPr>
          <w:rFonts w:eastAsia="Times New Roman" w:cstheme="minorHAnsi"/>
          <w:color w:val="222222"/>
          <w:sz w:val="36"/>
          <w:szCs w:val="36"/>
        </w:rPr>
      </w:pPr>
    </w:p>
    <w:p w14:paraId="591ED07F" w14:textId="77777777" w:rsidR="00B86A8E" w:rsidRDefault="00B86A8E" w:rsidP="000E4E74">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i/>
          <w:color w:val="222222"/>
          <w:sz w:val="36"/>
          <w:szCs w:val="36"/>
        </w:rPr>
        <w:t>Simple Hypothesis and Composite Hypothesis</w:t>
      </w:r>
    </w:p>
    <w:p w14:paraId="0E31720E" w14:textId="77777777" w:rsidR="00B86A8E" w:rsidRPr="00B86A8E" w:rsidRDefault="00B86A8E" w:rsidP="000E4E74">
      <w:pPr>
        <w:pStyle w:val="ListParagraph"/>
        <w:shd w:val="clear" w:color="auto" w:fill="FFFFFF"/>
        <w:spacing w:after="0" w:line="240" w:lineRule="auto"/>
        <w:ind w:left="880"/>
        <w:rPr>
          <w:rFonts w:eastAsia="Times New Roman" w:cstheme="minorHAnsi"/>
          <w:color w:val="222222"/>
          <w:sz w:val="32"/>
          <w:szCs w:val="32"/>
        </w:rPr>
      </w:pPr>
      <w:r>
        <w:rPr>
          <w:rFonts w:eastAsia="Times New Roman" w:cstheme="minorHAnsi"/>
          <w:color w:val="222222"/>
          <w:sz w:val="36"/>
          <w:szCs w:val="36"/>
        </w:rPr>
        <w:t xml:space="preserve">             </w:t>
      </w:r>
      <w:r>
        <w:rPr>
          <w:rFonts w:eastAsia="Times New Roman" w:cstheme="minorHAnsi"/>
          <w:color w:val="222222"/>
          <w:sz w:val="32"/>
          <w:szCs w:val="32"/>
        </w:rPr>
        <w:t>These terms can easily be understood by their notations as compared to their definitions.</w:t>
      </w:r>
    </w:p>
    <w:p w14:paraId="19F1355E" w14:textId="77777777" w:rsidR="00B86A8E" w:rsidRDefault="00B86A8E" w:rsidP="000E4E74">
      <w:pPr>
        <w:pStyle w:val="ListParagraph"/>
        <w:shd w:val="clear" w:color="auto" w:fill="FFFFFF"/>
        <w:spacing w:after="0" w:line="240" w:lineRule="auto"/>
        <w:ind w:left="880"/>
        <w:rPr>
          <w:rFonts w:eastAsia="Times New Roman" w:cstheme="minorHAnsi"/>
          <w:color w:val="222222"/>
          <w:sz w:val="36"/>
          <w:szCs w:val="36"/>
        </w:rPr>
      </w:pPr>
    </w:p>
    <w:p w14:paraId="5599060D" w14:textId="77777777" w:rsidR="00B86A8E" w:rsidRDefault="00B86A8E" w:rsidP="00B86A8E">
      <w:pPr>
        <w:pStyle w:val="ListParagraph"/>
        <w:numPr>
          <w:ilvl w:val="0"/>
          <w:numId w:val="1"/>
        </w:numPr>
        <w:shd w:val="clear" w:color="auto" w:fill="FFFFFF"/>
        <w:spacing w:after="0" w:line="240" w:lineRule="auto"/>
        <w:rPr>
          <w:rFonts w:eastAsia="Times New Roman" w:cstheme="minorHAnsi"/>
          <w:color w:val="222222"/>
          <w:sz w:val="36"/>
          <w:szCs w:val="36"/>
        </w:rPr>
      </w:pPr>
      <w:r>
        <w:rPr>
          <w:rFonts w:eastAsia="Times New Roman" w:cstheme="minorHAnsi"/>
          <w:b/>
          <w:i/>
          <w:color w:val="222222"/>
          <w:sz w:val="36"/>
          <w:szCs w:val="36"/>
        </w:rPr>
        <w:t xml:space="preserve">Simple </w:t>
      </w:r>
      <w:proofErr w:type="gramStart"/>
      <w:r>
        <w:rPr>
          <w:rFonts w:eastAsia="Times New Roman" w:cstheme="minorHAnsi"/>
          <w:b/>
          <w:i/>
          <w:color w:val="222222"/>
          <w:sz w:val="36"/>
          <w:szCs w:val="36"/>
        </w:rPr>
        <w:t>Hypothesis</w:t>
      </w:r>
      <w:r>
        <w:rPr>
          <w:rFonts w:eastAsia="Times New Roman" w:cstheme="minorHAnsi"/>
          <w:color w:val="222222"/>
          <w:sz w:val="36"/>
          <w:szCs w:val="36"/>
        </w:rPr>
        <w:t xml:space="preserve"> :</w:t>
      </w:r>
      <w:proofErr w:type="gramEnd"/>
      <w:r>
        <w:rPr>
          <w:rFonts w:eastAsia="Times New Roman" w:cstheme="minorHAnsi"/>
          <w:color w:val="222222"/>
          <w:sz w:val="36"/>
          <w:szCs w:val="36"/>
        </w:rPr>
        <w:t xml:space="preserve">- If a statistical hypothesis completely specifies a distribution, it is known as </w:t>
      </w:r>
      <w:r>
        <w:rPr>
          <w:rFonts w:eastAsia="Times New Roman" w:cstheme="minorHAnsi"/>
          <w:i/>
          <w:color w:val="222222"/>
          <w:sz w:val="36"/>
          <w:szCs w:val="36"/>
          <w:u w:val="single"/>
        </w:rPr>
        <w:t>Simple Hypothesis</w:t>
      </w:r>
      <w:r w:rsidR="00720DE6">
        <w:rPr>
          <w:rFonts w:eastAsia="Times New Roman" w:cstheme="minorHAnsi"/>
          <w:i/>
          <w:color w:val="222222"/>
          <w:sz w:val="36"/>
          <w:szCs w:val="36"/>
          <w:u w:val="single"/>
        </w:rPr>
        <w:t>.</w:t>
      </w:r>
    </w:p>
    <w:p w14:paraId="6A8A15AF" w14:textId="77777777" w:rsidR="00B86A8E" w:rsidRDefault="00B86A8E" w:rsidP="00B86A8E">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 xml:space="preserve">                                    </w:t>
      </w:r>
      <w:r>
        <w:rPr>
          <w:rFonts w:eastAsia="Times New Roman" w:cstheme="minorHAnsi"/>
          <w:b/>
          <w:color w:val="222222"/>
          <w:sz w:val="36"/>
          <w:szCs w:val="36"/>
        </w:rPr>
        <w:t>e.g.</w:t>
      </w:r>
      <w:r>
        <w:rPr>
          <w:rFonts w:eastAsia="Times New Roman" w:cstheme="minorHAnsi"/>
          <w:color w:val="222222"/>
          <w:sz w:val="36"/>
          <w:szCs w:val="36"/>
        </w:rPr>
        <w:t xml:space="preserve">         H</w:t>
      </w:r>
      <w:proofErr w:type="gramStart"/>
      <w:r>
        <w:rPr>
          <w:rFonts w:eastAsia="Times New Roman" w:cstheme="minorHAnsi"/>
          <w:color w:val="222222"/>
          <w:sz w:val="36"/>
          <w:szCs w:val="36"/>
          <w:vertAlign w:val="subscript"/>
        </w:rPr>
        <w:t xml:space="preserve">0 </w:t>
      </w:r>
      <w:r>
        <w:rPr>
          <w:rFonts w:eastAsia="Times New Roman" w:cstheme="minorHAnsi"/>
          <w:color w:val="222222"/>
          <w:sz w:val="36"/>
          <w:szCs w:val="36"/>
        </w:rPr>
        <w:t>:</w:t>
      </w:r>
      <w:proofErr w:type="gramEnd"/>
      <w:r>
        <w:rPr>
          <w:rFonts w:eastAsia="Times New Roman" w:cstheme="minorHAnsi"/>
          <w:color w:val="222222"/>
          <w:sz w:val="36"/>
          <w:szCs w:val="36"/>
        </w:rPr>
        <w:t xml:space="preserve"> µ = µ</w:t>
      </w:r>
      <w:r>
        <w:rPr>
          <w:rFonts w:eastAsia="Times New Roman" w:cstheme="minorHAnsi"/>
          <w:color w:val="222222"/>
          <w:sz w:val="36"/>
          <w:szCs w:val="36"/>
          <w:vertAlign w:val="subscript"/>
        </w:rPr>
        <w:t>0</w:t>
      </w:r>
      <w:r>
        <w:rPr>
          <w:rFonts w:eastAsia="Times New Roman" w:cstheme="minorHAnsi"/>
          <w:color w:val="222222"/>
          <w:sz w:val="36"/>
          <w:szCs w:val="36"/>
        </w:rPr>
        <w:t xml:space="preserve"> </w:t>
      </w:r>
    </w:p>
    <w:p w14:paraId="4E6EC92B" w14:textId="77777777" w:rsidR="00B86A8E" w:rsidRDefault="00B86A8E" w:rsidP="00B86A8E">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b/>
          <w:color w:val="222222"/>
          <w:sz w:val="36"/>
          <w:szCs w:val="36"/>
        </w:rPr>
        <w:t xml:space="preserve">                                                         </w:t>
      </w:r>
      <w:r>
        <w:rPr>
          <w:rFonts w:eastAsia="Times New Roman" w:cstheme="minorHAnsi"/>
          <w:color w:val="222222"/>
          <w:sz w:val="36"/>
          <w:szCs w:val="36"/>
        </w:rPr>
        <w:t>Vs</w:t>
      </w:r>
    </w:p>
    <w:p w14:paraId="0B28545C" w14:textId="77777777" w:rsidR="00B86A8E" w:rsidRDefault="00B86A8E" w:rsidP="00B86A8E">
      <w:pPr>
        <w:pStyle w:val="ListParagraph"/>
        <w:shd w:val="clear" w:color="auto" w:fill="FFFFFF"/>
        <w:spacing w:after="0" w:line="240" w:lineRule="auto"/>
        <w:ind w:left="880"/>
        <w:rPr>
          <w:rFonts w:eastAsia="Times New Roman" w:cstheme="minorHAnsi"/>
          <w:color w:val="222222"/>
          <w:sz w:val="36"/>
          <w:szCs w:val="36"/>
          <w:vertAlign w:val="subscript"/>
        </w:rPr>
      </w:pPr>
      <w:r>
        <w:rPr>
          <w:rFonts w:eastAsia="Times New Roman" w:cstheme="minorHAnsi"/>
          <w:color w:val="222222"/>
          <w:sz w:val="36"/>
          <w:szCs w:val="36"/>
        </w:rPr>
        <w:t xml:space="preserve">                                                    </w:t>
      </w:r>
      <w:r w:rsidR="00720DE6">
        <w:rPr>
          <w:rFonts w:eastAsia="Times New Roman" w:cstheme="minorHAnsi"/>
          <w:color w:val="222222"/>
          <w:sz w:val="36"/>
          <w:szCs w:val="36"/>
        </w:rPr>
        <w:t>H</w:t>
      </w:r>
      <w:proofErr w:type="gramStart"/>
      <w:r w:rsidR="00720DE6">
        <w:rPr>
          <w:rFonts w:eastAsia="Times New Roman" w:cstheme="minorHAnsi"/>
          <w:color w:val="222222"/>
          <w:sz w:val="36"/>
          <w:szCs w:val="36"/>
          <w:vertAlign w:val="subscript"/>
        </w:rPr>
        <w:t>1</w:t>
      </w:r>
      <w:r w:rsidR="00720DE6">
        <w:rPr>
          <w:rFonts w:eastAsia="Times New Roman" w:cstheme="minorHAnsi"/>
          <w:color w:val="222222"/>
          <w:sz w:val="36"/>
          <w:szCs w:val="36"/>
        </w:rPr>
        <w:t xml:space="preserve"> :</w:t>
      </w:r>
      <w:proofErr w:type="gramEnd"/>
      <w:r w:rsidR="00720DE6">
        <w:rPr>
          <w:rFonts w:eastAsia="Times New Roman" w:cstheme="minorHAnsi"/>
          <w:color w:val="222222"/>
          <w:sz w:val="36"/>
          <w:szCs w:val="36"/>
        </w:rPr>
        <w:t xml:space="preserve"> µ = µ</w:t>
      </w:r>
      <w:r w:rsidR="00720DE6">
        <w:rPr>
          <w:rFonts w:eastAsia="Times New Roman" w:cstheme="minorHAnsi"/>
          <w:color w:val="222222"/>
          <w:sz w:val="36"/>
          <w:szCs w:val="36"/>
          <w:vertAlign w:val="subscript"/>
        </w:rPr>
        <w:t>1</w:t>
      </w:r>
    </w:p>
    <w:p w14:paraId="253909D1" w14:textId="77777777" w:rsidR="00720DE6" w:rsidRDefault="00720DE6" w:rsidP="00B86A8E">
      <w:pPr>
        <w:pStyle w:val="ListParagraph"/>
        <w:shd w:val="clear" w:color="auto" w:fill="FFFFFF"/>
        <w:spacing w:after="0" w:line="240" w:lineRule="auto"/>
        <w:ind w:left="880"/>
        <w:rPr>
          <w:rFonts w:eastAsia="Times New Roman" w:cstheme="minorHAnsi"/>
          <w:color w:val="222222"/>
          <w:sz w:val="36"/>
          <w:szCs w:val="36"/>
        </w:rPr>
      </w:pPr>
    </w:p>
    <w:p w14:paraId="183A59D7" w14:textId="77777777" w:rsidR="00720DE6" w:rsidRPr="00720DE6" w:rsidRDefault="00720DE6" w:rsidP="00B86A8E">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Here, H</w:t>
      </w:r>
      <w:r>
        <w:rPr>
          <w:rFonts w:eastAsia="Times New Roman" w:cstheme="minorHAnsi"/>
          <w:color w:val="222222"/>
          <w:sz w:val="36"/>
          <w:szCs w:val="36"/>
          <w:vertAlign w:val="subscript"/>
        </w:rPr>
        <w:t>0</w:t>
      </w:r>
      <w:r>
        <w:rPr>
          <w:rFonts w:eastAsia="Times New Roman" w:cstheme="minorHAnsi"/>
          <w:color w:val="222222"/>
          <w:sz w:val="36"/>
          <w:szCs w:val="36"/>
        </w:rPr>
        <w:t xml:space="preserve"> and H</w:t>
      </w:r>
      <w:r>
        <w:rPr>
          <w:rFonts w:eastAsia="Times New Roman" w:cstheme="minorHAnsi"/>
          <w:color w:val="222222"/>
          <w:sz w:val="36"/>
          <w:szCs w:val="36"/>
          <w:vertAlign w:val="subscript"/>
        </w:rPr>
        <w:t>1</w:t>
      </w:r>
      <w:r>
        <w:rPr>
          <w:rFonts w:eastAsia="Times New Roman" w:cstheme="minorHAnsi"/>
          <w:color w:val="222222"/>
          <w:sz w:val="36"/>
          <w:szCs w:val="36"/>
        </w:rPr>
        <w:t xml:space="preserve"> both are Simple Hypotheses.</w:t>
      </w:r>
    </w:p>
    <w:p w14:paraId="11954874" w14:textId="77777777" w:rsidR="00B86A8E" w:rsidRPr="00B86A8E" w:rsidRDefault="00B86A8E" w:rsidP="00B86A8E">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b/>
          <w:color w:val="222222"/>
          <w:sz w:val="36"/>
          <w:szCs w:val="36"/>
        </w:rPr>
        <w:t xml:space="preserve">                                                   </w:t>
      </w:r>
      <w:r>
        <w:rPr>
          <w:rFonts w:eastAsia="Times New Roman" w:cstheme="minorHAnsi"/>
          <w:color w:val="222222"/>
          <w:sz w:val="36"/>
          <w:szCs w:val="36"/>
        </w:rPr>
        <w:t xml:space="preserve">      </w:t>
      </w:r>
    </w:p>
    <w:p w14:paraId="27093839" w14:textId="77777777" w:rsidR="00B86A8E" w:rsidRDefault="00B86A8E" w:rsidP="00B86A8E">
      <w:pPr>
        <w:pStyle w:val="ListParagraph"/>
        <w:numPr>
          <w:ilvl w:val="0"/>
          <w:numId w:val="1"/>
        </w:numPr>
        <w:shd w:val="clear" w:color="auto" w:fill="FFFFFF"/>
        <w:spacing w:after="0" w:line="240" w:lineRule="auto"/>
        <w:rPr>
          <w:rFonts w:eastAsia="Times New Roman" w:cstheme="minorHAnsi"/>
          <w:color w:val="222222"/>
          <w:sz w:val="36"/>
          <w:szCs w:val="36"/>
        </w:rPr>
      </w:pPr>
      <w:r>
        <w:rPr>
          <w:rFonts w:eastAsia="Times New Roman" w:cstheme="minorHAnsi"/>
          <w:b/>
          <w:i/>
          <w:color w:val="222222"/>
          <w:sz w:val="36"/>
          <w:szCs w:val="36"/>
        </w:rPr>
        <w:t xml:space="preserve">Composite </w:t>
      </w:r>
      <w:proofErr w:type="gramStart"/>
      <w:r>
        <w:rPr>
          <w:rFonts w:eastAsia="Times New Roman" w:cstheme="minorHAnsi"/>
          <w:b/>
          <w:i/>
          <w:color w:val="222222"/>
          <w:sz w:val="36"/>
          <w:szCs w:val="36"/>
        </w:rPr>
        <w:t xml:space="preserve">Hypothesis </w:t>
      </w:r>
      <w:r>
        <w:rPr>
          <w:rFonts w:eastAsia="Times New Roman" w:cstheme="minorHAnsi"/>
          <w:color w:val="222222"/>
          <w:sz w:val="36"/>
          <w:szCs w:val="36"/>
        </w:rPr>
        <w:t>:</w:t>
      </w:r>
      <w:proofErr w:type="gramEnd"/>
      <w:r>
        <w:rPr>
          <w:rFonts w:eastAsia="Times New Roman" w:cstheme="minorHAnsi"/>
          <w:color w:val="222222"/>
          <w:sz w:val="36"/>
          <w:szCs w:val="36"/>
        </w:rPr>
        <w:t>-</w:t>
      </w:r>
      <w:r w:rsidR="00720DE6">
        <w:rPr>
          <w:rFonts w:eastAsia="Times New Roman" w:cstheme="minorHAnsi"/>
          <w:color w:val="222222"/>
          <w:sz w:val="36"/>
          <w:szCs w:val="36"/>
        </w:rPr>
        <w:t xml:space="preserve"> If a statistical hypothesis does not completely specifies a distribution, it is known as </w:t>
      </w:r>
      <w:r w:rsidR="00720DE6">
        <w:rPr>
          <w:rFonts w:eastAsia="Times New Roman" w:cstheme="minorHAnsi"/>
          <w:i/>
          <w:color w:val="222222"/>
          <w:sz w:val="36"/>
          <w:szCs w:val="36"/>
          <w:u w:val="single"/>
        </w:rPr>
        <w:t>Composite Hypothesis.</w:t>
      </w:r>
      <w:r w:rsidR="00720DE6">
        <w:rPr>
          <w:rFonts w:eastAsia="Times New Roman" w:cstheme="minorHAnsi"/>
          <w:color w:val="222222"/>
          <w:sz w:val="36"/>
          <w:szCs w:val="36"/>
        </w:rPr>
        <w:t xml:space="preserve"> </w:t>
      </w:r>
    </w:p>
    <w:p w14:paraId="27BEB162" w14:textId="77777777" w:rsidR="00720DE6" w:rsidRDefault="00720DE6" w:rsidP="00720DE6">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 xml:space="preserve">                                    </w:t>
      </w:r>
      <w:r>
        <w:rPr>
          <w:rFonts w:eastAsia="Times New Roman" w:cstheme="minorHAnsi"/>
          <w:b/>
          <w:color w:val="222222"/>
          <w:sz w:val="36"/>
          <w:szCs w:val="36"/>
        </w:rPr>
        <w:t>e.g.</w:t>
      </w:r>
      <w:r>
        <w:rPr>
          <w:rFonts w:eastAsia="Times New Roman" w:cstheme="minorHAnsi"/>
          <w:color w:val="222222"/>
          <w:sz w:val="36"/>
          <w:szCs w:val="36"/>
        </w:rPr>
        <w:t xml:space="preserve">        H</w:t>
      </w:r>
      <w:proofErr w:type="gramStart"/>
      <w:r>
        <w:rPr>
          <w:rFonts w:eastAsia="Times New Roman" w:cstheme="minorHAnsi"/>
          <w:color w:val="222222"/>
          <w:sz w:val="36"/>
          <w:szCs w:val="36"/>
          <w:vertAlign w:val="subscript"/>
        </w:rPr>
        <w:t xml:space="preserve">0 </w:t>
      </w:r>
      <w:r>
        <w:rPr>
          <w:rFonts w:eastAsia="Times New Roman" w:cstheme="minorHAnsi"/>
          <w:color w:val="222222"/>
          <w:sz w:val="36"/>
          <w:szCs w:val="36"/>
        </w:rPr>
        <w:t>:</w:t>
      </w:r>
      <w:proofErr w:type="gramEnd"/>
      <w:r>
        <w:rPr>
          <w:rFonts w:eastAsia="Times New Roman" w:cstheme="minorHAnsi"/>
          <w:color w:val="222222"/>
          <w:sz w:val="36"/>
          <w:szCs w:val="36"/>
        </w:rPr>
        <w:t xml:space="preserve"> µ = µ</w:t>
      </w:r>
      <w:r>
        <w:rPr>
          <w:rFonts w:eastAsia="Times New Roman" w:cstheme="minorHAnsi"/>
          <w:color w:val="222222"/>
          <w:sz w:val="36"/>
          <w:szCs w:val="36"/>
          <w:vertAlign w:val="subscript"/>
        </w:rPr>
        <w:t>0</w:t>
      </w:r>
      <w:r>
        <w:rPr>
          <w:rFonts w:eastAsia="Times New Roman" w:cstheme="minorHAnsi"/>
          <w:color w:val="222222"/>
          <w:sz w:val="36"/>
          <w:szCs w:val="36"/>
        </w:rPr>
        <w:t xml:space="preserve"> </w:t>
      </w:r>
    </w:p>
    <w:p w14:paraId="59A7CBCD" w14:textId="77777777" w:rsidR="00720DE6" w:rsidRDefault="00720DE6" w:rsidP="00720DE6">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b/>
          <w:color w:val="222222"/>
          <w:sz w:val="36"/>
          <w:szCs w:val="36"/>
        </w:rPr>
        <w:t xml:space="preserve">                                                         </w:t>
      </w:r>
      <w:r>
        <w:rPr>
          <w:rFonts w:eastAsia="Times New Roman" w:cstheme="minorHAnsi"/>
          <w:color w:val="222222"/>
          <w:sz w:val="36"/>
          <w:szCs w:val="36"/>
        </w:rPr>
        <w:t>Vs</w:t>
      </w:r>
    </w:p>
    <w:p w14:paraId="15425117" w14:textId="77777777" w:rsidR="00720DE6" w:rsidRDefault="00720DE6" w:rsidP="00720DE6">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 xml:space="preserve">                                                   H</w:t>
      </w:r>
      <w:proofErr w:type="gramStart"/>
      <w:r>
        <w:rPr>
          <w:rFonts w:eastAsia="Times New Roman" w:cstheme="minorHAnsi"/>
          <w:color w:val="222222"/>
          <w:sz w:val="36"/>
          <w:szCs w:val="36"/>
          <w:vertAlign w:val="subscript"/>
        </w:rPr>
        <w:t>1</w:t>
      </w:r>
      <w:r>
        <w:rPr>
          <w:rFonts w:eastAsia="Times New Roman" w:cstheme="minorHAnsi"/>
          <w:color w:val="222222"/>
          <w:sz w:val="36"/>
          <w:szCs w:val="36"/>
        </w:rPr>
        <w:t xml:space="preserve"> :</w:t>
      </w:r>
      <w:proofErr w:type="gramEnd"/>
      <w:r>
        <w:rPr>
          <w:rFonts w:eastAsia="Times New Roman" w:cstheme="minorHAnsi"/>
          <w:color w:val="222222"/>
          <w:sz w:val="36"/>
          <w:szCs w:val="36"/>
        </w:rPr>
        <w:t xml:space="preserve"> µ &gt; µ</w:t>
      </w:r>
      <w:r>
        <w:rPr>
          <w:rFonts w:eastAsia="Times New Roman" w:cstheme="minorHAnsi"/>
          <w:color w:val="222222"/>
          <w:sz w:val="36"/>
          <w:szCs w:val="36"/>
          <w:vertAlign w:val="subscript"/>
        </w:rPr>
        <w:t xml:space="preserve">0  </w:t>
      </w:r>
      <w:r>
        <w:rPr>
          <w:rFonts w:eastAsia="Times New Roman" w:cstheme="minorHAnsi"/>
          <w:color w:val="222222"/>
          <w:sz w:val="36"/>
          <w:szCs w:val="36"/>
        </w:rPr>
        <w:t xml:space="preserve"> or</w:t>
      </w:r>
    </w:p>
    <w:p w14:paraId="2C2D9C20" w14:textId="77777777" w:rsidR="00720DE6" w:rsidRDefault="00720DE6" w:rsidP="00720DE6">
      <w:pPr>
        <w:pStyle w:val="ListParagraph"/>
        <w:shd w:val="clear" w:color="auto" w:fill="FFFFFF"/>
        <w:spacing w:after="0" w:line="240" w:lineRule="auto"/>
        <w:ind w:left="880"/>
        <w:rPr>
          <w:rFonts w:eastAsia="Times New Roman" w:cstheme="minorHAnsi"/>
          <w:color w:val="222222"/>
          <w:sz w:val="36"/>
          <w:szCs w:val="36"/>
          <w:vertAlign w:val="subscript"/>
        </w:rPr>
      </w:pPr>
      <w:r>
        <w:rPr>
          <w:rFonts w:eastAsia="Times New Roman" w:cstheme="minorHAnsi"/>
          <w:color w:val="222222"/>
          <w:sz w:val="36"/>
          <w:szCs w:val="36"/>
        </w:rPr>
        <w:t xml:space="preserve">                                                   H</w:t>
      </w:r>
      <w:proofErr w:type="gramStart"/>
      <w:r>
        <w:rPr>
          <w:rFonts w:eastAsia="Times New Roman" w:cstheme="minorHAnsi"/>
          <w:color w:val="222222"/>
          <w:sz w:val="36"/>
          <w:szCs w:val="36"/>
          <w:vertAlign w:val="subscript"/>
        </w:rPr>
        <w:t>1</w:t>
      </w:r>
      <w:r>
        <w:rPr>
          <w:rFonts w:eastAsia="Times New Roman" w:cstheme="minorHAnsi"/>
          <w:color w:val="222222"/>
          <w:sz w:val="36"/>
          <w:szCs w:val="36"/>
        </w:rPr>
        <w:t xml:space="preserve"> :</w:t>
      </w:r>
      <w:proofErr w:type="gramEnd"/>
      <w:r>
        <w:rPr>
          <w:rFonts w:eastAsia="Times New Roman" w:cstheme="minorHAnsi"/>
          <w:color w:val="222222"/>
          <w:sz w:val="36"/>
          <w:szCs w:val="36"/>
        </w:rPr>
        <w:t xml:space="preserve"> µ &lt; µ</w:t>
      </w:r>
      <w:r>
        <w:rPr>
          <w:rFonts w:eastAsia="Times New Roman" w:cstheme="minorHAnsi"/>
          <w:color w:val="222222"/>
          <w:sz w:val="36"/>
          <w:szCs w:val="36"/>
          <w:vertAlign w:val="subscript"/>
        </w:rPr>
        <w:t>0</w:t>
      </w:r>
    </w:p>
    <w:p w14:paraId="6CCB3703" w14:textId="77777777" w:rsidR="00720DE6" w:rsidRDefault="00720DE6" w:rsidP="00720DE6">
      <w:pPr>
        <w:pStyle w:val="ListParagraph"/>
        <w:shd w:val="clear" w:color="auto" w:fill="FFFFFF"/>
        <w:spacing w:after="0" w:line="240" w:lineRule="auto"/>
        <w:ind w:left="880"/>
        <w:rPr>
          <w:rFonts w:eastAsia="Times New Roman" w:cstheme="minorHAnsi"/>
          <w:color w:val="222222"/>
          <w:sz w:val="36"/>
          <w:szCs w:val="36"/>
        </w:rPr>
      </w:pPr>
    </w:p>
    <w:p w14:paraId="4B0A618E" w14:textId="77777777" w:rsidR="00802E5F" w:rsidRPr="00720DE6" w:rsidRDefault="00720DE6" w:rsidP="00720DE6">
      <w:pPr>
        <w:pStyle w:val="ListParagraph"/>
        <w:shd w:val="clear" w:color="auto" w:fill="FFFFFF"/>
        <w:spacing w:after="0" w:line="240" w:lineRule="auto"/>
        <w:ind w:left="880"/>
        <w:rPr>
          <w:rFonts w:eastAsia="Times New Roman" w:cstheme="minorHAnsi"/>
          <w:color w:val="222222"/>
          <w:sz w:val="36"/>
          <w:szCs w:val="36"/>
        </w:rPr>
      </w:pPr>
      <w:r>
        <w:rPr>
          <w:rFonts w:eastAsia="Times New Roman" w:cstheme="minorHAnsi"/>
          <w:color w:val="222222"/>
          <w:sz w:val="36"/>
          <w:szCs w:val="36"/>
        </w:rPr>
        <w:t>Here, H</w:t>
      </w:r>
      <w:r>
        <w:rPr>
          <w:rFonts w:eastAsia="Times New Roman" w:cstheme="minorHAnsi"/>
          <w:color w:val="222222"/>
          <w:sz w:val="36"/>
          <w:szCs w:val="36"/>
          <w:vertAlign w:val="subscript"/>
        </w:rPr>
        <w:t xml:space="preserve">0 </w:t>
      </w:r>
      <w:r>
        <w:rPr>
          <w:rFonts w:eastAsia="Times New Roman" w:cstheme="minorHAnsi"/>
          <w:color w:val="222222"/>
          <w:sz w:val="36"/>
          <w:szCs w:val="36"/>
        </w:rPr>
        <w:t>is Simple Hypothesis but H</w:t>
      </w:r>
      <w:r>
        <w:rPr>
          <w:rFonts w:eastAsia="Times New Roman" w:cstheme="minorHAnsi"/>
          <w:color w:val="222222"/>
          <w:sz w:val="36"/>
          <w:szCs w:val="36"/>
          <w:vertAlign w:val="subscript"/>
        </w:rPr>
        <w:t xml:space="preserve">1 </w:t>
      </w:r>
      <w:r>
        <w:rPr>
          <w:rFonts w:eastAsia="Times New Roman" w:cstheme="minorHAnsi"/>
          <w:color w:val="222222"/>
          <w:sz w:val="36"/>
          <w:szCs w:val="36"/>
        </w:rPr>
        <w:t>is Composite Hypothesis.</w:t>
      </w:r>
    </w:p>
    <w:sectPr w:rsidR="00802E5F" w:rsidRPr="0072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47F4"/>
    <w:multiLevelType w:val="hybridMultilevel"/>
    <w:tmpl w:val="60F04E00"/>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16cid:durableId="36703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2E5F"/>
    <w:rsid w:val="000E4E74"/>
    <w:rsid w:val="00321307"/>
    <w:rsid w:val="00510DB3"/>
    <w:rsid w:val="006A2EAD"/>
    <w:rsid w:val="00720DE6"/>
    <w:rsid w:val="00802E5F"/>
    <w:rsid w:val="009C5E43"/>
    <w:rsid w:val="00AA4450"/>
    <w:rsid w:val="00B86A8E"/>
    <w:rsid w:val="00BC7C34"/>
    <w:rsid w:val="00D57C31"/>
    <w:rsid w:val="00FD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1337"/>
  <w15:docId w15:val="{1D2ACD3E-23C4-4299-BB6E-FE155CC5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2E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2E5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D6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23439">
      <w:bodyDiv w:val="1"/>
      <w:marLeft w:val="0"/>
      <w:marRight w:val="0"/>
      <w:marTop w:val="0"/>
      <w:marBottom w:val="0"/>
      <w:divBdr>
        <w:top w:val="none" w:sz="0" w:space="0" w:color="auto"/>
        <w:left w:val="none" w:sz="0" w:space="0" w:color="auto"/>
        <w:bottom w:val="none" w:sz="0" w:space="0" w:color="auto"/>
        <w:right w:val="none" w:sz="0" w:space="0" w:color="auto"/>
      </w:divBdr>
      <w:divsChild>
        <w:div w:id="850417982">
          <w:marLeft w:val="0"/>
          <w:marRight w:val="0"/>
          <w:marTop w:val="0"/>
          <w:marBottom w:val="0"/>
          <w:divBdr>
            <w:top w:val="none" w:sz="0" w:space="0" w:color="auto"/>
            <w:left w:val="none" w:sz="0" w:space="0" w:color="auto"/>
            <w:bottom w:val="none" w:sz="0" w:space="0" w:color="auto"/>
            <w:right w:val="none" w:sz="0" w:space="0" w:color="auto"/>
          </w:divBdr>
        </w:div>
        <w:div w:id="1376348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3979</dc:creator>
  <cp:lastModifiedBy>Yash Kulkarni</cp:lastModifiedBy>
  <cp:revision>11</cp:revision>
  <dcterms:created xsi:type="dcterms:W3CDTF">2022-09-30T09:50:00Z</dcterms:created>
  <dcterms:modified xsi:type="dcterms:W3CDTF">2022-11-21T08:16:00Z</dcterms:modified>
</cp:coreProperties>
</file>