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35B" w:rsidRPr="009C128D" w:rsidRDefault="009C128D" w:rsidP="009C128D">
      <w:pPr>
        <w:jc w:val="center"/>
        <w:rPr>
          <w:b/>
          <w:sz w:val="32"/>
          <w:szCs w:val="32"/>
        </w:rPr>
      </w:pPr>
      <w:r w:rsidRPr="009C128D">
        <w:rPr>
          <w:b/>
          <w:sz w:val="32"/>
          <w:szCs w:val="32"/>
        </w:rPr>
        <w:t>PROBLEM 1</w:t>
      </w:r>
    </w:p>
    <w:p w:rsidR="009C128D" w:rsidRDefault="009C128D">
      <w:r>
        <w:t xml:space="preserve">Insertion: </w:t>
      </w:r>
    </w:p>
    <w:p w:rsidR="009C128D" w:rsidRDefault="009C128D">
      <w:r>
        <w:t xml:space="preserve">on inserting </w:t>
      </w:r>
      <w:proofErr w:type="spellStart"/>
      <w:r>
        <w:t>VisitNo</w:t>
      </w:r>
      <w:proofErr w:type="spellEnd"/>
      <w:r>
        <w:t xml:space="preserve">, </w:t>
      </w:r>
      <w:proofErr w:type="spellStart"/>
      <w:r>
        <w:t>ProvNo</w:t>
      </w:r>
      <w:proofErr w:type="spellEnd"/>
      <w:r>
        <w:t xml:space="preserve"> must also be known.</w:t>
      </w:r>
    </w:p>
    <w:p w:rsidR="009C128D" w:rsidRDefault="009C128D"/>
    <w:p w:rsidR="009C128D" w:rsidRDefault="009C128D">
      <w:r>
        <w:t>Update:</w:t>
      </w:r>
    </w:p>
    <w:p w:rsidR="009C128D" w:rsidRDefault="009C128D">
      <w:r>
        <w:t xml:space="preserve">On updating </w:t>
      </w:r>
      <w:proofErr w:type="spellStart"/>
      <w:r>
        <w:t>PatNo</w:t>
      </w:r>
      <w:proofErr w:type="spellEnd"/>
      <w:r>
        <w:t xml:space="preserve"> for </w:t>
      </w:r>
      <w:proofErr w:type="spellStart"/>
      <w:r>
        <w:t>VisitNo</w:t>
      </w:r>
      <w:proofErr w:type="spellEnd"/>
      <w:r>
        <w:t xml:space="preserve">(V10021) and </w:t>
      </w:r>
      <w:proofErr w:type="spellStart"/>
      <w:r>
        <w:t>ProvNo</w:t>
      </w:r>
      <w:proofErr w:type="spellEnd"/>
      <w:r>
        <w:t xml:space="preserve">(D1), all the other rows having same </w:t>
      </w:r>
      <w:proofErr w:type="spellStart"/>
      <w:r>
        <w:t>VisitNo</w:t>
      </w:r>
      <w:proofErr w:type="spellEnd"/>
      <w:r>
        <w:t xml:space="preserve"> and </w:t>
      </w:r>
      <w:proofErr w:type="spellStart"/>
      <w:r>
        <w:t>ProvNo</w:t>
      </w:r>
      <w:proofErr w:type="spellEnd"/>
      <w:r>
        <w:t xml:space="preserve"> must also have to be updated.</w:t>
      </w:r>
    </w:p>
    <w:p w:rsidR="009C128D" w:rsidRDefault="009C128D"/>
    <w:p w:rsidR="009C128D" w:rsidRDefault="009C128D">
      <w:r>
        <w:t>Delete:</w:t>
      </w:r>
    </w:p>
    <w:p w:rsidR="009C128D" w:rsidRDefault="009C128D">
      <w:r>
        <w:t xml:space="preserve">On deleting row with </w:t>
      </w:r>
      <w:proofErr w:type="spellStart"/>
      <w:r>
        <w:t>VisitNo</w:t>
      </w:r>
      <w:proofErr w:type="spellEnd"/>
      <w:r>
        <w:t xml:space="preserve">(V10021), </w:t>
      </w:r>
      <w:proofErr w:type="spellStart"/>
      <w:r>
        <w:t>ProvNo</w:t>
      </w:r>
      <w:proofErr w:type="spellEnd"/>
      <w:r>
        <w:t xml:space="preserve"> details will also be deleted.</w:t>
      </w:r>
    </w:p>
    <w:sectPr w:rsidR="009C128D" w:rsidSect="00137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9C128D"/>
    <w:rsid w:val="0013735B"/>
    <w:rsid w:val="009C1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254</Characters>
  <Application>Microsoft Office Word</Application>
  <DocSecurity>0</DocSecurity>
  <Lines>2</Lines>
  <Paragraphs>1</Paragraphs>
  <ScaleCrop>false</ScaleCrop>
  <Company>Hewlett-Packard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2017-06-10T18:38:00Z</dcterms:created>
  <dcterms:modified xsi:type="dcterms:W3CDTF">2017-06-10T18:49:00Z</dcterms:modified>
</cp:coreProperties>
</file>