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63" w:rsidRPr="00E92097" w:rsidRDefault="00E92097" w:rsidP="00E92097">
      <w:pPr>
        <w:jc w:val="center"/>
        <w:rPr>
          <w:b/>
          <w:sz w:val="32"/>
          <w:szCs w:val="32"/>
        </w:rPr>
      </w:pPr>
      <w:r w:rsidRPr="00E92097">
        <w:rPr>
          <w:b/>
          <w:sz w:val="32"/>
          <w:szCs w:val="32"/>
        </w:rPr>
        <w:t>Problem 3</w:t>
      </w:r>
    </w:p>
    <w:p w:rsidR="00E92097" w:rsidRDefault="00E92097">
      <w:r>
        <w:t>ORACLE</w:t>
      </w:r>
    </w:p>
    <w:p w:rsidR="00E92097" w:rsidRDefault="00E92097">
      <w:pPr>
        <w:rPr>
          <w:b/>
        </w:rPr>
      </w:pPr>
    </w:p>
    <w:p w:rsidR="00E92097" w:rsidRDefault="00E92097">
      <w:pPr>
        <w:rPr>
          <w:b/>
        </w:rPr>
      </w:pPr>
      <w:r w:rsidRPr="00E92097">
        <w:rPr>
          <w:b/>
        </w:rPr>
        <w:t xml:space="preserve">select * from </w:t>
      </w:r>
      <w:proofErr w:type="spellStart"/>
      <w:r w:rsidRPr="00E92097">
        <w:rPr>
          <w:b/>
        </w:rPr>
        <w:t>resourceTbl</w:t>
      </w:r>
      <w:proofErr w:type="spellEnd"/>
      <w:r w:rsidRPr="00E92097">
        <w:rPr>
          <w:b/>
        </w:rPr>
        <w:t xml:space="preserve"> where rate BETWEEN 10 AND 20 ORDER BY RATE;</w:t>
      </w:r>
    </w:p>
    <w:p w:rsidR="00E92097" w:rsidRDefault="00E92097">
      <w:pPr>
        <w:rPr>
          <w:b/>
        </w:rPr>
      </w:pPr>
    </w:p>
    <w:p w:rsidR="00E92097" w:rsidRPr="00E92097" w:rsidRDefault="00E9209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9605" cy="393001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097" w:rsidRPr="00E92097" w:rsidSect="00C1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92097"/>
    <w:rsid w:val="00C17E63"/>
    <w:rsid w:val="00E9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Hewlett-Packard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2017-06-05T06:03:00Z</dcterms:created>
  <dcterms:modified xsi:type="dcterms:W3CDTF">2017-06-05T06:04:00Z</dcterms:modified>
</cp:coreProperties>
</file>