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641B" w:rsidRPr="00572CA5" w:rsidRDefault="00572CA5" w:rsidP="00572CA5">
      <w:pPr>
        <w:jc w:val="center"/>
        <w:rPr>
          <w:b/>
          <w:sz w:val="32"/>
          <w:szCs w:val="32"/>
        </w:rPr>
      </w:pPr>
      <w:r w:rsidRPr="00572CA5">
        <w:rPr>
          <w:b/>
          <w:sz w:val="32"/>
          <w:szCs w:val="32"/>
        </w:rPr>
        <w:t>PART 2</w:t>
      </w:r>
    </w:p>
    <w:p w:rsidR="00572CA5" w:rsidRDefault="00572CA5">
      <w:r>
        <w:t>Date split is not required in this part</w:t>
      </w:r>
    </w:p>
    <w:p w:rsidR="00572CA5" w:rsidRDefault="00572CA5"/>
    <w:p w:rsidR="00572CA5" w:rsidRDefault="00572CA5">
      <w:r>
        <w:rPr>
          <w:noProof/>
          <w:lang w:eastAsia="en-IN"/>
        </w:rPr>
        <w:drawing>
          <wp:inline distT="0" distB="0" distL="0" distR="0">
            <wp:extent cx="5724525" cy="274320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72CA5" w:rsidSect="00F664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572CA5"/>
    <w:rsid w:val="00572CA5"/>
    <w:rsid w:val="00F664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64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2C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2CA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</Words>
  <Characters>43</Characters>
  <Application>Microsoft Office Word</Application>
  <DocSecurity>0</DocSecurity>
  <Lines>1</Lines>
  <Paragraphs>1</Paragraphs>
  <ScaleCrop>false</ScaleCrop>
  <Company>Hewlett-Packard</Company>
  <LinksUpToDate>false</LinksUpToDate>
  <CharactersWithSpaces>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</cp:revision>
  <dcterms:created xsi:type="dcterms:W3CDTF">2017-06-15T18:57:00Z</dcterms:created>
  <dcterms:modified xsi:type="dcterms:W3CDTF">2017-06-15T19:00:00Z</dcterms:modified>
</cp:coreProperties>
</file>