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192C9" w14:textId="6F48489E" w:rsidR="0086060C" w:rsidRDefault="00D54959" w:rsidP="0090345B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495F37">
        <w:rPr>
          <w:rFonts w:ascii="Calibri" w:hAnsi="Calibri"/>
          <w:sz w:val="28"/>
          <w:szCs w:val="28"/>
        </w:rPr>
        <w:t xml:space="preserve"> </w:t>
      </w:r>
      <w:r w:rsidR="00FD0503">
        <w:rPr>
          <w:rFonts w:ascii="Calibri" w:hAnsi="Calibri"/>
          <w:sz w:val="28"/>
          <w:szCs w:val="28"/>
        </w:rPr>
        <w:t>7</w:t>
      </w:r>
      <w:r w:rsidR="00011772">
        <w:rPr>
          <w:rFonts w:ascii="Calibri" w:hAnsi="Calibri"/>
          <w:sz w:val="28"/>
          <w:szCs w:val="28"/>
        </w:rPr>
        <w:t>500</w:t>
      </w:r>
      <w:r w:rsidR="001F1B9A">
        <w:rPr>
          <w:rFonts w:ascii="Calibri" w:hAnsi="Calibri"/>
          <w:sz w:val="28"/>
          <w:szCs w:val="28"/>
        </w:rPr>
        <w:t>/7506</w:t>
      </w:r>
      <w:r w:rsidR="00495F37">
        <w:rPr>
          <w:rFonts w:ascii="Calibri" w:hAnsi="Calibri"/>
          <w:sz w:val="28"/>
          <w:szCs w:val="28"/>
        </w:rPr>
        <w:t xml:space="preserve"> </w:t>
      </w:r>
      <w:r w:rsidR="00F82B50">
        <w:rPr>
          <w:rFonts w:ascii="Calibri" w:hAnsi="Calibri"/>
          <w:sz w:val="28"/>
          <w:szCs w:val="28"/>
        </w:rPr>
        <w:t>-</w:t>
      </w:r>
      <w:r w:rsidR="00495F37">
        <w:rPr>
          <w:rFonts w:ascii="Calibri" w:hAnsi="Calibri"/>
          <w:sz w:val="28"/>
          <w:szCs w:val="28"/>
        </w:rPr>
        <w:t xml:space="preserve"> </w:t>
      </w:r>
      <w:r w:rsidR="00B268BB">
        <w:rPr>
          <w:rFonts w:ascii="Calibri" w:hAnsi="Calibri"/>
          <w:sz w:val="28"/>
          <w:szCs w:val="28"/>
        </w:rPr>
        <w:t>Lecture 0</w:t>
      </w:r>
      <w:r w:rsidR="00032AC3">
        <w:rPr>
          <w:rFonts w:ascii="Calibri" w:hAnsi="Calibri"/>
          <w:sz w:val="28"/>
          <w:szCs w:val="28"/>
        </w:rPr>
        <w:t>9a</w:t>
      </w:r>
      <w:r w:rsidR="00F82B50">
        <w:rPr>
          <w:rFonts w:ascii="Calibri" w:hAnsi="Calibri"/>
          <w:sz w:val="28"/>
          <w:szCs w:val="28"/>
        </w:rPr>
        <w:t>:</w:t>
      </w:r>
      <w:r w:rsidR="00B268BB">
        <w:rPr>
          <w:rFonts w:ascii="Calibri" w:hAnsi="Calibri"/>
          <w:sz w:val="28"/>
          <w:szCs w:val="28"/>
        </w:rPr>
        <w:t xml:space="preserve"> </w:t>
      </w:r>
      <w:r w:rsidR="00032AC3" w:rsidRPr="00032AC3">
        <w:rPr>
          <w:rFonts w:ascii="Calibri" w:hAnsi="Calibri"/>
          <w:sz w:val="28"/>
          <w:szCs w:val="28"/>
        </w:rPr>
        <w:t xml:space="preserve">Project 2-4 </w:t>
      </w:r>
      <w:proofErr w:type="spellStart"/>
      <w:r w:rsidR="00032AC3" w:rsidRPr="00032AC3">
        <w:rPr>
          <w:rFonts w:ascii="Calibri" w:hAnsi="Calibri"/>
          <w:sz w:val="28"/>
          <w:szCs w:val="28"/>
        </w:rPr>
        <w:t>pWordCount</w:t>
      </w:r>
      <w:proofErr w:type="spellEnd"/>
      <w:r w:rsidR="00032AC3" w:rsidRPr="00032AC3">
        <w:rPr>
          <w:rFonts w:ascii="Calibri" w:hAnsi="Calibri"/>
          <w:sz w:val="28"/>
          <w:szCs w:val="28"/>
        </w:rPr>
        <w:t xml:space="preserve"> File I</w:t>
      </w:r>
      <w:r w:rsidR="00032AC3">
        <w:rPr>
          <w:rFonts w:ascii="Calibri" w:hAnsi="Calibri"/>
          <w:sz w:val="28"/>
          <w:szCs w:val="28"/>
        </w:rPr>
        <w:t>/</w:t>
      </w:r>
      <w:r w:rsidR="00032AC3" w:rsidRPr="00032AC3">
        <w:rPr>
          <w:rFonts w:ascii="Calibri" w:hAnsi="Calibri"/>
          <w:sz w:val="28"/>
          <w:szCs w:val="28"/>
        </w:rPr>
        <w:t>O</w:t>
      </w:r>
      <w:r w:rsidR="006F485E" w:rsidRPr="006F485E">
        <w:rPr>
          <w:rFonts w:ascii="Calibri" w:hAnsi="Calibri"/>
          <w:sz w:val="28"/>
          <w:szCs w:val="28"/>
        </w:rPr>
        <w:t xml:space="preserve"> </w:t>
      </w:r>
    </w:p>
    <w:p w14:paraId="32D3AD2B" w14:textId="126278F9" w:rsidR="0090345B" w:rsidRPr="002B64D1" w:rsidRDefault="00506247" w:rsidP="000B3303">
      <w:pPr>
        <w:jc w:val="center"/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&gt;85%,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70-85%,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55-70%,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40-55%,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>: &lt; 40%</w:t>
      </w:r>
    </w:p>
    <w:p w14:paraId="53E80090" w14:textId="77777777" w:rsidR="00032AC3" w:rsidRDefault="00032AC3" w:rsidP="00042A7F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2D1C4D70" w14:textId="6456C476" w:rsidR="00032AC3" w:rsidRDefault="00032AC3" w:rsidP="00032AC3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Status Report</w:t>
      </w:r>
      <w:r w:rsidR="00495F37">
        <w:rPr>
          <w:rFonts w:ascii="Calibri" w:hAnsi="Calibri" w:cs="Arial"/>
          <w:b/>
        </w:rPr>
        <w:t xml:space="preserve"> (</w:t>
      </w:r>
      <w:proofErr w:type="spellStart"/>
      <w:r w:rsidR="00495F37">
        <w:rPr>
          <w:rFonts w:ascii="Calibri" w:hAnsi="Calibri" w:cs="Arial"/>
          <w:b/>
        </w:rPr>
        <w:t>Menti</w:t>
      </w:r>
      <w:proofErr w:type="spellEnd"/>
      <w:r w:rsidR="00495F37">
        <w:rPr>
          <w:rFonts w:ascii="Calibri" w:hAnsi="Calibri" w:cs="Arial"/>
          <w:b/>
        </w:rPr>
        <w:t>)</w:t>
      </w:r>
      <w:r w:rsidRPr="006D41A7">
        <w:rPr>
          <w:rFonts w:ascii="Calibri" w:hAnsi="Calibri" w:cs="Arial"/>
          <w:b/>
        </w:rPr>
        <w:t xml:space="preserve">: </w:t>
      </w:r>
      <w:proofErr w:type="gramStart"/>
      <w:r w:rsidRPr="00032AC3">
        <w:rPr>
          <w:rFonts w:asciiTheme="minorHAnsi" w:eastAsia="MS PGothic" w:hAnsi="Calibri" w:cs="MS PGothic"/>
          <w:color w:val="000000" w:themeColor="text1"/>
          <w:kern w:val="24"/>
        </w:rPr>
        <w:t>What’s</w:t>
      </w:r>
      <w:proofErr w:type="gramEnd"/>
      <w:r w:rsidRPr="00032AC3">
        <w:rPr>
          <w:rFonts w:asciiTheme="minorHAnsi" w:eastAsia="MS PGothic" w:hAnsi="Calibri" w:cs="MS PGothic"/>
          <w:color w:val="000000" w:themeColor="text1"/>
          <w:kern w:val="24"/>
        </w:rPr>
        <w:t xml:space="preserve"> your project progress?</w:t>
      </w:r>
    </w:p>
    <w:p w14:paraId="0C49DFB4" w14:textId="77777777" w:rsidR="002C35E5" w:rsidRPr="00032AC3" w:rsidRDefault="008D5FB7" w:rsidP="00032AC3">
      <w:pPr>
        <w:pStyle w:val="ListParagraph"/>
        <w:numPr>
          <w:ilvl w:val="0"/>
          <w:numId w:val="14"/>
        </w:numPr>
        <w:rPr>
          <w:rFonts w:ascii="Calibri" w:hAnsi="Calibri" w:cs="Arial"/>
        </w:rPr>
      </w:pPr>
      <w:r w:rsidRPr="00032AC3">
        <w:rPr>
          <w:rFonts w:ascii="Calibri" w:hAnsi="Calibri" w:cs="Arial"/>
        </w:rPr>
        <w:t>I completed the “Beginner” level. I am developing an advanced version (e.g.</w:t>
      </w:r>
      <w:proofErr w:type="gramStart"/>
      <w:r w:rsidRPr="00032AC3">
        <w:rPr>
          <w:rFonts w:ascii="Calibri" w:hAnsi="Calibri" w:cs="Arial"/>
        </w:rPr>
        <w:t>, ”normal</w:t>
      </w:r>
      <w:proofErr w:type="gramEnd"/>
      <w:r w:rsidRPr="00032AC3">
        <w:rPr>
          <w:rFonts w:ascii="Calibri" w:hAnsi="Calibri" w:cs="Arial"/>
        </w:rPr>
        <w:t>” or “nightmare”).</w:t>
      </w:r>
    </w:p>
    <w:p w14:paraId="0917BF01" w14:textId="30CDE584" w:rsidR="002C35E5" w:rsidRPr="00032AC3" w:rsidRDefault="008D5FB7" w:rsidP="00032AC3">
      <w:pPr>
        <w:pStyle w:val="ListParagraph"/>
        <w:numPr>
          <w:ilvl w:val="0"/>
          <w:numId w:val="14"/>
        </w:numPr>
        <w:rPr>
          <w:rFonts w:ascii="Calibri" w:hAnsi="Calibri" w:cs="Arial"/>
        </w:rPr>
      </w:pPr>
      <w:r w:rsidRPr="00032AC3">
        <w:rPr>
          <w:rFonts w:ascii="Calibri" w:hAnsi="Calibri" w:cs="Arial"/>
        </w:rPr>
        <w:t>I completed the “Begi</w:t>
      </w:r>
      <w:r w:rsidR="00032AC3">
        <w:rPr>
          <w:rFonts w:ascii="Calibri" w:hAnsi="Calibri" w:cs="Arial"/>
        </w:rPr>
        <w:t>nner” level. I will submit</w:t>
      </w:r>
      <w:r w:rsidRPr="00032AC3">
        <w:rPr>
          <w:rFonts w:ascii="Calibri" w:hAnsi="Calibri" w:cs="Arial"/>
        </w:rPr>
        <w:t xml:space="preserve"> this version. </w:t>
      </w:r>
    </w:p>
    <w:p w14:paraId="6F074F32" w14:textId="77777777" w:rsidR="002C35E5" w:rsidRPr="00032AC3" w:rsidRDefault="008D5FB7" w:rsidP="00032AC3">
      <w:pPr>
        <w:pStyle w:val="ListParagraph"/>
        <w:numPr>
          <w:ilvl w:val="0"/>
          <w:numId w:val="14"/>
        </w:numPr>
        <w:rPr>
          <w:rFonts w:ascii="Calibri" w:hAnsi="Calibri" w:cs="Arial"/>
        </w:rPr>
      </w:pPr>
      <w:r w:rsidRPr="00032AC3">
        <w:rPr>
          <w:rFonts w:ascii="Calibri" w:hAnsi="Calibri" w:cs="Arial"/>
        </w:rPr>
        <w:t xml:space="preserve">I have started the “Beginner” version. </w:t>
      </w:r>
    </w:p>
    <w:p w14:paraId="64554BFC" w14:textId="06761619" w:rsidR="00032AC3" w:rsidRDefault="00032AC3" w:rsidP="00032AC3">
      <w:pPr>
        <w:pStyle w:val="ListParagraph"/>
        <w:numPr>
          <w:ilvl w:val="0"/>
          <w:numId w:val="14"/>
        </w:numPr>
        <w:rPr>
          <w:rFonts w:ascii="Calibri" w:hAnsi="Calibri" w:cs="Arial"/>
        </w:rPr>
      </w:pPr>
      <w:r w:rsidRPr="00032AC3">
        <w:rPr>
          <w:rFonts w:ascii="Calibri" w:hAnsi="Calibri" w:cs="Arial"/>
        </w:rPr>
        <w:t>I haven’t started the project yet.</w:t>
      </w:r>
    </w:p>
    <w:p w14:paraId="56B803B5" w14:textId="65EACB00" w:rsidR="00032AC3" w:rsidRDefault="00032AC3" w:rsidP="00042A7F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0411B647" w14:textId="6FBBC1A6" w:rsidR="00042A7F" w:rsidRDefault="00E45F62" w:rsidP="008936E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 w:rsidR="00032AC3"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1</w:t>
      </w:r>
      <w:r w:rsidR="00032AC3">
        <w:rPr>
          <w:rFonts w:ascii="Calibri" w:hAnsi="Calibri" w:cs="Arial"/>
          <w:b/>
        </w:rPr>
        <w:t>.1</w:t>
      </w:r>
      <w:r w:rsidRPr="006D41A7">
        <w:rPr>
          <w:rFonts w:ascii="Calibri" w:hAnsi="Calibri" w:cs="Arial"/>
          <w:b/>
        </w:rPr>
        <w:t xml:space="preserve">: </w:t>
      </w:r>
      <w:r w:rsidR="00032AC3">
        <w:rPr>
          <w:rFonts w:asciiTheme="minorHAnsi" w:eastAsia="MS PGothic" w:hAnsi="Calibri" w:cs="MS PGothic"/>
          <w:color w:val="000000" w:themeColor="text1"/>
          <w:kern w:val="24"/>
        </w:rPr>
        <w:t xml:space="preserve">Read the following source code. What does </w:t>
      </w:r>
      <w:r w:rsidR="00032AC3" w:rsidRPr="00032AC3">
        <w:rPr>
          <w:rFonts w:ascii="Courier New" w:eastAsia="MS PGothic" w:hAnsi="Courier New" w:cs="Courier New"/>
          <w:color w:val="000000" w:themeColor="text1"/>
          <w:kern w:val="24"/>
        </w:rPr>
        <w:t>#define DEBUG</w:t>
      </w:r>
      <w:r w:rsidR="00032AC3">
        <w:rPr>
          <w:rFonts w:asciiTheme="minorHAnsi" w:eastAsia="MS PGothic" w:hAnsi="Calibri" w:cs="MS PGothic"/>
          <w:color w:val="000000" w:themeColor="text1"/>
          <w:kern w:val="24"/>
        </w:rPr>
        <w:t xml:space="preserve"> do in the first line</w:t>
      </w:r>
      <w:r w:rsidR="006F485E">
        <w:rPr>
          <w:rFonts w:asciiTheme="minorHAnsi" w:eastAsia="MS PGothic" w:hAnsi="Calibri" w:cs="MS PGothic"/>
          <w:color w:val="000000" w:themeColor="text1"/>
          <w:kern w:val="24"/>
        </w:rPr>
        <w:t>?</w:t>
      </w:r>
      <w:r w:rsidR="00042A7F">
        <w:rPr>
          <w:rFonts w:asciiTheme="minorHAnsi" w:eastAsia="MS PGothic" w:hAnsi="Calibri" w:cs="MS PGothic"/>
          <w:color w:val="000000" w:themeColor="text1"/>
          <w:kern w:val="24"/>
        </w:rPr>
        <w:t xml:space="preserve"> </w:t>
      </w:r>
      <w:r w:rsidR="00042A7F">
        <w:rPr>
          <w:rFonts w:ascii="Calibri" w:hAnsi="Calibri" w:cs="Arial"/>
        </w:rPr>
        <w:t>(</w:t>
      </w:r>
      <w:r w:rsidR="00532B5E">
        <w:rPr>
          <w:rFonts w:ascii="Calibri" w:hAnsi="Calibri" w:cs="Arial"/>
        </w:rPr>
        <w:t>15</w:t>
      </w:r>
      <w:r w:rsidR="00042A7F">
        <w:rPr>
          <w:rFonts w:ascii="Calibri" w:hAnsi="Calibri" w:cs="Arial"/>
        </w:rPr>
        <w:t xml:space="preserve"> Seconds)</w:t>
      </w:r>
    </w:p>
    <w:p w14:paraId="1100F4E5" w14:textId="77777777" w:rsidR="00495F37" w:rsidRDefault="00495F37" w:rsidP="008936E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</w:p>
    <w:p w14:paraId="59E6C34D" w14:textId="33FFC6BD" w:rsidR="00032AC3" w:rsidRDefault="00032AC3" w:rsidP="008936E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 w:rsidRPr="00032AC3">
        <w:rPr>
          <w:rFonts w:ascii="Calibri" w:hAnsi="Calibri" w:cs="Arial"/>
          <w:noProof/>
        </w:rPr>
        <w:drawing>
          <wp:inline distT="0" distB="0" distL="0" distR="0" wp14:anchorId="2C95563C" wp14:editId="61B86E6B">
            <wp:extent cx="5486400" cy="4106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5738" w14:textId="6CBFA4C5" w:rsidR="00532B5E" w:rsidRDefault="00532B5E" w:rsidP="00032AC3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0F210085" w14:textId="77777777" w:rsidR="00495F37" w:rsidRDefault="00495F37" w:rsidP="00032AC3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620D6A62" w14:textId="3DE06AEA" w:rsidR="00032AC3" w:rsidRDefault="00032AC3" w:rsidP="00032AC3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1.2</w:t>
      </w:r>
      <w:r w:rsidRPr="006D41A7">
        <w:rPr>
          <w:rFonts w:ascii="Calibri" w:hAnsi="Calibri" w:cs="Arial"/>
          <w:b/>
        </w:rPr>
        <w:t xml:space="preserve">: </w:t>
      </w:r>
      <w:r>
        <w:rPr>
          <w:rFonts w:asciiTheme="minorHAnsi" w:eastAsia="MS PGothic" w:hAnsi="Calibri" w:cs="MS PGothic"/>
          <w:color w:val="000000" w:themeColor="text1"/>
          <w:kern w:val="24"/>
        </w:rPr>
        <w:t xml:space="preserve">What does </w:t>
      </w:r>
      <w:proofErr w:type="spellStart"/>
      <w:proofErr w:type="gramStart"/>
      <w:r>
        <w:rPr>
          <w:rFonts w:ascii="Courier New" w:eastAsia="MS PGothic" w:hAnsi="Courier New" w:cs="Courier New"/>
          <w:color w:val="000000" w:themeColor="text1"/>
          <w:kern w:val="24"/>
        </w:rPr>
        <w:t>atoi</w:t>
      </w:r>
      <w:proofErr w:type="spellEnd"/>
      <w:r>
        <w:rPr>
          <w:rFonts w:ascii="Courier New" w:eastAsia="MS PGothic" w:hAnsi="Courier New" w:cs="Courier New"/>
          <w:color w:val="000000" w:themeColor="text1"/>
          <w:kern w:val="24"/>
        </w:rPr>
        <w:t>(</w:t>
      </w:r>
      <w:proofErr w:type="gramEnd"/>
      <w:r>
        <w:rPr>
          <w:rFonts w:ascii="Courier New" w:eastAsia="MS PGothic" w:hAnsi="Courier New" w:cs="Courier New"/>
          <w:color w:val="000000" w:themeColor="text1"/>
          <w:kern w:val="24"/>
        </w:rPr>
        <w:t>)</w:t>
      </w:r>
      <w:r>
        <w:rPr>
          <w:rFonts w:asciiTheme="minorHAnsi" w:eastAsia="MS PGothic" w:hAnsi="Calibri" w:cs="MS PGothic"/>
          <w:color w:val="000000" w:themeColor="text1"/>
          <w:kern w:val="24"/>
        </w:rPr>
        <w:t xml:space="preserve">do? </w:t>
      </w:r>
      <w:r>
        <w:rPr>
          <w:rFonts w:ascii="Calibri" w:hAnsi="Calibri" w:cs="Arial"/>
        </w:rPr>
        <w:t>(</w:t>
      </w:r>
      <w:r w:rsidR="00532B5E">
        <w:rPr>
          <w:rFonts w:ascii="Calibri" w:hAnsi="Calibri" w:cs="Arial"/>
        </w:rPr>
        <w:t>15</w:t>
      </w:r>
      <w:r>
        <w:rPr>
          <w:rFonts w:ascii="Calibri" w:hAnsi="Calibri" w:cs="Arial"/>
        </w:rPr>
        <w:t xml:space="preserve"> Seconds)</w:t>
      </w:r>
    </w:p>
    <w:p w14:paraId="67E05098" w14:textId="736F0B16" w:rsidR="00032AC3" w:rsidRDefault="00032AC3" w:rsidP="008936E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06094940" w14:textId="77777777" w:rsidR="008B4DAE" w:rsidRDefault="008B4DAE" w:rsidP="008936E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1F0370DC" w14:textId="77777777" w:rsidR="00032AC3" w:rsidRDefault="00032AC3" w:rsidP="008936E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12CEF791" w14:textId="7406191B" w:rsidR="00AE2E72" w:rsidRPr="00F23D71" w:rsidRDefault="00AE2E72" w:rsidP="00F23D71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lastRenderedPageBreak/>
        <w:t>COMP</w:t>
      </w:r>
      <w:r w:rsidR="00495F37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7500/7506</w:t>
      </w:r>
      <w:r w:rsidR="00495F37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-</w:t>
      </w:r>
      <w:r w:rsidR="00495F37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 xml:space="preserve">Lecture 09b: </w:t>
      </w:r>
      <w:r w:rsidRPr="00AE2E72">
        <w:rPr>
          <w:rFonts w:ascii="Calibri" w:hAnsi="Calibri"/>
          <w:sz w:val="28"/>
          <w:szCs w:val="28"/>
        </w:rPr>
        <w:t>IPC in the Mach O</w:t>
      </w:r>
      <w:r>
        <w:rPr>
          <w:rFonts w:ascii="Calibri" w:hAnsi="Calibri"/>
          <w:sz w:val="28"/>
          <w:szCs w:val="28"/>
        </w:rPr>
        <w:t xml:space="preserve">perating </w:t>
      </w:r>
      <w:r w:rsidRPr="00AE2E72">
        <w:rPr>
          <w:rFonts w:ascii="Calibri" w:hAnsi="Calibri"/>
          <w:sz w:val="28"/>
          <w:szCs w:val="28"/>
        </w:rPr>
        <w:t>S</w:t>
      </w:r>
      <w:r>
        <w:rPr>
          <w:rFonts w:ascii="Calibri" w:hAnsi="Calibri"/>
          <w:sz w:val="28"/>
          <w:szCs w:val="28"/>
        </w:rPr>
        <w:t>ystem</w:t>
      </w:r>
      <w:r w:rsidRPr="006F485E">
        <w:rPr>
          <w:rFonts w:ascii="Calibri" w:hAnsi="Calibri"/>
          <w:sz w:val="28"/>
          <w:szCs w:val="28"/>
        </w:rPr>
        <w:t xml:space="preserve"> </w:t>
      </w:r>
    </w:p>
    <w:p w14:paraId="77A6C3E0" w14:textId="769F123E" w:rsidR="008936E8" w:rsidRDefault="008936E8" w:rsidP="008936E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 w:rsidR="00E45F62">
        <w:rPr>
          <w:rFonts w:ascii="Calibri" w:hAnsi="Calibri" w:cs="Arial"/>
          <w:b/>
        </w:rPr>
        <w:t>2</w:t>
      </w:r>
      <w:r w:rsidR="00AE2E72">
        <w:rPr>
          <w:rFonts w:ascii="Calibri" w:hAnsi="Calibri" w:cs="Arial"/>
          <w:b/>
        </w:rPr>
        <w:t xml:space="preserve"> (Review)</w:t>
      </w:r>
      <w:r w:rsidRPr="006D41A7">
        <w:rPr>
          <w:rFonts w:ascii="Calibri" w:hAnsi="Calibri" w:cs="Arial"/>
          <w:b/>
        </w:rPr>
        <w:t xml:space="preserve">: </w:t>
      </w:r>
      <w:r w:rsidR="00AE2E72">
        <w:rPr>
          <w:rFonts w:asciiTheme="minorHAnsi" w:eastAsia="MS PGothic" w:hAnsi="Calibri" w:cs="MS PGothic"/>
          <w:color w:val="000000" w:themeColor="text1"/>
          <w:kern w:val="24"/>
        </w:rPr>
        <w:t xml:space="preserve">What </w:t>
      </w:r>
      <w:r w:rsidR="00AF3913">
        <w:rPr>
          <w:rFonts w:asciiTheme="minorHAnsi" w:eastAsia="MS PGothic" w:hAnsi="Calibri" w:cs="MS PGothic"/>
          <w:color w:val="000000" w:themeColor="text1"/>
          <w:kern w:val="24"/>
        </w:rPr>
        <w:t>are</w:t>
      </w:r>
      <w:r w:rsidR="00AE2E72">
        <w:rPr>
          <w:rFonts w:asciiTheme="minorHAnsi" w:eastAsia="MS PGothic" w:hAnsi="Calibri" w:cs="MS PGothic"/>
          <w:color w:val="000000" w:themeColor="text1"/>
          <w:kern w:val="24"/>
        </w:rPr>
        <w:t xml:space="preserve"> </w:t>
      </w:r>
      <w:proofErr w:type="spellStart"/>
      <w:r w:rsidR="00AE2E72" w:rsidRPr="00AE2E72">
        <w:rPr>
          <w:rFonts w:ascii="Courier New" w:eastAsia="MS PGothic" w:hAnsi="Courier New" w:cs="Courier New"/>
          <w:color w:val="000000" w:themeColor="text1"/>
          <w:kern w:val="24"/>
        </w:rPr>
        <w:t>addr</w:t>
      </w:r>
      <w:proofErr w:type="spellEnd"/>
      <w:r w:rsidR="00AF3913">
        <w:rPr>
          <w:rFonts w:ascii="Courier New" w:eastAsia="MS PGothic" w:hAnsi="Courier New" w:cs="Courier New"/>
          <w:color w:val="000000" w:themeColor="text1"/>
          <w:kern w:val="24"/>
        </w:rPr>
        <w:t xml:space="preserve">, flags, </w:t>
      </w:r>
      <w:r w:rsidR="00AF3913" w:rsidRPr="00AF3913">
        <w:rPr>
          <w:rFonts w:asciiTheme="minorHAnsi" w:eastAsia="MS PGothic" w:hAnsiTheme="minorHAnsi" w:cstheme="minorHAnsi"/>
          <w:color w:val="000000" w:themeColor="text1"/>
          <w:kern w:val="24"/>
        </w:rPr>
        <w:t>and</w:t>
      </w:r>
      <w:r w:rsidR="00AF3913">
        <w:rPr>
          <w:rFonts w:ascii="Courier New" w:eastAsia="MS PGothic" w:hAnsi="Courier New" w:cs="Courier New"/>
          <w:color w:val="000000" w:themeColor="text1"/>
          <w:kern w:val="24"/>
        </w:rPr>
        <w:t xml:space="preserve"> offset</w:t>
      </w:r>
      <w:r w:rsidR="00AE2E72" w:rsidRPr="00AE2E72">
        <w:rPr>
          <w:rFonts w:ascii="Courier New" w:eastAsia="MS PGothic" w:hAnsi="Courier New" w:cs="Courier New"/>
          <w:color w:val="000000" w:themeColor="text1"/>
          <w:kern w:val="24"/>
        </w:rPr>
        <w:t xml:space="preserve"> </w:t>
      </w:r>
      <w:r w:rsidR="00AE2E72">
        <w:rPr>
          <w:rFonts w:asciiTheme="minorHAnsi" w:eastAsia="MS PGothic" w:hAnsi="Calibri" w:cs="MS PGothic"/>
          <w:color w:val="000000" w:themeColor="text1"/>
          <w:kern w:val="24"/>
        </w:rPr>
        <w:t xml:space="preserve">in the </w:t>
      </w:r>
      <w:proofErr w:type="spellStart"/>
      <w:proofErr w:type="gramStart"/>
      <w:r w:rsidR="00AE2E72" w:rsidRPr="00AE2E72">
        <w:rPr>
          <w:rFonts w:ascii="Courier New" w:eastAsia="MS PGothic" w:hAnsi="Courier New" w:cs="Courier New"/>
          <w:color w:val="000000" w:themeColor="text1"/>
          <w:kern w:val="24"/>
        </w:rPr>
        <w:t>mmap</w:t>
      </w:r>
      <w:proofErr w:type="spellEnd"/>
      <w:r w:rsidR="00AE2E72" w:rsidRPr="00AE2E72">
        <w:rPr>
          <w:rFonts w:ascii="Courier New" w:eastAsia="MS PGothic" w:hAnsi="Courier New" w:cs="Courier New"/>
          <w:color w:val="000000" w:themeColor="text1"/>
          <w:kern w:val="24"/>
        </w:rPr>
        <w:t>(</w:t>
      </w:r>
      <w:proofErr w:type="gramEnd"/>
      <w:r w:rsidR="00AE2E72" w:rsidRPr="00AE2E72">
        <w:rPr>
          <w:rFonts w:ascii="Courier New" w:eastAsia="MS PGothic" w:hAnsi="Courier New" w:cs="Courier New"/>
          <w:color w:val="000000" w:themeColor="text1"/>
          <w:kern w:val="24"/>
        </w:rPr>
        <w:t>)</w:t>
      </w:r>
      <w:r w:rsidR="00AE2E72">
        <w:rPr>
          <w:rFonts w:asciiTheme="minorHAnsi" w:eastAsia="MS PGothic" w:hAnsi="Calibri" w:cs="MS PGothic"/>
          <w:color w:val="000000" w:themeColor="text1"/>
          <w:kern w:val="24"/>
        </w:rPr>
        <w:t xml:space="preserve"> function? </w:t>
      </w:r>
      <w:r>
        <w:rPr>
          <w:rFonts w:ascii="Calibri" w:hAnsi="Calibri" w:cs="Arial"/>
        </w:rPr>
        <w:t>(</w:t>
      </w:r>
      <w:r w:rsidR="00AE2E72">
        <w:rPr>
          <w:rFonts w:ascii="Calibri" w:hAnsi="Calibri" w:cs="Arial"/>
        </w:rPr>
        <w:t>15</w:t>
      </w:r>
      <w:r>
        <w:rPr>
          <w:rFonts w:ascii="Calibri" w:hAnsi="Calibri" w:cs="Arial"/>
        </w:rPr>
        <w:t xml:space="preserve"> Seconds)</w:t>
      </w:r>
    </w:p>
    <w:p w14:paraId="1592E9A3" w14:textId="4F22109D" w:rsidR="00042A7F" w:rsidRDefault="00AE2E72" w:rsidP="00AE2E72">
      <w:pPr>
        <w:jc w:val="center"/>
        <w:rPr>
          <w:rFonts w:ascii="Calibri" w:hAnsi="Calibri" w:cs="Arial"/>
          <w:b/>
        </w:rPr>
      </w:pPr>
      <w:r w:rsidRPr="00AE2E72">
        <w:rPr>
          <w:rFonts w:ascii="Calibri" w:hAnsi="Calibri" w:cs="Arial"/>
          <w:b/>
          <w:noProof/>
        </w:rPr>
        <w:drawing>
          <wp:inline distT="0" distB="0" distL="0" distR="0" wp14:anchorId="68E42FAC" wp14:editId="62152605">
            <wp:extent cx="2095779" cy="1460739"/>
            <wp:effectExtent l="0" t="0" r="0" b="0"/>
            <wp:docPr id="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37F1BA0-61D7-F44E-A807-1C5D9EFEDC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37F1BA0-61D7-F44E-A807-1C5D9EFEDC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0129" cy="147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1D06" w14:textId="2D4BD246" w:rsidR="00AE2E72" w:rsidRDefault="00AE2E72" w:rsidP="00730862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50CE9FD8" w14:textId="21D70833" w:rsidR="008B4DAE" w:rsidRDefault="008B4DAE" w:rsidP="00730862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51624120" w14:textId="77777777" w:rsidR="008B4DAE" w:rsidRDefault="008B4DAE" w:rsidP="00730862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157D9E16" w14:textId="7D6BC1C6" w:rsidR="005E5F41" w:rsidRDefault="005E5F41" w:rsidP="005E5F41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 w:rsidR="00436E9A">
        <w:rPr>
          <w:rFonts w:ascii="Calibri" w:hAnsi="Calibri" w:cs="Arial"/>
          <w:b/>
        </w:rPr>
        <w:t>3</w:t>
      </w:r>
      <w:r w:rsidRPr="00D400BC">
        <w:rPr>
          <w:rFonts w:ascii="Calibri" w:hAnsi="Calibri" w:cs="Arial"/>
        </w:rPr>
        <w:t xml:space="preserve">: </w:t>
      </w:r>
      <w:r w:rsidR="00042A7F" w:rsidRPr="00042A7F">
        <w:rPr>
          <w:rFonts w:asciiTheme="minorHAnsi" w:eastAsia="MS PGothic" w:hAnsi="Calibri" w:cs="MS PGothic"/>
          <w:bCs/>
          <w:color w:val="000000" w:themeColor="text1"/>
          <w:kern w:val="24"/>
        </w:rPr>
        <w:t>What are the problems with IPC mechanisms using shared files?</w:t>
      </w:r>
      <w:r>
        <w:rPr>
          <w:rFonts w:asciiTheme="minorHAnsi" w:eastAsia="MS PGothic" w:hAnsi="Calibri" w:cs="MS PGothic"/>
          <w:bCs/>
          <w:color w:val="000000" w:themeColor="text1"/>
          <w:kern w:val="24"/>
        </w:rPr>
        <w:t xml:space="preserve"> </w:t>
      </w:r>
    </w:p>
    <w:p w14:paraId="081026DB" w14:textId="41695618" w:rsidR="00042A7F" w:rsidRDefault="00042A7F" w:rsidP="008B04F7">
      <w:pPr>
        <w:rPr>
          <w:rFonts w:ascii="Calibri" w:hAnsi="Calibri" w:cs="Arial"/>
          <w:b/>
        </w:rPr>
      </w:pPr>
    </w:p>
    <w:p w14:paraId="0118BF06" w14:textId="77777777" w:rsidR="008B4DAE" w:rsidRPr="008936E8" w:rsidRDefault="008B4DAE" w:rsidP="008B04F7">
      <w:pPr>
        <w:rPr>
          <w:rFonts w:ascii="Calibri" w:hAnsi="Calibri" w:cs="Arial"/>
        </w:rPr>
      </w:pPr>
    </w:p>
    <w:p w14:paraId="1F6DD24F" w14:textId="30DDBD28" w:rsidR="005E5F41" w:rsidRPr="00436E9A" w:rsidRDefault="005E5F41" w:rsidP="00436E9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 w:rsidR="00436E9A">
        <w:rPr>
          <w:rFonts w:ascii="Calibri" w:hAnsi="Calibri" w:cs="Arial"/>
          <w:b/>
        </w:rPr>
        <w:t>4</w:t>
      </w:r>
      <w:r w:rsidRPr="00D400BC">
        <w:rPr>
          <w:rFonts w:ascii="Calibri" w:hAnsi="Calibri" w:cs="Arial"/>
        </w:rPr>
        <w:t xml:space="preserve">: </w:t>
      </w:r>
      <w:r w:rsidR="00042A7F" w:rsidRPr="00042A7F">
        <w:rPr>
          <w:rFonts w:asciiTheme="minorHAnsi" w:eastAsia="MS PGothic" w:hAnsi="Calibri" w:cs="MS PGothic"/>
          <w:bCs/>
          <w:color w:val="000000" w:themeColor="text1"/>
          <w:kern w:val="24"/>
        </w:rPr>
        <w:t>How to deal with special cases where a mailbox is full (</w:t>
      </w:r>
      <w:r w:rsidR="00042A7F" w:rsidRPr="00042A7F">
        <w:rPr>
          <w:rFonts w:asciiTheme="minorHAnsi" w:eastAsia="MS PGothic" w:hAnsi="Calibri" w:cs="MS PGothic"/>
          <w:b/>
          <w:bCs/>
          <w:color w:val="000000" w:themeColor="text1"/>
          <w:kern w:val="24"/>
        </w:rPr>
        <w:t>Hint:</w:t>
      </w:r>
      <w:r w:rsidR="00042A7F" w:rsidRPr="00042A7F">
        <w:rPr>
          <w:rFonts w:asciiTheme="minorHAnsi" w:eastAsia="MS PGothic" w:hAnsi="Calibri" w:cs="MS PGothic"/>
          <w:bCs/>
          <w:color w:val="000000" w:themeColor="text1"/>
          <w:kern w:val="24"/>
        </w:rPr>
        <w:t xml:space="preserve"> design a policy)?</w:t>
      </w:r>
    </w:p>
    <w:p w14:paraId="5329D5F9" w14:textId="77777777" w:rsidR="005E5F41" w:rsidRDefault="005E5F41" w:rsidP="005E5F41">
      <w:pPr>
        <w:rPr>
          <w:rFonts w:ascii="Calibri" w:hAnsi="Calibri" w:cs="Arial"/>
          <w:b/>
        </w:rPr>
      </w:pPr>
      <w:r w:rsidRPr="00802CCD">
        <w:rPr>
          <w:rFonts w:ascii="Calibri" w:hAnsi="Calibri" w:cs="Arial" w:hint="eastAsia"/>
          <w:b/>
        </w:rPr>
        <w:t>Answer:</w:t>
      </w:r>
      <w:r w:rsidRPr="00802CCD">
        <w:rPr>
          <w:rFonts w:ascii="Calibri" w:hAnsi="Calibri" w:cs="Arial"/>
          <w:b/>
        </w:rPr>
        <w:t xml:space="preserve"> </w:t>
      </w:r>
    </w:p>
    <w:p w14:paraId="7BDB7DFC" w14:textId="77777777" w:rsidR="00F22440" w:rsidRPr="00042A7F" w:rsidRDefault="007C36A7" w:rsidP="00042A7F">
      <w:pPr>
        <w:pStyle w:val="ListParagraph"/>
        <w:numPr>
          <w:ilvl w:val="0"/>
          <w:numId w:val="5"/>
        </w:numPr>
        <w:rPr>
          <w:rFonts w:ascii="Calibri" w:hAnsi="Calibri" w:cs="Arial"/>
        </w:rPr>
      </w:pPr>
      <w:r w:rsidRPr="00042A7F">
        <w:rPr>
          <w:rFonts w:ascii="Calibri" w:hAnsi="Calibri" w:cs="Arial"/>
        </w:rPr>
        <w:t>Wait indefinitely</w:t>
      </w:r>
    </w:p>
    <w:p w14:paraId="2E7D3511" w14:textId="77777777" w:rsidR="00F22440" w:rsidRPr="00042A7F" w:rsidRDefault="007C36A7" w:rsidP="00042A7F">
      <w:pPr>
        <w:pStyle w:val="ListParagraph"/>
        <w:numPr>
          <w:ilvl w:val="0"/>
          <w:numId w:val="5"/>
        </w:numPr>
        <w:rPr>
          <w:rFonts w:ascii="Calibri" w:hAnsi="Calibri" w:cs="Arial"/>
        </w:rPr>
      </w:pPr>
      <w:r w:rsidRPr="00042A7F">
        <w:rPr>
          <w:rFonts w:ascii="Calibri" w:hAnsi="Calibri" w:cs="Arial"/>
        </w:rPr>
        <w:t>Wait at most n milliseconds</w:t>
      </w:r>
    </w:p>
    <w:p w14:paraId="1469A538" w14:textId="77777777" w:rsidR="00F22440" w:rsidRPr="00042A7F" w:rsidRDefault="007C36A7" w:rsidP="00042A7F">
      <w:pPr>
        <w:pStyle w:val="ListParagraph"/>
        <w:numPr>
          <w:ilvl w:val="0"/>
          <w:numId w:val="5"/>
        </w:numPr>
        <w:rPr>
          <w:rFonts w:ascii="Calibri" w:hAnsi="Calibri" w:cs="Arial"/>
        </w:rPr>
      </w:pPr>
      <w:r w:rsidRPr="00042A7F">
        <w:rPr>
          <w:rFonts w:ascii="Calibri" w:hAnsi="Calibri" w:cs="Arial"/>
        </w:rPr>
        <w:t>Return immediately</w:t>
      </w:r>
    </w:p>
    <w:p w14:paraId="3D1C1E6D" w14:textId="043331BE" w:rsidR="008936E8" w:rsidRDefault="00042A7F" w:rsidP="00042A7F">
      <w:pPr>
        <w:pStyle w:val="ListParagraph"/>
        <w:numPr>
          <w:ilvl w:val="0"/>
          <w:numId w:val="5"/>
        </w:numPr>
        <w:rPr>
          <w:rFonts w:ascii="Calibri" w:hAnsi="Calibri" w:cs="Arial"/>
        </w:rPr>
      </w:pPr>
      <w:r w:rsidRPr="00042A7F">
        <w:rPr>
          <w:rFonts w:ascii="Calibri" w:hAnsi="Calibri" w:cs="Arial"/>
        </w:rPr>
        <w:t>Temporarily cache a message</w:t>
      </w:r>
    </w:p>
    <w:p w14:paraId="6D97554B" w14:textId="77777777" w:rsidR="001E0AD2" w:rsidRDefault="001E0AD2" w:rsidP="009C25CC">
      <w:pPr>
        <w:pStyle w:val="NormalWeb"/>
        <w:spacing w:before="0" w:beforeAutospacing="0" w:after="0" w:afterAutospacing="0"/>
        <w:jc w:val="center"/>
        <w:textAlignment w:val="baseline"/>
        <w:rPr>
          <w:rFonts w:ascii="Calibri" w:hAnsi="Calibri" w:cs="Arial"/>
          <w:b/>
          <w:sz w:val="28"/>
          <w:szCs w:val="28"/>
        </w:rPr>
      </w:pPr>
    </w:p>
    <w:p w14:paraId="6E5DF961" w14:textId="5B7D3641" w:rsidR="009C25CC" w:rsidRDefault="009C25CC" w:rsidP="008B4DAE">
      <w:pPr>
        <w:pStyle w:val="NormalWeb"/>
        <w:spacing w:before="0" w:beforeAutospacing="0" w:after="120" w:afterAutospacing="0"/>
        <w:jc w:val="center"/>
        <w:textAlignment w:val="baseline"/>
        <w:rPr>
          <w:rFonts w:ascii="Calibri" w:hAnsi="Calibri" w:cs="Arial"/>
          <w:b/>
          <w:sz w:val="28"/>
          <w:szCs w:val="28"/>
        </w:rPr>
      </w:pPr>
      <w:r w:rsidRPr="009C25CC">
        <w:rPr>
          <w:rFonts w:ascii="Calibri" w:hAnsi="Calibri" w:cs="Arial"/>
          <w:b/>
          <w:sz w:val="28"/>
          <w:szCs w:val="28"/>
        </w:rPr>
        <w:t>Review Exercise</w:t>
      </w:r>
      <w:r w:rsidR="00953E81">
        <w:rPr>
          <w:rFonts w:ascii="Calibri" w:hAnsi="Calibri" w:cs="Arial"/>
          <w:b/>
          <w:sz w:val="28"/>
          <w:szCs w:val="28"/>
        </w:rPr>
        <w:t>s</w:t>
      </w:r>
    </w:p>
    <w:p w14:paraId="52C7F3AB" w14:textId="1D083082" w:rsidR="009C25CC" w:rsidRDefault="009C25CC" w:rsidP="009C25CC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Review </w:t>
      </w: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1 (</w:t>
      </w:r>
      <w:proofErr w:type="spellStart"/>
      <w:r w:rsidR="00495F37">
        <w:rPr>
          <w:rFonts w:ascii="Calibri" w:hAnsi="Calibri" w:cs="Arial"/>
          <w:b/>
        </w:rPr>
        <w:t>Menti</w:t>
      </w:r>
      <w:proofErr w:type="spellEnd"/>
      <w:r>
        <w:rPr>
          <w:rFonts w:ascii="Calibri" w:hAnsi="Calibri" w:cs="Arial"/>
          <w:b/>
        </w:rPr>
        <w:t>)</w:t>
      </w:r>
      <w:r w:rsidRPr="006D41A7">
        <w:rPr>
          <w:rFonts w:ascii="Calibri" w:hAnsi="Calibri" w:cs="Arial"/>
          <w:b/>
        </w:rPr>
        <w:t xml:space="preserve">: </w:t>
      </w:r>
      <w:r w:rsidR="00037DDB" w:rsidRPr="00037DDB">
        <w:rPr>
          <w:rFonts w:ascii="Calibri" w:hAnsi="Calibri" w:cs="Arial"/>
        </w:rPr>
        <w:t>In the Mach operating system</w:t>
      </w:r>
      <w:r w:rsidR="00037DDB">
        <w:rPr>
          <w:rFonts w:ascii="Calibri" w:hAnsi="Calibri" w:cs="Arial"/>
          <w:b/>
        </w:rPr>
        <w:t xml:space="preserve">, </w:t>
      </w:r>
      <w:r w:rsidR="00037DDB">
        <w:rPr>
          <w:rFonts w:asciiTheme="minorHAnsi" w:eastAsia="MS PGothic" w:hAnsi="Calibri" w:cs="MS PGothic"/>
          <w:color w:val="000000" w:themeColor="text1"/>
          <w:kern w:val="24"/>
        </w:rPr>
        <w:t xml:space="preserve">communications among multiple processes are </w:t>
      </w:r>
      <w:r w:rsidR="00037DDB" w:rsidRPr="00037DDB">
        <w:rPr>
          <w:rFonts w:asciiTheme="minorHAnsi" w:eastAsia="MS PGothic" w:hAnsi="Calibri" w:cs="MS PGothic"/>
          <w:i/>
          <w:color w:val="000000" w:themeColor="text1"/>
          <w:kern w:val="24"/>
          <w:u w:val="single"/>
        </w:rPr>
        <w:t>not</w:t>
      </w:r>
      <w:r w:rsidR="00037DDB">
        <w:rPr>
          <w:rFonts w:asciiTheme="minorHAnsi" w:eastAsia="MS PGothic" w:hAnsi="Calibri" w:cs="MS PGothic"/>
          <w:color w:val="000000" w:themeColor="text1"/>
          <w:kern w:val="24"/>
        </w:rPr>
        <w:t xml:space="preserve"> carried out by </w:t>
      </w:r>
    </w:p>
    <w:p w14:paraId="091950D9" w14:textId="5EA1E4AD" w:rsidR="009C25CC" w:rsidRPr="008936E8" w:rsidRDefault="00037DDB" w:rsidP="009C25CC">
      <w:pPr>
        <w:pStyle w:val="ListParagraph"/>
        <w:numPr>
          <w:ilvl w:val="0"/>
          <w:numId w:val="2"/>
        </w:numPr>
        <w:rPr>
          <w:rFonts w:ascii="Calibri" w:hAnsi="Calibri" w:cs="Arial"/>
        </w:rPr>
      </w:pPr>
      <w:proofErr w:type="gramStart"/>
      <w:r>
        <w:rPr>
          <w:rFonts w:ascii="Calibri" w:hAnsi="Calibri" w:cs="Arial"/>
          <w:lang w:val="fr-FR"/>
        </w:rPr>
        <w:t>ports</w:t>
      </w:r>
      <w:proofErr w:type="gramEnd"/>
    </w:p>
    <w:p w14:paraId="17A07963" w14:textId="69486D4A" w:rsidR="009C25CC" w:rsidRPr="008936E8" w:rsidRDefault="00037DDB" w:rsidP="009C25CC">
      <w:pPr>
        <w:pStyle w:val="ListParagraph"/>
        <w:numPr>
          <w:ilvl w:val="0"/>
          <w:numId w:val="2"/>
        </w:numPr>
        <w:rPr>
          <w:rFonts w:ascii="Calibri" w:hAnsi="Calibri" w:cs="Arial"/>
        </w:rPr>
      </w:pPr>
      <w:proofErr w:type="spellStart"/>
      <w:proofErr w:type="gramStart"/>
      <w:r>
        <w:rPr>
          <w:rFonts w:ascii="Calibri" w:hAnsi="Calibri" w:cs="Arial"/>
          <w:lang w:val="fr-FR"/>
        </w:rPr>
        <w:t>mailboxes</w:t>
      </w:r>
      <w:proofErr w:type="spellEnd"/>
      <w:proofErr w:type="gramEnd"/>
    </w:p>
    <w:p w14:paraId="025D94C6" w14:textId="36E65620" w:rsidR="009C25CC" w:rsidRPr="003E0B71" w:rsidRDefault="00037DDB" w:rsidP="009C25CC">
      <w:pPr>
        <w:pStyle w:val="ListParagraph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shared memory</w:t>
      </w:r>
    </w:p>
    <w:p w14:paraId="5B21202F" w14:textId="4FA68A02" w:rsidR="009C25CC" w:rsidRDefault="00037DDB" w:rsidP="009C25CC">
      <w:pPr>
        <w:pStyle w:val="ListParagraph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messages</w:t>
      </w:r>
    </w:p>
    <w:p w14:paraId="3C75F48F" w14:textId="2D64F6AA" w:rsidR="001E0AD2" w:rsidRDefault="001E0AD2" w:rsidP="00BF1206">
      <w:pPr>
        <w:rPr>
          <w:rFonts w:ascii="Calibri" w:hAnsi="Calibri" w:cs="Arial"/>
          <w:b/>
        </w:rPr>
      </w:pPr>
    </w:p>
    <w:p w14:paraId="1557950E" w14:textId="77777777" w:rsidR="008B4DAE" w:rsidRDefault="008B4DAE" w:rsidP="00BF1206">
      <w:pPr>
        <w:rPr>
          <w:rFonts w:ascii="Calibri" w:hAnsi="Calibri" w:cs="Arial"/>
        </w:rPr>
      </w:pPr>
    </w:p>
    <w:p w14:paraId="39061756" w14:textId="7EF78DEA" w:rsidR="005A2050" w:rsidRDefault="005A2050" w:rsidP="005A2050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Review </w:t>
      </w: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2</w:t>
      </w:r>
      <w:r w:rsidRPr="006D41A7">
        <w:rPr>
          <w:rFonts w:ascii="Calibri" w:hAnsi="Calibri" w:cs="Arial"/>
          <w:b/>
        </w:rPr>
        <w:t xml:space="preserve">: </w:t>
      </w:r>
      <w:r>
        <w:rPr>
          <w:rFonts w:ascii="Calibri" w:hAnsi="Calibri" w:cs="Arial"/>
        </w:rPr>
        <w:t xml:space="preserve">What are the three system calls for message transfer in the Mach operating system? </w:t>
      </w:r>
    </w:p>
    <w:p w14:paraId="35B0F3F4" w14:textId="36E196CF" w:rsidR="005A2050" w:rsidRDefault="005A2050" w:rsidP="005A2050">
      <w:pPr>
        <w:rPr>
          <w:rFonts w:ascii="Calibri" w:hAnsi="Calibri" w:cs="Arial"/>
          <w:b/>
        </w:rPr>
      </w:pPr>
    </w:p>
    <w:p w14:paraId="07635C84" w14:textId="77777777" w:rsidR="008B4DAE" w:rsidRPr="001E0AD2" w:rsidRDefault="008B4DAE" w:rsidP="005A2050">
      <w:pPr>
        <w:rPr>
          <w:rFonts w:ascii="Courier New" w:hAnsi="Courier New" w:cs="Courier New"/>
        </w:rPr>
      </w:pPr>
    </w:p>
    <w:sectPr w:rsidR="008B4DAE" w:rsidRPr="001E0AD2">
      <w:footerReference w:type="even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3E5AB" w14:textId="77777777" w:rsidR="006F1CBC" w:rsidRDefault="006F1CBC" w:rsidP="00880E1A">
      <w:r>
        <w:separator/>
      </w:r>
    </w:p>
  </w:endnote>
  <w:endnote w:type="continuationSeparator" w:id="0">
    <w:p w14:paraId="28B766B2" w14:textId="77777777" w:rsidR="006F1CBC" w:rsidRDefault="006F1CBC" w:rsidP="00880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EC0C4" w14:textId="77777777" w:rsidR="008B04F7" w:rsidRDefault="008B04F7" w:rsidP="00163C3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AE3186" w14:textId="77777777" w:rsidR="008B04F7" w:rsidRDefault="008B04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3BB77" w14:textId="23B77A8B" w:rsidR="008B04F7" w:rsidRPr="00880E1A" w:rsidRDefault="008B04F7" w:rsidP="00163C38">
    <w:pPr>
      <w:pStyle w:val="Footer"/>
      <w:framePr w:wrap="none" w:vAnchor="text" w:hAnchor="margin" w:xAlign="center" w:y="1"/>
      <w:rPr>
        <w:rStyle w:val="PageNumber"/>
        <w:rFonts w:asciiTheme="minorHAnsi" w:hAnsiTheme="minorHAnsi"/>
      </w:rPr>
    </w:pPr>
    <w:r w:rsidRPr="00880E1A">
      <w:rPr>
        <w:rStyle w:val="PageNumber"/>
        <w:rFonts w:asciiTheme="minorHAnsi" w:hAnsiTheme="minorHAnsi"/>
      </w:rPr>
      <w:fldChar w:fldCharType="begin"/>
    </w:r>
    <w:r w:rsidRPr="00880E1A">
      <w:rPr>
        <w:rStyle w:val="PageNumber"/>
        <w:rFonts w:asciiTheme="minorHAnsi" w:hAnsiTheme="minorHAnsi"/>
      </w:rPr>
      <w:instrText xml:space="preserve">PAGE  </w:instrText>
    </w:r>
    <w:r w:rsidRPr="00880E1A">
      <w:rPr>
        <w:rStyle w:val="PageNumber"/>
        <w:rFonts w:asciiTheme="minorHAnsi" w:hAnsiTheme="minorHAnsi"/>
      </w:rPr>
      <w:fldChar w:fldCharType="separate"/>
    </w:r>
    <w:r w:rsidR="00642E21">
      <w:rPr>
        <w:rStyle w:val="PageNumber"/>
        <w:rFonts w:asciiTheme="minorHAnsi" w:hAnsiTheme="minorHAnsi"/>
        <w:noProof/>
      </w:rPr>
      <w:t>1</w:t>
    </w:r>
    <w:r w:rsidRPr="00880E1A">
      <w:rPr>
        <w:rStyle w:val="PageNumber"/>
        <w:rFonts w:asciiTheme="minorHAnsi" w:hAnsiTheme="minorHAnsi"/>
      </w:rPr>
      <w:fldChar w:fldCharType="end"/>
    </w:r>
  </w:p>
  <w:p w14:paraId="61F2EDA5" w14:textId="77777777" w:rsidR="008B04F7" w:rsidRDefault="008B04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4317CF" w14:textId="77777777" w:rsidR="006F1CBC" w:rsidRDefault="006F1CBC" w:rsidP="00880E1A">
      <w:r>
        <w:separator/>
      </w:r>
    </w:p>
  </w:footnote>
  <w:footnote w:type="continuationSeparator" w:id="0">
    <w:p w14:paraId="026A52B3" w14:textId="77777777" w:rsidR="006F1CBC" w:rsidRDefault="006F1CBC" w:rsidP="00880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F057D"/>
    <w:multiLevelType w:val="hybridMultilevel"/>
    <w:tmpl w:val="8F1EDBCE"/>
    <w:lvl w:ilvl="0" w:tplc="EA58EACA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0E9E"/>
    <w:multiLevelType w:val="hybridMultilevel"/>
    <w:tmpl w:val="D5D4E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4550B"/>
    <w:multiLevelType w:val="hybridMultilevel"/>
    <w:tmpl w:val="958A6BF8"/>
    <w:lvl w:ilvl="0" w:tplc="8632CFC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89540316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E0B4FA94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8AB253F2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D89C8D5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28C68A90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57F85CEA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7284C46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A4A61B44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A01E87"/>
    <w:multiLevelType w:val="hybridMultilevel"/>
    <w:tmpl w:val="9EACD34C"/>
    <w:lvl w:ilvl="0" w:tplc="9322EB1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86780AA4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9432D0E0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C93A2AB4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8B860FA6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A812319C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9CE6B5C4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9E42F3DE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1F0EA83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EC3A75"/>
    <w:multiLevelType w:val="hybridMultilevel"/>
    <w:tmpl w:val="CDE66CE6"/>
    <w:lvl w:ilvl="0" w:tplc="457ABF3E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3358006A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650C1968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1EBEBC9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C95A2B34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C8AE67D0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0CFEB6FE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AB9CF7A4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14F6A43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4F5980"/>
    <w:multiLevelType w:val="hybridMultilevel"/>
    <w:tmpl w:val="8F1EDBCE"/>
    <w:lvl w:ilvl="0" w:tplc="EA58EACA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D55B64"/>
    <w:multiLevelType w:val="hybridMultilevel"/>
    <w:tmpl w:val="F6E08D3A"/>
    <w:lvl w:ilvl="0" w:tplc="4B1AB50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ascii="Calibri" w:eastAsia="SimSun" w:hAnsi="Calibri" w:cs="Arial"/>
      </w:rPr>
    </w:lvl>
    <w:lvl w:ilvl="1" w:tplc="A8903106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FEE2D2EA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FC24B53C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0D833E8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CD02809E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9C585C3A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A7C47508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17FED7E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1938CF"/>
    <w:multiLevelType w:val="hybridMultilevel"/>
    <w:tmpl w:val="45DC5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35D34"/>
    <w:multiLevelType w:val="hybridMultilevel"/>
    <w:tmpl w:val="984E9342"/>
    <w:lvl w:ilvl="0" w:tplc="C3949F46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ACA296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BD8C401E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46766942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84C04886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A7DAFF24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86485BE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54140ED8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BF3AACA0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6D6C6F"/>
    <w:multiLevelType w:val="hybridMultilevel"/>
    <w:tmpl w:val="65F4A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A7BAE"/>
    <w:multiLevelType w:val="hybridMultilevel"/>
    <w:tmpl w:val="7C1E1998"/>
    <w:lvl w:ilvl="0" w:tplc="53BA6B0C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65F17"/>
    <w:multiLevelType w:val="hybridMultilevel"/>
    <w:tmpl w:val="72ACA6A2"/>
    <w:lvl w:ilvl="0" w:tplc="002041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A284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51074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94C4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EE5C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07AE4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BC7E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F2DE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A80DE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D544511"/>
    <w:multiLevelType w:val="hybridMultilevel"/>
    <w:tmpl w:val="B24A2EF4"/>
    <w:lvl w:ilvl="0" w:tplc="B7860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AE8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BE86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2EA0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6AB5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AC21F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C2EC0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A258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0CA5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3C20831"/>
    <w:multiLevelType w:val="hybridMultilevel"/>
    <w:tmpl w:val="8F1EDBCE"/>
    <w:lvl w:ilvl="0" w:tplc="EA58EACA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A67BF"/>
    <w:multiLevelType w:val="hybridMultilevel"/>
    <w:tmpl w:val="8F1EDBCE"/>
    <w:lvl w:ilvl="0" w:tplc="EA58EACA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A36AB8"/>
    <w:multiLevelType w:val="hybridMultilevel"/>
    <w:tmpl w:val="8F1EDBCE"/>
    <w:lvl w:ilvl="0" w:tplc="EA58EACA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2E4573"/>
    <w:multiLevelType w:val="hybridMultilevel"/>
    <w:tmpl w:val="0E88B9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BA02B40"/>
    <w:multiLevelType w:val="hybridMultilevel"/>
    <w:tmpl w:val="FDE869B8"/>
    <w:lvl w:ilvl="0" w:tplc="5816B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3834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6EBA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FE28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365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A01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7A2E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AECA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E1F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E102021"/>
    <w:multiLevelType w:val="hybridMultilevel"/>
    <w:tmpl w:val="8F1EDBCE"/>
    <w:lvl w:ilvl="0" w:tplc="EA58EACA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F732C9"/>
    <w:multiLevelType w:val="hybridMultilevel"/>
    <w:tmpl w:val="0134A4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3"/>
  </w:num>
  <w:num w:numId="5">
    <w:abstractNumId w:val="19"/>
  </w:num>
  <w:num w:numId="6">
    <w:abstractNumId w:val="4"/>
  </w:num>
  <w:num w:numId="7">
    <w:abstractNumId w:val="8"/>
  </w:num>
  <w:num w:numId="8">
    <w:abstractNumId w:val="11"/>
  </w:num>
  <w:num w:numId="9">
    <w:abstractNumId w:val="7"/>
  </w:num>
  <w:num w:numId="10">
    <w:abstractNumId w:val="16"/>
  </w:num>
  <w:num w:numId="11">
    <w:abstractNumId w:val="12"/>
  </w:num>
  <w:num w:numId="12">
    <w:abstractNumId w:val="9"/>
  </w:num>
  <w:num w:numId="13">
    <w:abstractNumId w:val="17"/>
  </w:num>
  <w:num w:numId="14">
    <w:abstractNumId w:val="0"/>
  </w:num>
  <w:num w:numId="15">
    <w:abstractNumId w:val="18"/>
  </w:num>
  <w:num w:numId="16">
    <w:abstractNumId w:val="15"/>
  </w:num>
  <w:num w:numId="17">
    <w:abstractNumId w:val="5"/>
  </w:num>
  <w:num w:numId="18">
    <w:abstractNumId w:val="2"/>
  </w:num>
  <w:num w:numId="19">
    <w:abstractNumId w:val="1"/>
  </w:num>
  <w:num w:numId="20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zA5LG5kDa0thcSUcpOLW4ODM/D6TAsBYAtJVTISwAAAA="/>
  </w:docVars>
  <w:rsids>
    <w:rsidRoot w:val="00CA72DE"/>
    <w:rsid w:val="00005CB9"/>
    <w:rsid w:val="00011772"/>
    <w:rsid w:val="00032AC3"/>
    <w:rsid w:val="00037DDB"/>
    <w:rsid w:val="00042A7F"/>
    <w:rsid w:val="00055483"/>
    <w:rsid w:val="00077A02"/>
    <w:rsid w:val="00090B2D"/>
    <w:rsid w:val="00096387"/>
    <w:rsid w:val="000A3B2E"/>
    <w:rsid w:val="000B2AE4"/>
    <w:rsid w:val="000B2F00"/>
    <w:rsid w:val="000B3303"/>
    <w:rsid w:val="000F7866"/>
    <w:rsid w:val="00106B7C"/>
    <w:rsid w:val="0012790B"/>
    <w:rsid w:val="00134905"/>
    <w:rsid w:val="00163212"/>
    <w:rsid w:val="00163C38"/>
    <w:rsid w:val="001742BF"/>
    <w:rsid w:val="001928B7"/>
    <w:rsid w:val="001A3356"/>
    <w:rsid w:val="001A36B6"/>
    <w:rsid w:val="001B4B8B"/>
    <w:rsid w:val="001C2583"/>
    <w:rsid w:val="001E0AD2"/>
    <w:rsid w:val="001F1B9A"/>
    <w:rsid w:val="002100F8"/>
    <w:rsid w:val="00216D8A"/>
    <w:rsid w:val="00234F6D"/>
    <w:rsid w:val="00245901"/>
    <w:rsid w:val="00254184"/>
    <w:rsid w:val="00261EF8"/>
    <w:rsid w:val="002648A1"/>
    <w:rsid w:val="002732B0"/>
    <w:rsid w:val="00285DAC"/>
    <w:rsid w:val="002872FB"/>
    <w:rsid w:val="00296BDB"/>
    <w:rsid w:val="002B4368"/>
    <w:rsid w:val="002B5420"/>
    <w:rsid w:val="002B64D1"/>
    <w:rsid w:val="002C35E5"/>
    <w:rsid w:val="002D3E41"/>
    <w:rsid w:val="00315588"/>
    <w:rsid w:val="0031731F"/>
    <w:rsid w:val="003210C5"/>
    <w:rsid w:val="00335A34"/>
    <w:rsid w:val="0035205F"/>
    <w:rsid w:val="003843EE"/>
    <w:rsid w:val="00393C8E"/>
    <w:rsid w:val="003A36D0"/>
    <w:rsid w:val="003A3E46"/>
    <w:rsid w:val="003A4073"/>
    <w:rsid w:val="003A7F93"/>
    <w:rsid w:val="003B6AC6"/>
    <w:rsid w:val="003D1845"/>
    <w:rsid w:val="003E0B71"/>
    <w:rsid w:val="003E4562"/>
    <w:rsid w:val="004064F7"/>
    <w:rsid w:val="00407760"/>
    <w:rsid w:val="00413B1D"/>
    <w:rsid w:val="00425E49"/>
    <w:rsid w:val="004265DB"/>
    <w:rsid w:val="00430893"/>
    <w:rsid w:val="00434EB1"/>
    <w:rsid w:val="00436E9A"/>
    <w:rsid w:val="00473484"/>
    <w:rsid w:val="00483811"/>
    <w:rsid w:val="004930CA"/>
    <w:rsid w:val="00495CCE"/>
    <w:rsid w:val="00495F37"/>
    <w:rsid w:val="004B3361"/>
    <w:rsid w:val="004C48DC"/>
    <w:rsid w:val="004C6236"/>
    <w:rsid w:val="004E3CB2"/>
    <w:rsid w:val="004E442E"/>
    <w:rsid w:val="004E4FD4"/>
    <w:rsid w:val="004F5C8C"/>
    <w:rsid w:val="004F6760"/>
    <w:rsid w:val="00506247"/>
    <w:rsid w:val="0051749F"/>
    <w:rsid w:val="0052552F"/>
    <w:rsid w:val="00532B5E"/>
    <w:rsid w:val="0053416C"/>
    <w:rsid w:val="005408A8"/>
    <w:rsid w:val="00543AAF"/>
    <w:rsid w:val="00547211"/>
    <w:rsid w:val="005500BB"/>
    <w:rsid w:val="00580DD6"/>
    <w:rsid w:val="00582F27"/>
    <w:rsid w:val="0059109B"/>
    <w:rsid w:val="005A0DBB"/>
    <w:rsid w:val="005A2050"/>
    <w:rsid w:val="005B3E5F"/>
    <w:rsid w:val="005B7908"/>
    <w:rsid w:val="005C2EB5"/>
    <w:rsid w:val="005C721A"/>
    <w:rsid w:val="005D08E4"/>
    <w:rsid w:val="005D386D"/>
    <w:rsid w:val="005E5492"/>
    <w:rsid w:val="005E5F41"/>
    <w:rsid w:val="00611FC7"/>
    <w:rsid w:val="00622B3F"/>
    <w:rsid w:val="0063121C"/>
    <w:rsid w:val="00640C89"/>
    <w:rsid w:val="00642E21"/>
    <w:rsid w:val="00646E5B"/>
    <w:rsid w:val="00664C8C"/>
    <w:rsid w:val="006732C8"/>
    <w:rsid w:val="00681ED9"/>
    <w:rsid w:val="00696413"/>
    <w:rsid w:val="00697207"/>
    <w:rsid w:val="006A36C2"/>
    <w:rsid w:val="006C18B4"/>
    <w:rsid w:val="006D050E"/>
    <w:rsid w:val="006D1A1B"/>
    <w:rsid w:val="006D41A7"/>
    <w:rsid w:val="006E699A"/>
    <w:rsid w:val="006F1CBC"/>
    <w:rsid w:val="006F4254"/>
    <w:rsid w:val="006F485E"/>
    <w:rsid w:val="006F6A77"/>
    <w:rsid w:val="00712FAB"/>
    <w:rsid w:val="007267C7"/>
    <w:rsid w:val="00730862"/>
    <w:rsid w:val="00736997"/>
    <w:rsid w:val="00741588"/>
    <w:rsid w:val="00761B5B"/>
    <w:rsid w:val="00763CDB"/>
    <w:rsid w:val="00773B0C"/>
    <w:rsid w:val="007806A7"/>
    <w:rsid w:val="007C36A7"/>
    <w:rsid w:val="007D1068"/>
    <w:rsid w:val="007F0220"/>
    <w:rsid w:val="00802CCD"/>
    <w:rsid w:val="00833152"/>
    <w:rsid w:val="0084124C"/>
    <w:rsid w:val="00857B0A"/>
    <w:rsid w:val="0086060C"/>
    <w:rsid w:val="00866998"/>
    <w:rsid w:val="00877783"/>
    <w:rsid w:val="00880E1A"/>
    <w:rsid w:val="00885C60"/>
    <w:rsid w:val="008936E8"/>
    <w:rsid w:val="008B04F7"/>
    <w:rsid w:val="008B4DAE"/>
    <w:rsid w:val="008D2CF3"/>
    <w:rsid w:val="008D5FB7"/>
    <w:rsid w:val="008E1C6A"/>
    <w:rsid w:val="008F37AF"/>
    <w:rsid w:val="00900D9F"/>
    <w:rsid w:val="00901779"/>
    <w:rsid w:val="0090345B"/>
    <w:rsid w:val="009064DF"/>
    <w:rsid w:val="00925D81"/>
    <w:rsid w:val="00943500"/>
    <w:rsid w:val="0094637B"/>
    <w:rsid w:val="00953E81"/>
    <w:rsid w:val="00956F8D"/>
    <w:rsid w:val="009709DB"/>
    <w:rsid w:val="00984F80"/>
    <w:rsid w:val="009878C4"/>
    <w:rsid w:val="0099199D"/>
    <w:rsid w:val="00996E78"/>
    <w:rsid w:val="0099779F"/>
    <w:rsid w:val="009A0BB2"/>
    <w:rsid w:val="009B4D71"/>
    <w:rsid w:val="009C25CC"/>
    <w:rsid w:val="009E76F8"/>
    <w:rsid w:val="009F13B3"/>
    <w:rsid w:val="009F549F"/>
    <w:rsid w:val="00A0776E"/>
    <w:rsid w:val="00A153F6"/>
    <w:rsid w:val="00A338A9"/>
    <w:rsid w:val="00A33D92"/>
    <w:rsid w:val="00A5326B"/>
    <w:rsid w:val="00A53B0C"/>
    <w:rsid w:val="00A55B83"/>
    <w:rsid w:val="00A75865"/>
    <w:rsid w:val="00A85ECC"/>
    <w:rsid w:val="00A96C70"/>
    <w:rsid w:val="00AA0FEF"/>
    <w:rsid w:val="00AA22E9"/>
    <w:rsid w:val="00AB29E2"/>
    <w:rsid w:val="00AC4A5B"/>
    <w:rsid w:val="00AE2E72"/>
    <w:rsid w:val="00AF3913"/>
    <w:rsid w:val="00AF6AF0"/>
    <w:rsid w:val="00B07FD7"/>
    <w:rsid w:val="00B129E5"/>
    <w:rsid w:val="00B17B88"/>
    <w:rsid w:val="00B2110D"/>
    <w:rsid w:val="00B268BB"/>
    <w:rsid w:val="00B30FC2"/>
    <w:rsid w:val="00B318D6"/>
    <w:rsid w:val="00B31EE8"/>
    <w:rsid w:val="00B447A9"/>
    <w:rsid w:val="00B46FB0"/>
    <w:rsid w:val="00B600B2"/>
    <w:rsid w:val="00B63751"/>
    <w:rsid w:val="00B77E63"/>
    <w:rsid w:val="00BA70D6"/>
    <w:rsid w:val="00BB5C45"/>
    <w:rsid w:val="00BB7B56"/>
    <w:rsid w:val="00BC15D4"/>
    <w:rsid w:val="00BD2756"/>
    <w:rsid w:val="00BD706A"/>
    <w:rsid w:val="00BE43BE"/>
    <w:rsid w:val="00BF1206"/>
    <w:rsid w:val="00BF13AD"/>
    <w:rsid w:val="00C13789"/>
    <w:rsid w:val="00C15D5B"/>
    <w:rsid w:val="00C22933"/>
    <w:rsid w:val="00C355C2"/>
    <w:rsid w:val="00C46C01"/>
    <w:rsid w:val="00C50AE2"/>
    <w:rsid w:val="00C7562F"/>
    <w:rsid w:val="00C84885"/>
    <w:rsid w:val="00CA72DE"/>
    <w:rsid w:val="00CA735C"/>
    <w:rsid w:val="00CB6784"/>
    <w:rsid w:val="00D05066"/>
    <w:rsid w:val="00D1420E"/>
    <w:rsid w:val="00D400BC"/>
    <w:rsid w:val="00D52B31"/>
    <w:rsid w:val="00D54959"/>
    <w:rsid w:val="00D75473"/>
    <w:rsid w:val="00D76209"/>
    <w:rsid w:val="00D94620"/>
    <w:rsid w:val="00D97EB9"/>
    <w:rsid w:val="00DA1872"/>
    <w:rsid w:val="00DB6CFA"/>
    <w:rsid w:val="00DF4E10"/>
    <w:rsid w:val="00E15549"/>
    <w:rsid w:val="00E17FE4"/>
    <w:rsid w:val="00E45F62"/>
    <w:rsid w:val="00E532BA"/>
    <w:rsid w:val="00E71FC7"/>
    <w:rsid w:val="00E75E16"/>
    <w:rsid w:val="00E76D58"/>
    <w:rsid w:val="00E817F9"/>
    <w:rsid w:val="00E9162F"/>
    <w:rsid w:val="00EA2BF8"/>
    <w:rsid w:val="00EB1AD8"/>
    <w:rsid w:val="00EB2A72"/>
    <w:rsid w:val="00EB2C1C"/>
    <w:rsid w:val="00EB4D7E"/>
    <w:rsid w:val="00EC1C6A"/>
    <w:rsid w:val="00EC2C97"/>
    <w:rsid w:val="00EC4F82"/>
    <w:rsid w:val="00ED1366"/>
    <w:rsid w:val="00ED448E"/>
    <w:rsid w:val="00ED64DA"/>
    <w:rsid w:val="00EE6EAB"/>
    <w:rsid w:val="00F13139"/>
    <w:rsid w:val="00F15377"/>
    <w:rsid w:val="00F17E9A"/>
    <w:rsid w:val="00F20484"/>
    <w:rsid w:val="00F22440"/>
    <w:rsid w:val="00F23D71"/>
    <w:rsid w:val="00F31BF0"/>
    <w:rsid w:val="00F35F9F"/>
    <w:rsid w:val="00F40557"/>
    <w:rsid w:val="00F66E49"/>
    <w:rsid w:val="00F67CA0"/>
    <w:rsid w:val="00F74890"/>
    <w:rsid w:val="00F82B50"/>
    <w:rsid w:val="00F851CD"/>
    <w:rsid w:val="00F867F5"/>
    <w:rsid w:val="00F91C90"/>
    <w:rsid w:val="00FA26F9"/>
    <w:rsid w:val="00FA6F0B"/>
    <w:rsid w:val="00FC7E36"/>
    <w:rsid w:val="00FD0503"/>
    <w:rsid w:val="00FD15CB"/>
    <w:rsid w:val="00FF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AE8E2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Normal">
    <w:name w:val="Normal"/>
    <w:qFormat/>
    <w:rsid w:val="00032AC3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A33D92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880E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80E1A"/>
    <w:rPr>
      <w:sz w:val="24"/>
      <w:szCs w:val="24"/>
    </w:rPr>
  </w:style>
  <w:style w:type="character" w:styleId="PageNumber">
    <w:name w:val="page number"/>
    <w:basedOn w:val="DefaultParagraphFont"/>
    <w:semiHidden/>
    <w:unhideWhenUsed/>
    <w:rsid w:val="00880E1A"/>
  </w:style>
  <w:style w:type="paragraph" w:styleId="Header">
    <w:name w:val="header"/>
    <w:basedOn w:val="Normal"/>
    <w:link w:val="HeaderChar"/>
    <w:unhideWhenUsed/>
    <w:rsid w:val="00880E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80E1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555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0863">
          <w:marLeft w:val="547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3575">
          <w:marLeft w:val="547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1881">
          <w:marLeft w:val="547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7431">
          <w:marLeft w:val="547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2993">
          <w:marLeft w:val="547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9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702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56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666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14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3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15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62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100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427">
          <w:marLeft w:val="80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2636">
          <w:marLeft w:val="547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225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24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560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8112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9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00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77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05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4640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88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429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460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4052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371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467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30079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177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87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3545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386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188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87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82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2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5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54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06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82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02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6345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076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566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629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9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799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2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91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872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creator>Yu Wang</dc:creator>
  <cp:lastModifiedBy>Xiao Qin</cp:lastModifiedBy>
  <cp:revision>29</cp:revision>
  <cp:lastPrinted>2016-08-19T15:20:00Z</cp:lastPrinted>
  <dcterms:created xsi:type="dcterms:W3CDTF">2018-01-29T03:02:00Z</dcterms:created>
  <dcterms:modified xsi:type="dcterms:W3CDTF">2021-02-01T14:28:00Z</dcterms:modified>
</cp:coreProperties>
</file>