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6BA8C" w14:textId="5A1B84AB" w:rsidR="00863EB5" w:rsidRPr="00A45BE0" w:rsidRDefault="00A45BE0">
      <w:pPr>
        <w:rPr>
          <w:rFonts w:ascii="Times New Roman" w:hAnsi="Times New Roman" w:cs="Times New Roman"/>
          <w:b/>
          <w:bCs/>
          <w:sz w:val="28"/>
          <w:szCs w:val="28"/>
        </w:rPr>
      </w:pPr>
      <w:r w:rsidRPr="00A45BE0">
        <w:rPr>
          <w:rFonts w:ascii="Times New Roman" w:hAnsi="Times New Roman" w:cs="Times New Roman"/>
          <w:b/>
          <w:bCs/>
          <w:sz w:val="28"/>
          <w:szCs w:val="28"/>
        </w:rPr>
        <w:t>1.</w:t>
      </w:r>
      <w:r w:rsidRPr="00A45BE0">
        <w:rPr>
          <w:rFonts w:ascii="Times New Roman" w:hAnsi="Times New Roman" w:cs="Times New Roman"/>
          <w:b/>
          <w:bCs/>
          <w:sz w:val="28"/>
          <w:szCs w:val="28"/>
        </w:rPr>
        <w:t>In your own words, explain what Data Science is and why it is important in today’s world.</w:t>
      </w:r>
    </w:p>
    <w:p w14:paraId="7DC84117" w14:textId="6B970C14" w:rsidR="00A45BE0" w:rsidRDefault="00A45BE0">
      <w:pPr>
        <w:rPr>
          <w:rFonts w:ascii="Times New Roman" w:hAnsi="Times New Roman" w:cs="Times New Roman"/>
          <w:sz w:val="28"/>
          <w:szCs w:val="28"/>
        </w:rPr>
      </w:pPr>
      <w:r w:rsidRPr="00A45BE0">
        <w:rPr>
          <w:rFonts w:ascii="Times New Roman" w:hAnsi="Times New Roman" w:cs="Times New Roman"/>
          <w:sz w:val="28"/>
          <w:szCs w:val="28"/>
        </w:rPr>
        <w:t xml:space="preserve">Data science is an interdisciplinary field that extracts actionable insights and knowledge from structured and unstructured data using scientific methods, algorithms, and systems. It combines mathematics, statistics, computer science, and domain expertise to </w:t>
      </w:r>
      <w:proofErr w:type="spellStart"/>
      <w:r w:rsidRPr="00A45BE0">
        <w:rPr>
          <w:rFonts w:ascii="Times New Roman" w:hAnsi="Times New Roman" w:cs="Times New Roman"/>
          <w:sz w:val="28"/>
          <w:szCs w:val="28"/>
        </w:rPr>
        <w:t>analyze</w:t>
      </w:r>
      <w:proofErr w:type="spellEnd"/>
      <w:r w:rsidRPr="00A45BE0">
        <w:rPr>
          <w:rFonts w:ascii="Times New Roman" w:hAnsi="Times New Roman" w:cs="Times New Roman"/>
          <w:sz w:val="28"/>
          <w:szCs w:val="28"/>
        </w:rPr>
        <w:t xml:space="preserve"> complex datasets to uncover patterns, trends, and correlations, effectively transforming raw information into, for example, personalized recommendations or predictive models. </w:t>
      </w:r>
    </w:p>
    <w:p w14:paraId="1AA5FC41" w14:textId="77777777" w:rsidR="00A45BE0" w:rsidRPr="00A45BE0" w:rsidRDefault="00A45BE0" w:rsidP="00A45BE0">
      <w:pPr>
        <w:rPr>
          <w:rFonts w:ascii="Times New Roman" w:hAnsi="Times New Roman" w:cs="Times New Roman"/>
          <w:sz w:val="28"/>
          <w:szCs w:val="28"/>
        </w:rPr>
      </w:pPr>
      <w:r w:rsidRPr="00A45BE0">
        <w:rPr>
          <w:rFonts w:ascii="Times New Roman" w:hAnsi="Times New Roman" w:cs="Times New Roman"/>
          <w:b/>
          <w:bCs/>
          <w:sz w:val="28"/>
          <w:szCs w:val="28"/>
        </w:rPr>
        <w:t>Key Reasons for Its Importance Today:</w:t>
      </w:r>
    </w:p>
    <w:p w14:paraId="6CCB10B8" w14:textId="77777777" w:rsidR="00A45BE0" w:rsidRPr="00A45BE0" w:rsidRDefault="00A45BE0" w:rsidP="00A45BE0">
      <w:pPr>
        <w:numPr>
          <w:ilvl w:val="0"/>
          <w:numId w:val="1"/>
        </w:numPr>
        <w:rPr>
          <w:rFonts w:ascii="Times New Roman" w:hAnsi="Times New Roman" w:cs="Times New Roman"/>
          <w:sz w:val="28"/>
          <w:szCs w:val="28"/>
        </w:rPr>
      </w:pPr>
      <w:r w:rsidRPr="00A45BE0">
        <w:rPr>
          <w:rFonts w:ascii="Times New Roman" w:hAnsi="Times New Roman" w:cs="Times New Roman"/>
          <w:b/>
          <w:bCs/>
          <w:sz w:val="28"/>
          <w:szCs w:val="28"/>
        </w:rPr>
        <w:t>Informed Decision-Making:</w:t>
      </w:r>
      <w:r w:rsidRPr="00A45BE0">
        <w:rPr>
          <w:rFonts w:ascii="Times New Roman" w:hAnsi="Times New Roman" w:cs="Times New Roman"/>
          <w:sz w:val="28"/>
          <w:szCs w:val="28"/>
        </w:rPr>
        <w:t> Organizations leverage data to move beyond intuition, allowing for data-driven decisions that improve efficiency and accuracy.</w:t>
      </w:r>
    </w:p>
    <w:p w14:paraId="454D4B25" w14:textId="1009BFD3" w:rsidR="00A45BE0" w:rsidRPr="00A45BE0" w:rsidRDefault="00A45BE0" w:rsidP="00A45BE0">
      <w:pPr>
        <w:numPr>
          <w:ilvl w:val="0"/>
          <w:numId w:val="1"/>
        </w:numPr>
        <w:rPr>
          <w:rFonts w:ascii="Times New Roman" w:hAnsi="Times New Roman" w:cs="Times New Roman"/>
          <w:sz w:val="28"/>
          <w:szCs w:val="28"/>
        </w:rPr>
      </w:pPr>
      <w:r w:rsidRPr="00A45BE0">
        <w:rPr>
          <w:rFonts w:ascii="Times New Roman" w:hAnsi="Times New Roman" w:cs="Times New Roman"/>
          <w:b/>
          <w:bCs/>
          <w:sz w:val="28"/>
          <w:szCs w:val="28"/>
        </w:rPr>
        <w:t>Predictive Capabilities:</w:t>
      </w:r>
      <w:r w:rsidRPr="00A45BE0">
        <w:rPr>
          <w:rFonts w:ascii="Times New Roman" w:hAnsi="Times New Roman" w:cs="Times New Roman"/>
          <w:sz w:val="28"/>
          <w:szCs w:val="28"/>
        </w:rPr>
        <w:t xml:space="preserve"> By </w:t>
      </w:r>
      <w:proofErr w:type="spellStart"/>
      <w:r w:rsidRPr="00A45BE0">
        <w:rPr>
          <w:rFonts w:ascii="Times New Roman" w:hAnsi="Times New Roman" w:cs="Times New Roman"/>
          <w:sz w:val="28"/>
          <w:szCs w:val="28"/>
        </w:rPr>
        <w:t>analyzin</w:t>
      </w:r>
      <w:r>
        <w:rPr>
          <w:rFonts w:ascii="Times New Roman" w:hAnsi="Times New Roman" w:cs="Times New Roman"/>
          <w:sz w:val="28"/>
          <w:szCs w:val="28"/>
        </w:rPr>
        <w:t>g</w:t>
      </w:r>
      <w:proofErr w:type="spellEnd"/>
      <w:r w:rsidRPr="00A45BE0">
        <w:rPr>
          <w:rFonts w:ascii="Times New Roman" w:hAnsi="Times New Roman" w:cs="Times New Roman"/>
          <w:sz w:val="28"/>
          <w:szCs w:val="28"/>
        </w:rPr>
        <w:t xml:space="preserve"> historical data, it helps forecast future trends, such as consumer </w:t>
      </w:r>
      <w:proofErr w:type="spellStart"/>
      <w:r w:rsidRPr="00A45BE0">
        <w:rPr>
          <w:rFonts w:ascii="Times New Roman" w:hAnsi="Times New Roman" w:cs="Times New Roman"/>
          <w:sz w:val="28"/>
          <w:szCs w:val="28"/>
        </w:rPr>
        <w:t>behavior</w:t>
      </w:r>
      <w:proofErr w:type="spellEnd"/>
      <w:r w:rsidRPr="00A45BE0">
        <w:rPr>
          <w:rFonts w:ascii="Times New Roman" w:hAnsi="Times New Roman" w:cs="Times New Roman"/>
          <w:sz w:val="28"/>
          <w:szCs w:val="28"/>
        </w:rPr>
        <w:t>, market demand, or potential maintenance issues.</w:t>
      </w:r>
    </w:p>
    <w:p w14:paraId="41489E49" w14:textId="77777777" w:rsidR="00A45BE0" w:rsidRPr="00A45BE0" w:rsidRDefault="00A45BE0" w:rsidP="00A45BE0">
      <w:pPr>
        <w:numPr>
          <w:ilvl w:val="0"/>
          <w:numId w:val="1"/>
        </w:numPr>
        <w:rPr>
          <w:rFonts w:ascii="Times New Roman" w:hAnsi="Times New Roman" w:cs="Times New Roman"/>
          <w:sz w:val="28"/>
          <w:szCs w:val="28"/>
        </w:rPr>
      </w:pPr>
      <w:r w:rsidRPr="00A45BE0">
        <w:rPr>
          <w:rFonts w:ascii="Times New Roman" w:hAnsi="Times New Roman" w:cs="Times New Roman"/>
          <w:b/>
          <w:bCs/>
          <w:sz w:val="28"/>
          <w:szCs w:val="28"/>
        </w:rPr>
        <w:t>Enhanced Customer Experiences:</w:t>
      </w:r>
      <w:r w:rsidRPr="00A45BE0">
        <w:rPr>
          <w:rFonts w:ascii="Times New Roman" w:hAnsi="Times New Roman" w:cs="Times New Roman"/>
          <w:sz w:val="28"/>
          <w:szCs w:val="28"/>
        </w:rPr>
        <w:t> Companies like Netflix and e-commerce platforms use data science to deliver personalized recommendations and tailored services.</w:t>
      </w:r>
    </w:p>
    <w:p w14:paraId="19ED3A2D" w14:textId="77777777" w:rsidR="00A45BE0" w:rsidRPr="00A45BE0" w:rsidRDefault="00A45BE0" w:rsidP="00A45BE0">
      <w:pPr>
        <w:numPr>
          <w:ilvl w:val="0"/>
          <w:numId w:val="1"/>
        </w:numPr>
        <w:rPr>
          <w:rFonts w:ascii="Times New Roman" w:hAnsi="Times New Roman" w:cs="Times New Roman"/>
          <w:sz w:val="28"/>
          <w:szCs w:val="28"/>
        </w:rPr>
      </w:pPr>
      <w:r w:rsidRPr="00A45BE0">
        <w:rPr>
          <w:rFonts w:ascii="Times New Roman" w:hAnsi="Times New Roman" w:cs="Times New Roman"/>
          <w:b/>
          <w:bCs/>
          <w:sz w:val="28"/>
          <w:szCs w:val="28"/>
        </w:rPr>
        <w:t>Problem Solving and Innovation:</w:t>
      </w:r>
      <w:r w:rsidRPr="00A45BE0">
        <w:rPr>
          <w:rFonts w:ascii="Times New Roman" w:hAnsi="Times New Roman" w:cs="Times New Roman"/>
          <w:sz w:val="28"/>
          <w:szCs w:val="28"/>
        </w:rPr>
        <w:t> It identifies inefficiencies and hidden problems, driving innovation in areas like healthcare, fraud detection, and logistics.</w:t>
      </w:r>
    </w:p>
    <w:p w14:paraId="59F2F9CC" w14:textId="0854ED34" w:rsidR="00A45BE0" w:rsidRDefault="00A45BE0" w:rsidP="00A45BE0">
      <w:pPr>
        <w:numPr>
          <w:ilvl w:val="0"/>
          <w:numId w:val="1"/>
        </w:numPr>
        <w:rPr>
          <w:rFonts w:ascii="Times New Roman" w:hAnsi="Times New Roman" w:cs="Times New Roman"/>
          <w:sz w:val="28"/>
          <w:szCs w:val="28"/>
        </w:rPr>
      </w:pPr>
      <w:r w:rsidRPr="00A45BE0">
        <w:rPr>
          <w:rFonts w:ascii="Times New Roman" w:hAnsi="Times New Roman" w:cs="Times New Roman"/>
          <w:b/>
          <w:bCs/>
          <w:sz w:val="28"/>
          <w:szCs w:val="28"/>
        </w:rPr>
        <w:t>Handling Large Data Volumes:</w:t>
      </w:r>
      <w:r w:rsidRPr="00A45BE0">
        <w:rPr>
          <w:rFonts w:ascii="Times New Roman" w:hAnsi="Times New Roman" w:cs="Times New Roman"/>
          <w:sz w:val="28"/>
          <w:szCs w:val="28"/>
        </w:rPr>
        <w:t> As the world generates unprecedented amounts of data, data science is crucial for organizing and interpreting this information to drive business growth. </w:t>
      </w:r>
    </w:p>
    <w:p w14:paraId="0B4F9530" w14:textId="6B102844" w:rsid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2. Identify and describe any five real-world datasets.</w:t>
      </w:r>
    </w:p>
    <w:p w14:paraId="708F4BD6" w14:textId="77777777" w:rsidR="00A45BE0" w:rsidRPr="00A45BE0" w:rsidRDefault="00A45BE0" w:rsidP="00A45BE0">
      <w:pPr>
        <w:rPr>
          <w:rFonts w:ascii="Times New Roman" w:hAnsi="Times New Roman" w:cs="Times New Roman"/>
          <w:sz w:val="28"/>
          <w:szCs w:val="28"/>
        </w:rPr>
      </w:pPr>
      <w:r w:rsidRPr="00A45BE0">
        <w:rPr>
          <w:rFonts w:ascii="Times New Roman" w:hAnsi="Times New Roman" w:cs="Times New Roman"/>
          <w:sz w:val="28"/>
          <w:szCs w:val="28"/>
        </w:rPr>
        <w:t>Here are five real-world datasets commonly used in data science, machine learning, and analysis:</w:t>
      </w:r>
    </w:p>
    <w:p w14:paraId="445D390B" w14:textId="77777777" w:rsidR="00A45BE0" w:rsidRP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1. California Housing Dataset </w:t>
      </w:r>
    </w:p>
    <w:p w14:paraId="47622ED7" w14:textId="77777777" w:rsidR="00A45BE0" w:rsidRPr="00A45BE0" w:rsidRDefault="00A45BE0" w:rsidP="00A45BE0">
      <w:pPr>
        <w:numPr>
          <w:ilvl w:val="0"/>
          <w:numId w:val="32"/>
        </w:numPr>
        <w:rPr>
          <w:rFonts w:ascii="Times New Roman" w:hAnsi="Times New Roman" w:cs="Times New Roman"/>
          <w:sz w:val="28"/>
          <w:szCs w:val="28"/>
        </w:rPr>
      </w:pPr>
      <w:r w:rsidRPr="00A45BE0">
        <w:rPr>
          <w:rFonts w:ascii="Times New Roman" w:hAnsi="Times New Roman" w:cs="Times New Roman"/>
          <w:b/>
          <w:bCs/>
          <w:sz w:val="28"/>
          <w:szCs w:val="28"/>
        </w:rPr>
        <w:t>Description:</w:t>
      </w:r>
      <w:r w:rsidRPr="00A45BE0">
        <w:rPr>
          <w:rFonts w:ascii="Times New Roman" w:hAnsi="Times New Roman" w:cs="Times New Roman"/>
          <w:sz w:val="28"/>
          <w:szCs w:val="28"/>
        </w:rPr>
        <w:t> This dataset contains 20,640 observations on housing prices in California, based on the 1990 census.</w:t>
      </w:r>
    </w:p>
    <w:p w14:paraId="1CABD1C3" w14:textId="77777777" w:rsidR="00A45BE0" w:rsidRPr="00A45BE0" w:rsidRDefault="00A45BE0" w:rsidP="00A45BE0">
      <w:pPr>
        <w:numPr>
          <w:ilvl w:val="0"/>
          <w:numId w:val="32"/>
        </w:numPr>
        <w:rPr>
          <w:rFonts w:ascii="Times New Roman" w:hAnsi="Times New Roman" w:cs="Times New Roman"/>
          <w:sz w:val="28"/>
          <w:szCs w:val="28"/>
        </w:rPr>
      </w:pPr>
      <w:r w:rsidRPr="00A45BE0">
        <w:rPr>
          <w:rFonts w:ascii="Times New Roman" w:hAnsi="Times New Roman" w:cs="Times New Roman"/>
          <w:b/>
          <w:bCs/>
          <w:sz w:val="28"/>
          <w:szCs w:val="28"/>
        </w:rPr>
        <w:lastRenderedPageBreak/>
        <w:t>Features:</w:t>
      </w:r>
      <w:r w:rsidRPr="00A45BE0">
        <w:rPr>
          <w:rFonts w:ascii="Times New Roman" w:hAnsi="Times New Roman" w:cs="Times New Roman"/>
          <w:sz w:val="28"/>
          <w:szCs w:val="28"/>
        </w:rPr>
        <w:t> It includes 8 numeric, predictive attributes such as median income, house age, average number of rooms, average number of bedrooms, population, and geographic location (latitude/longitude).</w:t>
      </w:r>
    </w:p>
    <w:p w14:paraId="069AEFA6" w14:textId="77777777" w:rsidR="00A45BE0" w:rsidRPr="00A45BE0" w:rsidRDefault="00A45BE0" w:rsidP="00A45BE0">
      <w:pPr>
        <w:numPr>
          <w:ilvl w:val="0"/>
          <w:numId w:val="32"/>
        </w:numPr>
        <w:rPr>
          <w:rFonts w:ascii="Times New Roman" w:hAnsi="Times New Roman" w:cs="Times New Roman"/>
          <w:sz w:val="28"/>
          <w:szCs w:val="28"/>
        </w:rPr>
      </w:pPr>
      <w:r w:rsidRPr="00A45BE0">
        <w:rPr>
          <w:rFonts w:ascii="Times New Roman" w:hAnsi="Times New Roman" w:cs="Times New Roman"/>
          <w:b/>
          <w:bCs/>
          <w:sz w:val="28"/>
          <w:szCs w:val="28"/>
        </w:rPr>
        <w:t>Use Case:</w:t>
      </w:r>
      <w:r w:rsidRPr="00A45BE0">
        <w:rPr>
          <w:rFonts w:ascii="Times New Roman" w:hAnsi="Times New Roman" w:cs="Times New Roman"/>
          <w:sz w:val="28"/>
          <w:szCs w:val="28"/>
        </w:rPr>
        <w:t> Regression analysis to predict the median house value for a block group. </w:t>
      </w:r>
    </w:p>
    <w:p w14:paraId="00E86390" w14:textId="77777777" w:rsidR="00A45BE0" w:rsidRP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2. Palmer Archipelago (Antarctica) Penguin Dataset </w:t>
      </w:r>
    </w:p>
    <w:p w14:paraId="6E403DE3" w14:textId="77777777" w:rsidR="00A45BE0" w:rsidRPr="00A45BE0" w:rsidRDefault="00A45BE0" w:rsidP="00A45BE0">
      <w:pPr>
        <w:numPr>
          <w:ilvl w:val="0"/>
          <w:numId w:val="33"/>
        </w:numPr>
        <w:rPr>
          <w:rFonts w:ascii="Times New Roman" w:hAnsi="Times New Roman" w:cs="Times New Roman"/>
          <w:sz w:val="28"/>
          <w:szCs w:val="28"/>
        </w:rPr>
      </w:pPr>
      <w:r w:rsidRPr="00A45BE0">
        <w:rPr>
          <w:rFonts w:ascii="Times New Roman" w:hAnsi="Times New Roman" w:cs="Times New Roman"/>
          <w:b/>
          <w:bCs/>
          <w:sz w:val="28"/>
          <w:szCs w:val="28"/>
        </w:rPr>
        <w:t>Description:</w:t>
      </w:r>
      <w:r w:rsidRPr="00A45BE0">
        <w:rPr>
          <w:rFonts w:ascii="Times New Roman" w:hAnsi="Times New Roman" w:cs="Times New Roman"/>
          <w:sz w:val="28"/>
          <w:szCs w:val="28"/>
        </w:rPr>
        <w:t xml:space="preserve"> A modern, alternative to the Iris dataset, containing data on 344 penguins collected by </w:t>
      </w:r>
      <w:proofErr w:type="spellStart"/>
      <w:r w:rsidRPr="00A45BE0">
        <w:rPr>
          <w:rFonts w:ascii="Times New Roman" w:hAnsi="Times New Roman" w:cs="Times New Roman"/>
          <w:sz w:val="28"/>
          <w:szCs w:val="28"/>
        </w:rPr>
        <w:t>Dr.</w:t>
      </w:r>
      <w:proofErr w:type="spellEnd"/>
      <w:r w:rsidRPr="00A45BE0">
        <w:rPr>
          <w:rFonts w:ascii="Times New Roman" w:hAnsi="Times New Roman" w:cs="Times New Roman"/>
          <w:sz w:val="28"/>
          <w:szCs w:val="28"/>
        </w:rPr>
        <w:t xml:space="preserve"> Kristen Gorman and the Palmer Station, Antarctica LTER.</w:t>
      </w:r>
    </w:p>
    <w:p w14:paraId="31931E9C" w14:textId="77777777" w:rsidR="00A45BE0" w:rsidRPr="00A45BE0" w:rsidRDefault="00A45BE0" w:rsidP="00A45BE0">
      <w:pPr>
        <w:numPr>
          <w:ilvl w:val="0"/>
          <w:numId w:val="33"/>
        </w:numPr>
        <w:rPr>
          <w:rFonts w:ascii="Times New Roman" w:hAnsi="Times New Roman" w:cs="Times New Roman"/>
          <w:sz w:val="28"/>
          <w:szCs w:val="28"/>
        </w:rPr>
      </w:pPr>
      <w:r w:rsidRPr="00A45BE0">
        <w:rPr>
          <w:rFonts w:ascii="Times New Roman" w:hAnsi="Times New Roman" w:cs="Times New Roman"/>
          <w:b/>
          <w:bCs/>
          <w:sz w:val="28"/>
          <w:szCs w:val="28"/>
        </w:rPr>
        <w:t>Features:</w:t>
      </w:r>
      <w:r w:rsidRPr="00A45BE0">
        <w:rPr>
          <w:rFonts w:ascii="Times New Roman" w:hAnsi="Times New Roman" w:cs="Times New Roman"/>
          <w:sz w:val="28"/>
          <w:szCs w:val="28"/>
        </w:rPr>
        <w:t> Includes species (</w:t>
      </w:r>
      <w:proofErr w:type="spellStart"/>
      <w:r w:rsidRPr="00A45BE0">
        <w:rPr>
          <w:rFonts w:ascii="Times New Roman" w:hAnsi="Times New Roman" w:cs="Times New Roman"/>
          <w:sz w:val="28"/>
          <w:szCs w:val="28"/>
        </w:rPr>
        <w:t>Adélie</w:t>
      </w:r>
      <w:proofErr w:type="spellEnd"/>
      <w:r w:rsidRPr="00A45BE0">
        <w:rPr>
          <w:rFonts w:ascii="Times New Roman" w:hAnsi="Times New Roman" w:cs="Times New Roman"/>
          <w:sz w:val="28"/>
          <w:szCs w:val="28"/>
        </w:rPr>
        <w:t>, Gentoo, Chinstrap), island, culmen length/depth, flipper length, body mass, and sex.</w:t>
      </w:r>
    </w:p>
    <w:p w14:paraId="740A1053" w14:textId="77777777" w:rsidR="00A45BE0" w:rsidRPr="00A45BE0" w:rsidRDefault="00A45BE0" w:rsidP="00A45BE0">
      <w:pPr>
        <w:numPr>
          <w:ilvl w:val="0"/>
          <w:numId w:val="33"/>
        </w:numPr>
        <w:rPr>
          <w:rFonts w:ascii="Times New Roman" w:hAnsi="Times New Roman" w:cs="Times New Roman"/>
          <w:sz w:val="28"/>
          <w:szCs w:val="28"/>
        </w:rPr>
      </w:pPr>
      <w:r w:rsidRPr="00A45BE0">
        <w:rPr>
          <w:rFonts w:ascii="Times New Roman" w:hAnsi="Times New Roman" w:cs="Times New Roman"/>
          <w:b/>
          <w:bCs/>
          <w:sz w:val="28"/>
          <w:szCs w:val="28"/>
        </w:rPr>
        <w:t>Use Case:</w:t>
      </w:r>
      <w:r w:rsidRPr="00A45BE0">
        <w:rPr>
          <w:rFonts w:ascii="Times New Roman" w:hAnsi="Times New Roman" w:cs="Times New Roman"/>
          <w:sz w:val="28"/>
          <w:szCs w:val="28"/>
        </w:rPr>
        <w:t> Exploratory Data Analysis (EDA), data visualization, and classification tasks. </w:t>
      </w:r>
    </w:p>
    <w:p w14:paraId="41212F32" w14:textId="77777777" w:rsidR="00A45BE0" w:rsidRP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3. COVID-19 Clinical Trials Dataset</w:t>
      </w:r>
    </w:p>
    <w:p w14:paraId="311C727F" w14:textId="77777777" w:rsidR="00A45BE0" w:rsidRPr="00A45BE0" w:rsidRDefault="00A45BE0" w:rsidP="00A45BE0">
      <w:pPr>
        <w:numPr>
          <w:ilvl w:val="0"/>
          <w:numId w:val="34"/>
        </w:numPr>
        <w:rPr>
          <w:rFonts w:ascii="Times New Roman" w:hAnsi="Times New Roman" w:cs="Times New Roman"/>
          <w:sz w:val="28"/>
          <w:szCs w:val="28"/>
        </w:rPr>
      </w:pPr>
      <w:r w:rsidRPr="00A45BE0">
        <w:rPr>
          <w:rFonts w:ascii="Times New Roman" w:hAnsi="Times New Roman" w:cs="Times New Roman"/>
          <w:b/>
          <w:bCs/>
          <w:sz w:val="28"/>
          <w:szCs w:val="28"/>
        </w:rPr>
        <w:t>Description:</w:t>
      </w:r>
      <w:r w:rsidRPr="00A45BE0">
        <w:rPr>
          <w:rFonts w:ascii="Times New Roman" w:hAnsi="Times New Roman" w:cs="Times New Roman"/>
          <w:sz w:val="28"/>
          <w:szCs w:val="28"/>
        </w:rPr>
        <w:t> A dataset from ClinicalTrials.gov containing information about registered COVID-19 studies worldwide.</w:t>
      </w:r>
    </w:p>
    <w:p w14:paraId="2B614A1B" w14:textId="77777777" w:rsidR="00A45BE0" w:rsidRPr="00A45BE0" w:rsidRDefault="00A45BE0" w:rsidP="00A45BE0">
      <w:pPr>
        <w:numPr>
          <w:ilvl w:val="0"/>
          <w:numId w:val="34"/>
        </w:numPr>
        <w:rPr>
          <w:rFonts w:ascii="Times New Roman" w:hAnsi="Times New Roman" w:cs="Times New Roman"/>
          <w:sz w:val="28"/>
          <w:szCs w:val="28"/>
        </w:rPr>
      </w:pPr>
      <w:r w:rsidRPr="00A45BE0">
        <w:rPr>
          <w:rFonts w:ascii="Times New Roman" w:hAnsi="Times New Roman" w:cs="Times New Roman"/>
          <w:b/>
          <w:bCs/>
          <w:sz w:val="28"/>
          <w:szCs w:val="28"/>
        </w:rPr>
        <w:t>Features:</w:t>
      </w:r>
      <w:r w:rsidRPr="00A45BE0">
        <w:rPr>
          <w:rFonts w:ascii="Times New Roman" w:hAnsi="Times New Roman" w:cs="Times New Roman"/>
          <w:sz w:val="28"/>
          <w:szCs w:val="28"/>
        </w:rPr>
        <w:t> Data includes study title, description, sponsor, study status (e.g., recruiting, completed), and location.</w:t>
      </w:r>
    </w:p>
    <w:p w14:paraId="4E64AABA" w14:textId="77777777" w:rsidR="00A45BE0" w:rsidRPr="00A45BE0" w:rsidRDefault="00A45BE0" w:rsidP="00A45BE0">
      <w:pPr>
        <w:numPr>
          <w:ilvl w:val="0"/>
          <w:numId w:val="34"/>
        </w:numPr>
        <w:rPr>
          <w:rFonts w:ascii="Times New Roman" w:hAnsi="Times New Roman" w:cs="Times New Roman"/>
          <w:sz w:val="28"/>
          <w:szCs w:val="28"/>
        </w:rPr>
      </w:pPr>
      <w:r w:rsidRPr="00A45BE0">
        <w:rPr>
          <w:rFonts w:ascii="Times New Roman" w:hAnsi="Times New Roman" w:cs="Times New Roman"/>
          <w:b/>
          <w:bCs/>
          <w:sz w:val="28"/>
          <w:szCs w:val="28"/>
        </w:rPr>
        <w:t>Use Case:</w:t>
      </w:r>
      <w:r w:rsidRPr="00A45BE0">
        <w:rPr>
          <w:rFonts w:ascii="Times New Roman" w:hAnsi="Times New Roman" w:cs="Times New Roman"/>
          <w:sz w:val="28"/>
          <w:szCs w:val="28"/>
        </w:rPr>
        <w:t> Text analysis, classification of studies, and monitoring the research landscape during the pandemic. </w:t>
      </w:r>
    </w:p>
    <w:p w14:paraId="06F66EE6" w14:textId="77777777" w:rsidR="00A45BE0" w:rsidRP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 xml:space="preserve">4. </w:t>
      </w:r>
      <w:proofErr w:type="spellStart"/>
      <w:r w:rsidRPr="00A45BE0">
        <w:rPr>
          <w:rFonts w:ascii="Times New Roman" w:hAnsi="Times New Roman" w:cs="Times New Roman"/>
          <w:b/>
          <w:bCs/>
          <w:sz w:val="28"/>
          <w:szCs w:val="28"/>
        </w:rPr>
        <w:t>Labeled</w:t>
      </w:r>
      <w:proofErr w:type="spellEnd"/>
      <w:r w:rsidRPr="00A45BE0">
        <w:rPr>
          <w:rFonts w:ascii="Times New Roman" w:hAnsi="Times New Roman" w:cs="Times New Roman"/>
          <w:b/>
          <w:bCs/>
          <w:sz w:val="28"/>
          <w:szCs w:val="28"/>
        </w:rPr>
        <w:t xml:space="preserve"> Faces in the Wild (LFW) </w:t>
      </w:r>
    </w:p>
    <w:p w14:paraId="3709326A" w14:textId="77777777" w:rsidR="00A45BE0" w:rsidRPr="00A45BE0" w:rsidRDefault="00A45BE0" w:rsidP="00A45BE0">
      <w:pPr>
        <w:numPr>
          <w:ilvl w:val="0"/>
          <w:numId w:val="35"/>
        </w:numPr>
        <w:rPr>
          <w:rFonts w:ascii="Times New Roman" w:hAnsi="Times New Roman" w:cs="Times New Roman"/>
          <w:sz w:val="28"/>
          <w:szCs w:val="28"/>
        </w:rPr>
      </w:pPr>
      <w:r w:rsidRPr="00A45BE0">
        <w:rPr>
          <w:rFonts w:ascii="Times New Roman" w:hAnsi="Times New Roman" w:cs="Times New Roman"/>
          <w:b/>
          <w:bCs/>
          <w:sz w:val="28"/>
          <w:szCs w:val="28"/>
        </w:rPr>
        <w:t>Description:</w:t>
      </w:r>
      <w:r w:rsidRPr="00A45BE0">
        <w:rPr>
          <w:rFonts w:ascii="Times New Roman" w:hAnsi="Times New Roman" w:cs="Times New Roman"/>
          <w:sz w:val="28"/>
          <w:szCs w:val="28"/>
        </w:rPr>
        <w:t> A database of face photographs designed for studying the problem of unconstrained face recognition.</w:t>
      </w:r>
    </w:p>
    <w:p w14:paraId="76DFE392" w14:textId="77777777" w:rsidR="00A45BE0" w:rsidRPr="00A45BE0" w:rsidRDefault="00A45BE0" w:rsidP="00A45BE0">
      <w:pPr>
        <w:numPr>
          <w:ilvl w:val="0"/>
          <w:numId w:val="35"/>
        </w:numPr>
        <w:rPr>
          <w:rFonts w:ascii="Times New Roman" w:hAnsi="Times New Roman" w:cs="Times New Roman"/>
          <w:sz w:val="28"/>
          <w:szCs w:val="28"/>
        </w:rPr>
      </w:pPr>
      <w:r w:rsidRPr="00A45BE0">
        <w:rPr>
          <w:rFonts w:ascii="Times New Roman" w:hAnsi="Times New Roman" w:cs="Times New Roman"/>
          <w:b/>
          <w:bCs/>
          <w:sz w:val="28"/>
          <w:szCs w:val="28"/>
        </w:rPr>
        <w:t>Features:</w:t>
      </w:r>
      <w:r w:rsidRPr="00A45BE0">
        <w:rPr>
          <w:rFonts w:ascii="Times New Roman" w:hAnsi="Times New Roman" w:cs="Times New Roman"/>
          <w:sz w:val="28"/>
          <w:szCs w:val="28"/>
        </w:rPr>
        <w:t> It contains over 13,000 images of faces collected from the web, with at least two images for each of the 5,749 different people.</w:t>
      </w:r>
    </w:p>
    <w:p w14:paraId="062A5ACB" w14:textId="77777777" w:rsidR="00A45BE0" w:rsidRPr="00A45BE0" w:rsidRDefault="00A45BE0" w:rsidP="00A45BE0">
      <w:pPr>
        <w:numPr>
          <w:ilvl w:val="0"/>
          <w:numId w:val="35"/>
        </w:numPr>
        <w:rPr>
          <w:rFonts w:ascii="Times New Roman" w:hAnsi="Times New Roman" w:cs="Times New Roman"/>
          <w:sz w:val="28"/>
          <w:szCs w:val="28"/>
        </w:rPr>
      </w:pPr>
      <w:r w:rsidRPr="00A45BE0">
        <w:rPr>
          <w:rFonts w:ascii="Times New Roman" w:hAnsi="Times New Roman" w:cs="Times New Roman"/>
          <w:b/>
          <w:bCs/>
          <w:sz w:val="28"/>
          <w:szCs w:val="28"/>
        </w:rPr>
        <w:t>Use Case:</w:t>
      </w:r>
      <w:r w:rsidRPr="00A45BE0">
        <w:rPr>
          <w:rFonts w:ascii="Times New Roman" w:hAnsi="Times New Roman" w:cs="Times New Roman"/>
          <w:sz w:val="28"/>
          <w:szCs w:val="28"/>
        </w:rPr>
        <w:t> Computer vision, image classification, and face recognition algorithm development. </w:t>
      </w:r>
    </w:p>
    <w:p w14:paraId="21E9CFE0" w14:textId="77777777" w:rsidR="00A45BE0" w:rsidRPr="00A45BE0" w:rsidRDefault="00A45BE0" w:rsidP="00A45BE0">
      <w:pPr>
        <w:rPr>
          <w:rFonts w:ascii="Times New Roman" w:hAnsi="Times New Roman" w:cs="Times New Roman"/>
          <w:b/>
          <w:bCs/>
          <w:sz w:val="28"/>
          <w:szCs w:val="28"/>
        </w:rPr>
      </w:pPr>
      <w:r w:rsidRPr="00A45BE0">
        <w:rPr>
          <w:rFonts w:ascii="Times New Roman" w:hAnsi="Times New Roman" w:cs="Times New Roman"/>
          <w:b/>
          <w:bCs/>
          <w:sz w:val="28"/>
          <w:szCs w:val="28"/>
        </w:rPr>
        <w:t xml:space="preserve">5. UCI Machine Learning Repository - Forest </w:t>
      </w:r>
      <w:proofErr w:type="spellStart"/>
      <w:r w:rsidRPr="00A45BE0">
        <w:rPr>
          <w:rFonts w:ascii="Times New Roman" w:hAnsi="Times New Roman" w:cs="Times New Roman"/>
          <w:b/>
          <w:bCs/>
          <w:sz w:val="28"/>
          <w:szCs w:val="28"/>
        </w:rPr>
        <w:t>Covertype</w:t>
      </w:r>
      <w:proofErr w:type="spellEnd"/>
    </w:p>
    <w:p w14:paraId="21D88BB5" w14:textId="77777777" w:rsidR="00A45BE0" w:rsidRPr="00A45BE0" w:rsidRDefault="00A45BE0" w:rsidP="00A45BE0">
      <w:pPr>
        <w:numPr>
          <w:ilvl w:val="0"/>
          <w:numId w:val="36"/>
        </w:numPr>
        <w:rPr>
          <w:rFonts w:ascii="Times New Roman" w:hAnsi="Times New Roman" w:cs="Times New Roman"/>
          <w:sz w:val="28"/>
          <w:szCs w:val="28"/>
        </w:rPr>
      </w:pPr>
      <w:r w:rsidRPr="00A45BE0">
        <w:rPr>
          <w:rFonts w:ascii="Times New Roman" w:hAnsi="Times New Roman" w:cs="Times New Roman"/>
          <w:b/>
          <w:bCs/>
          <w:sz w:val="28"/>
          <w:szCs w:val="28"/>
        </w:rPr>
        <w:t>Description:</w:t>
      </w:r>
      <w:r w:rsidRPr="00A45BE0">
        <w:rPr>
          <w:rFonts w:ascii="Times New Roman" w:hAnsi="Times New Roman" w:cs="Times New Roman"/>
          <w:sz w:val="28"/>
          <w:szCs w:val="28"/>
        </w:rPr>
        <w:t> This dataset contains forest cover type data for 30x30 meter cells obtained from the US Forest Service (USFS) and US Geological Survey (USGS).</w:t>
      </w:r>
    </w:p>
    <w:p w14:paraId="0B747599" w14:textId="77777777" w:rsidR="00A45BE0" w:rsidRPr="00A45BE0" w:rsidRDefault="00A45BE0" w:rsidP="00A45BE0">
      <w:pPr>
        <w:numPr>
          <w:ilvl w:val="0"/>
          <w:numId w:val="36"/>
        </w:numPr>
        <w:rPr>
          <w:rFonts w:ascii="Times New Roman" w:hAnsi="Times New Roman" w:cs="Times New Roman"/>
          <w:sz w:val="28"/>
          <w:szCs w:val="28"/>
        </w:rPr>
      </w:pPr>
      <w:r w:rsidRPr="00A45BE0">
        <w:rPr>
          <w:rFonts w:ascii="Times New Roman" w:hAnsi="Times New Roman" w:cs="Times New Roman"/>
          <w:b/>
          <w:bCs/>
          <w:sz w:val="28"/>
          <w:szCs w:val="28"/>
        </w:rPr>
        <w:lastRenderedPageBreak/>
        <w:t>Features:</w:t>
      </w:r>
      <w:r w:rsidRPr="00A45BE0">
        <w:rPr>
          <w:rFonts w:ascii="Times New Roman" w:hAnsi="Times New Roman" w:cs="Times New Roman"/>
          <w:sz w:val="28"/>
          <w:szCs w:val="28"/>
        </w:rPr>
        <w:t> It consists of 54 attributes (including elevation, aspect, slope, soil type, and wilderness area) used to predict one of seven forest cover types.</w:t>
      </w:r>
    </w:p>
    <w:p w14:paraId="0DD03611" w14:textId="77777777" w:rsidR="00A45BE0" w:rsidRPr="00A45BE0" w:rsidRDefault="00A45BE0" w:rsidP="00A45BE0">
      <w:pPr>
        <w:numPr>
          <w:ilvl w:val="0"/>
          <w:numId w:val="36"/>
        </w:numPr>
        <w:rPr>
          <w:rFonts w:ascii="Times New Roman" w:hAnsi="Times New Roman" w:cs="Times New Roman"/>
          <w:sz w:val="28"/>
          <w:szCs w:val="28"/>
        </w:rPr>
      </w:pPr>
      <w:r w:rsidRPr="00A45BE0">
        <w:rPr>
          <w:rFonts w:ascii="Times New Roman" w:hAnsi="Times New Roman" w:cs="Times New Roman"/>
          <w:b/>
          <w:bCs/>
          <w:sz w:val="28"/>
          <w:szCs w:val="28"/>
        </w:rPr>
        <w:t>Use Case:</w:t>
      </w:r>
      <w:r w:rsidRPr="00A45BE0">
        <w:rPr>
          <w:rFonts w:ascii="Times New Roman" w:hAnsi="Times New Roman" w:cs="Times New Roman"/>
          <w:sz w:val="28"/>
          <w:szCs w:val="28"/>
        </w:rPr>
        <w:t> Multiclass classification to predict forest types based on cartographic variables. </w:t>
      </w:r>
    </w:p>
    <w:p w14:paraId="77E6C8E2" w14:textId="0E3C81A4" w:rsidR="00A45BE0" w:rsidRPr="00A45BE0" w:rsidRDefault="00A45BE0" w:rsidP="00A45BE0">
      <w:pPr>
        <w:rPr>
          <w:rFonts w:ascii="Times New Roman" w:hAnsi="Times New Roman" w:cs="Times New Roman"/>
          <w:b/>
          <w:bCs/>
          <w:sz w:val="28"/>
          <w:szCs w:val="28"/>
        </w:rPr>
      </w:pPr>
      <w:r w:rsidRPr="00DF7B19">
        <w:rPr>
          <w:rFonts w:ascii="Times New Roman" w:hAnsi="Times New Roman" w:cs="Times New Roman"/>
          <w:b/>
          <w:bCs/>
          <w:sz w:val="28"/>
          <w:szCs w:val="28"/>
        </w:rPr>
        <w:t>3. List major tools used in Data Science (programming languages, libraries, platforms) and state their purpose.</w:t>
      </w:r>
    </w:p>
    <w:p w14:paraId="71CED0F7"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Major tools used in data science include programming languages like Python and R, essential libraries for computation and visualization, and platforms for managing the workflow. </w:t>
      </w:r>
    </w:p>
    <w:p w14:paraId="26339163"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Programming Languages</w:t>
      </w:r>
    </w:p>
    <w:p w14:paraId="235D4DF8"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 xml:space="preserve">These are the foundational languages used to write the code for data manipulation, </w:t>
      </w:r>
      <w:proofErr w:type="spellStart"/>
      <w:r w:rsidRPr="00DF7B19">
        <w:rPr>
          <w:rFonts w:ascii="Times New Roman" w:hAnsi="Times New Roman" w:cs="Times New Roman"/>
          <w:sz w:val="28"/>
          <w:szCs w:val="28"/>
        </w:rPr>
        <w:t>modeling</w:t>
      </w:r>
      <w:proofErr w:type="spellEnd"/>
      <w:r w:rsidRPr="00DF7B19">
        <w:rPr>
          <w:rFonts w:ascii="Times New Roman" w:hAnsi="Times New Roman" w:cs="Times New Roman"/>
          <w:sz w:val="28"/>
          <w:szCs w:val="28"/>
        </w:rPr>
        <w:t>, and deployment. </w:t>
      </w:r>
    </w:p>
    <w:p w14:paraId="4D84F61D" w14:textId="35F35FEB" w:rsidR="00DF7B19" w:rsidRPr="00DF7B19" w:rsidRDefault="00DF7B19" w:rsidP="00DF7B19">
      <w:pPr>
        <w:numPr>
          <w:ilvl w:val="0"/>
          <w:numId w:val="37"/>
        </w:numPr>
        <w:rPr>
          <w:rFonts w:ascii="Times New Roman" w:hAnsi="Times New Roman" w:cs="Times New Roman"/>
          <w:sz w:val="28"/>
          <w:szCs w:val="28"/>
        </w:rPr>
      </w:pPr>
      <w:r w:rsidRPr="00DF7B19">
        <w:rPr>
          <w:rFonts w:ascii="Times New Roman" w:hAnsi="Times New Roman" w:cs="Times New Roman"/>
          <w:b/>
          <w:bCs/>
          <w:sz w:val="28"/>
          <w:szCs w:val="28"/>
        </w:rPr>
        <w:t>Python:</w:t>
      </w:r>
      <w:r w:rsidRPr="00DF7B19">
        <w:rPr>
          <w:rFonts w:ascii="Times New Roman" w:hAnsi="Times New Roman" w:cs="Times New Roman"/>
          <w:sz w:val="28"/>
          <w:szCs w:val="28"/>
        </w:rPr>
        <w:t> The most widely used language in data science due to its easy-to-learn syntax and vast ecosystem of libraries. It's used for everything from data cleaning and analysis to building machine learning models and deploying them in production .</w:t>
      </w:r>
    </w:p>
    <w:p w14:paraId="00E29A45" w14:textId="41FD8C28" w:rsidR="00DF7B19" w:rsidRPr="00DF7B19" w:rsidRDefault="00DF7B19" w:rsidP="00DF7B19">
      <w:pPr>
        <w:numPr>
          <w:ilvl w:val="0"/>
          <w:numId w:val="37"/>
        </w:numPr>
        <w:rPr>
          <w:rFonts w:ascii="Times New Roman" w:hAnsi="Times New Roman" w:cs="Times New Roman"/>
          <w:sz w:val="28"/>
          <w:szCs w:val="28"/>
        </w:rPr>
      </w:pPr>
      <w:r w:rsidRPr="00DF7B19">
        <w:rPr>
          <w:rFonts w:ascii="Times New Roman" w:hAnsi="Times New Roman" w:cs="Times New Roman"/>
          <w:b/>
          <w:bCs/>
          <w:sz w:val="28"/>
          <w:szCs w:val="28"/>
        </w:rPr>
        <w:t>R:</w:t>
      </w:r>
      <w:r w:rsidRPr="00DF7B19">
        <w:rPr>
          <w:rFonts w:ascii="Times New Roman" w:hAnsi="Times New Roman" w:cs="Times New Roman"/>
          <w:sz w:val="28"/>
          <w:szCs w:val="28"/>
        </w:rPr>
        <w:t> A language specifically designed for statistical computing and graphics. It excels in statistical analysis, data visualization, and reporting, and is a staple in academic and research environments .</w:t>
      </w:r>
    </w:p>
    <w:p w14:paraId="1044F37B" w14:textId="27AE76EF" w:rsidR="00DF7B19" w:rsidRPr="00DF7B19" w:rsidRDefault="00DF7B19" w:rsidP="00DF7B19">
      <w:pPr>
        <w:numPr>
          <w:ilvl w:val="0"/>
          <w:numId w:val="37"/>
        </w:numPr>
        <w:rPr>
          <w:rFonts w:ascii="Times New Roman" w:hAnsi="Times New Roman" w:cs="Times New Roman"/>
          <w:sz w:val="28"/>
          <w:szCs w:val="28"/>
        </w:rPr>
      </w:pPr>
      <w:r w:rsidRPr="00DF7B19">
        <w:rPr>
          <w:rFonts w:ascii="Times New Roman" w:hAnsi="Times New Roman" w:cs="Times New Roman"/>
          <w:b/>
          <w:bCs/>
          <w:sz w:val="28"/>
          <w:szCs w:val="28"/>
        </w:rPr>
        <w:t>SQL:</w:t>
      </w:r>
      <w:r w:rsidRPr="00DF7B19">
        <w:rPr>
          <w:rFonts w:ascii="Times New Roman" w:hAnsi="Times New Roman" w:cs="Times New Roman"/>
          <w:sz w:val="28"/>
          <w:szCs w:val="28"/>
        </w:rPr>
        <w:t> While not a general-purpose programming language, SQL is crucial for data scientists to communicate with and extract data from relational databases . </w:t>
      </w:r>
    </w:p>
    <w:p w14:paraId="403D61D1"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Libraries and Frameworks</w:t>
      </w:r>
    </w:p>
    <w:p w14:paraId="0DDE73BF"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These specialized code packages are built on top of programming languages to handle specific tasks efficiently. </w:t>
      </w:r>
    </w:p>
    <w:tbl>
      <w:tblPr>
        <w:tblW w:w="9480" w:type="dxa"/>
        <w:tblCellMar>
          <w:top w:w="15" w:type="dxa"/>
          <w:left w:w="15" w:type="dxa"/>
          <w:bottom w:w="15" w:type="dxa"/>
          <w:right w:w="15" w:type="dxa"/>
        </w:tblCellMar>
        <w:tblLook w:val="04A0" w:firstRow="1" w:lastRow="0" w:firstColumn="1" w:lastColumn="0" w:noHBand="0" w:noVBand="1"/>
      </w:tblPr>
      <w:tblGrid>
        <w:gridCol w:w="2053"/>
        <w:gridCol w:w="1423"/>
        <w:gridCol w:w="6004"/>
      </w:tblGrid>
      <w:tr w:rsidR="00DF7B19" w:rsidRPr="00DF7B19" w14:paraId="52F3CA2B" w14:textId="77777777" w:rsidTr="00DF7B19">
        <w:tc>
          <w:tcPr>
            <w:tcW w:w="0" w:type="auto"/>
            <w:tcBorders>
              <w:bottom w:val="single" w:sz="6" w:space="0" w:color="444746"/>
            </w:tcBorders>
            <w:tcMar>
              <w:top w:w="120" w:type="dxa"/>
              <w:left w:w="0" w:type="dxa"/>
              <w:bottom w:w="120" w:type="dxa"/>
              <w:right w:w="240" w:type="dxa"/>
            </w:tcMar>
            <w:hideMark/>
          </w:tcPr>
          <w:p w14:paraId="2A0B15E5"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Tool </w:t>
            </w:r>
          </w:p>
        </w:tc>
        <w:tc>
          <w:tcPr>
            <w:tcW w:w="0" w:type="auto"/>
            <w:tcBorders>
              <w:bottom w:val="single" w:sz="6" w:space="0" w:color="444746"/>
            </w:tcBorders>
            <w:tcMar>
              <w:top w:w="120" w:type="dxa"/>
              <w:left w:w="0" w:type="dxa"/>
              <w:bottom w:w="120" w:type="dxa"/>
              <w:right w:w="240" w:type="dxa"/>
            </w:tcMar>
            <w:hideMark/>
          </w:tcPr>
          <w:p w14:paraId="0653ABD1"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Language</w:t>
            </w:r>
          </w:p>
        </w:tc>
        <w:tc>
          <w:tcPr>
            <w:tcW w:w="0" w:type="auto"/>
            <w:tcBorders>
              <w:bottom w:val="single" w:sz="6" w:space="0" w:color="444746"/>
            </w:tcBorders>
            <w:tcMar>
              <w:top w:w="120" w:type="dxa"/>
              <w:left w:w="0" w:type="dxa"/>
              <w:bottom w:w="120" w:type="dxa"/>
              <w:right w:w="0" w:type="dxa"/>
            </w:tcMar>
            <w:hideMark/>
          </w:tcPr>
          <w:p w14:paraId="52F31830"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Purpose</w:t>
            </w:r>
          </w:p>
        </w:tc>
      </w:tr>
      <w:tr w:rsidR="00DF7B19" w:rsidRPr="00DF7B19" w14:paraId="0318927C" w14:textId="77777777" w:rsidTr="00DF7B19">
        <w:tc>
          <w:tcPr>
            <w:tcW w:w="0" w:type="auto"/>
            <w:tcBorders>
              <w:bottom w:val="single" w:sz="6" w:space="0" w:color="444746"/>
            </w:tcBorders>
            <w:tcMar>
              <w:top w:w="180" w:type="dxa"/>
              <w:left w:w="0" w:type="dxa"/>
              <w:bottom w:w="180" w:type="dxa"/>
              <w:right w:w="240" w:type="dxa"/>
            </w:tcMar>
            <w:hideMark/>
          </w:tcPr>
          <w:p w14:paraId="6D9FC090"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NumPy</w:t>
            </w:r>
          </w:p>
        </w:tc>
        <w:tc>
          <w:tcPr>
            <w:tcW w:w="0" w:type="auto"/>
            <w:tcBorders>
              <w:bottom w:val="single" w:sz="6" w:space="0" w:color="444746"/>
            </w:tcBorders>
            <w:tcMar>
              <w:top w:w="180" w:type="dxa"/>
              <w:left w:w="0" w:type="dxa"/>
              <w:bottom w:w="180" w:type="dxa"/>
              <w:right w:w="240" w:type="dxa"/>
            </w:tcMar>
            <w:hideMark/>
          </w:tcPr>
          <w:p w14:paraId="24AB5890"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5C7156B7" w14:textId="05954E9F"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Provides support for large, multi-dimensional arrays and matrices, and a collection of mathematical functions to operate on these arrays .</w:t>
            </w:r>
          </w:p>
        </w:tc>
      </w:tr>
      <w:tr w:rsidR="00DF7B19" w:rsidRPr="00DF7B19" w14:paraId="5006CCAE" w14:textId="77777777" w:rsidTr="00DF7B19">
        <w:tc>
          <w:tcPr>
            <w:tcW w:w="0" w:type="auto"/>
            <w:tcBorders>
              <w:bottom w:val="single" w:sz="6" w:space="0" w:color="444746"/>
            </w:tcBorders>
            <w:tcMar>
              <w:top w:w="180" w:type="dxa"/>
              <w:left w:w="0" w:type="dxa"/>
              <w:bottom w:w="180" w:type="dxa"/>
              <w:right w:w="240" w:type="dxa"/>
            </w:tcMar>
            <w:hideMark/>
          </w:tcPr>
          <w:p w14:paraId="60B85704"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lastRenderedPageBreak/>
              <w:t>Pandas</w:t>
            </w:r>
          </w:p>
        </w:tc>
        <w:tc>
          <w:tcPr>
            <w:tcW w:w="0" w:type="auto"/>
            <w:tcBorders>
              <w:bottom w:val="single" w:sz="6" w:space="0" w:color="444746"/>
            </w:tcBorders>
            <w:tcMar>
              <w:top w:w="180" w:type="dxa"/>
              <w:left w:w="0" w:type="dxa"/>
              <w:bottom w:w="180" w:type="dxa"/>
              <w:right w:w="240" w:type="dxa"/>
            </w:tcMar>
            <w:hideMark/>
          </w:tcPr>
          <w:p w14:paraId="1AEF2899"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63F52E87" w14:textId="7D688052"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 xml:space="preserve">Used for data manipulation and analysis, offering data structures like </w:t>
            </w:r>
            <w:proofErr w:type="spellStart"/>
            <w:r w:rsidRPr="00DF7B19">
              <w:rPr>
                <w:rFonts w:ascii="Times New Roman" w:hAnsi="Times New Roman" w:cs="Times New Roman"/>
                <w:sz w:val="28"/>
                <w:szCs w:val="28"/>
              </w:rPr>
              <w:t>DataFrames</w:t>
            </w:r>
            <w:proofErr w:type="spellEnd"/>
            <w:r w:rsidRPr="00DF7B19">
              <w:rPr>
                <w:rFonts w:ascii="Times New Roman" w:hAnsi="Times New Roman" w:cs="Times New Roman"/>
                <w:sz w:val="28"/>
                <w:szCs w:val="28"/>
              </w:rPr>
              <w:t xml:space="preserve"> that make working with structured data intuitive and efficient .</w:t>
            </w:r>
          </w:p>
        </w:tc>
      </w:tr>
      <w:tr w:rsidR="00DF7B19" w:rsidRPr="00DF7B19" w14:paraId="4DD51010" w14:textId="77777777" w:rsidTr="00DF7B19">
        <w:tc>
          <w:tcPr>
            <w:tcW w:w="0" w:type="auto"/>
            <w:tcBorders>
              <w:bottom w:val="single" w:sz="6" w:space="0" w:color="444746"/>
            </w:tcBorders>
            <w:tcMar>
              <w:top w:w="180" w:type="dxa"/>
              <w:left w:w="0" w:type="dxa"/>
              <w:bottom w:w="180" w:type="dxa"/>
              <w:right w:w="240" w:type="dxa"/>
            </w:tcMar>
            <w:hideMark/>
          </w:tcPr>
          <w:p w14:paraId="2FE70EAC"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Matplotlib</w:t>
            </w:r>
          </w:p>
        </w:tc>
        <w:tc>
          <w:tcPr>
            <w:tcW w:w="0" w:type="auto"/>
            <w:tcBorders>
              <w:bottom w:val="single" w:sz="6" w:space="0" w:color="444746"/>
            </w:tcBorders>
            <w:tcMar>
              <w:top w:w="180" w:type="dxa"/>
              <w:left w:w="0" w:type="dxa"/>
              <w:bottom w:w="180" w:type="dxa"/>
              <w:right w:w="240" w:type="dxa"/>
            </w:tcMar>
            <w:hideMark/>
          </w:tcPr>
          <w:p w14:paraId="4E2A9FB2"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543D46E1" w14:textId="31DED7C9"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A foundational plotting library for creating static, interactive, and animated visualizations in Python .</w:t>
            </w:r>
          </w:p>
        </w:tc>
      </w:tr>
      <w:tr w:rsidR="00DF7B19" w:rsidRPr="00DF7B19" w14:paraId="2CC6AEB3" w14:textId="77777777" w:rsidTr="00DF7B19">
        <w:tc>
          <w:tcPr>
            <w:tcW w:w="0" w:type="auto"/>
            <w:tcBorders>
              <w:bottom w:val="single" w:sz="6" w:space="0" w:color="444746"/>
            </w:tcBorders>
            <w:tcMar>
              <w:top w:w="180" w:type="dxa"/>
              <w:left w:w="0" w:type="dxa"/>
              <w:bottom w:w="180" w:type="dxa"/>
              <w:right w:w="240" w:type="dxa"/>
            </w:tcMar>
            <w:hideMark/>
          </w:tcPr>
          <w:p w14:paraId="01D605FD"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Seaborn</w:t>
            </w:r>
          </w:p>
        </w:tc>
        <w:tc>
          <w:tcPr>
            <w:tcW w:w="0" w:type="auto"/>
            <w:tcBorders>
              <w:bottom w:val="single" w:sz="6" w:space="0" w:color="444746"/>
            </w:tcBorders>
            <w:tcMar>
              <w:top w:w="180" w:type="dxa"/>
              <w:left w:w="0" w:type="dxa"/>
              <w:bottom w:w="180" w:type="dxa"/>
              <w:right w:w="240" w:type="dxa"/>
            </w:tcMar>
            <w:hideMark/>
          </w:tcPr>
          <w:p w14:paraId="0AB07C07"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2F92C61A" w14:textId="6FA8F3F6"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Built on Matplotlib, it provides a high-level interface for drawing attractive and informative statistical graphics .</w:t>
            </w:r>
          </w:p>
        </w:tc>
      </w:tr>
      <w:tr w:rsidR="00DF7B19" w:rsidRPr="00DF7B19" w14:paraId="31670159" w14:textId="77777777" w:rsidTr="00DF7B19">
        <w:tc>
          <w:tcPr>
            <w:tcW w:w="0" w:type="auto"/>
            <w:tcBorders>
              <w:bottom w:val="single" w:sz="6" w:space="0" w:color="444746"/>
            </w:tcBorders>
            <w:tcMar>
              <w:top w:w="180" w:type="dxa"/>
              <w:left w:w="0" w:type="dxa"/>
              <w:bottom w:w="180" w:type="dxa"/>
              <w:right w:w="240" w:type="dxa"/>
            </w:tcMar>
            <w:hideMark/>
          </w:tcPr>
          <w:p w14:paraId="5D28DCC2"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Scikit-learn</w:t>
            </w:r>
          </w:p>
        </w:tc>
        <w:tc>
          <w:tcPr>
            <w:tcW w:w="0" w:type="auto"/>
            <w:tcBorders>
              <w:bottom w:val="single" w:sz="6" w:space="0" w:color="444746"/>
            </w:tcBorders>
            <w:tcMar>
              <w:top w:w="180" w:type="dxa"/>
              <w:left w:w="0" w:type="dxa"/>
              <w:bottom w:w="180" w:type="dxa"/>
              <w:right w:w="240" w:type="dxa"/>
            </w:tcMar>
            <w:hideMark/>
          </w:tcPr>
          <w:p w14:paraId="03A9EADD"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28A3DD21" w14:textId="43285AFD"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A simple and efficient tool for predictive data analysis, featuring various algorithms for classification, regression, clustering, and more .</w:t>
            </w:r>
          </w:p>
        </w:tc>
      </w:tr>
      <w:tr w:rsidR="00DF7B19" w:rsidRPr="00DF7B19" w14:paraId="1802DFD7" w14:textId="77777777" w:rsidTr="00DF7B19">
        <w:tc>
          <w:tcPr>
            <w:tcW w:w="0" w:type="auto"/>
            <w:tcBorders>
              <w:bottom w:val="single" w:sz="6" w:space="0" w:color="444746"/>
            </w:tcBorders>
            <w:tcMar>
              <w:top w:w="180" w:type="dxa"/>
              <w:left w:w="0" w:type="dxa"/>
              <w:bottom w:w="180" w:type="dxa"/>
              <w:right w:w="240" w:type="dxa"/>
            </w:tcMar>
            <w:hideMark/>
          </w:tcPr>
          <w:p w14:paraId="57AB7C50"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 xml:space="preserve">TensorFlow &amp; </w:t>
            </w:r>
            <w:proofErr w:type="spellStart"/>
            <w:r w:rsidRPr="00DF7B19">
              <w:rPr>
                <w:rFonts w:ascii="Times New Roman" w:hAnsi="Times New Roman" w:cs="Times New Roman"/>
                <w:b/>
                <w:bCs/>
                <w:sz w:val="28"/>
                <w:szCs w:val="28"/>
              </w:rPr>
              <w:t>PyTorch</w:t>
            </w:r>
            <w:proofErr w:type="spellEnd"/>
          </w:p>
        </w:tc>
        <w:tc>
          <w:tcPr>
            <w:tcW w:w="0" w:type="auto"/>
            <w:tcBorders>
              <w:bottom w:val="single" w:sz="6" w:space="0" w:color="444746"/>
            </w:tcBorders>
            <w:tcMar>
              <w:top w:w="180" w:type="dxa"/>
              <w:left w:w="0" w:type="dxa"/>
              <w:bottom w:w="180" w:type="dxa"/>
              <w:right w:w="240" w:type="dxa"/>
            </w:tcMar>
            <w:hideMark/>
          </w:tcPr>
          <w:p w14:paraId="68CCDFC1"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Python</w:t>
            </w:r>
          </w:p>
        </w:tc>
        <w:tc>
          <w:tcPr>
            <w:tcW w:w="0" w:type="auto"/>
            <w:tcBorders>
              <w:bottom w:val="single" w:sz="6" w:space="0" w:color="444746"/>
            </w:tcBorders>
            <w:tcMar>
              <w:top w:w="180" w:type="dxa"/>
              <w:left w:w="0" w:type="dxa"/>
              <w:bottom w:w="180" w:type="dxa"/>
              <w:right w:w="0" w:type="dxa"/>
            </w:tcMar>
            <w:hideMark/>
          </w:tcPr>
          <w:p w14:paraId="16B0CF06" w14:textId="3510BB74"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Open-source libraries used primarily for deep learning research and production, enabling the building and training of complex neural networks .</w:t>
            </w:r>
          </w:p>
        </w:tc>
      </w:tr>
      <w:tr w:rsidR="00DF7B19" w:rsidRPr="00DF7B19" w14:paraId="24CC5A52" w14:textId="77777777" w:rsidTr="00DF7B19">
        <w:tc>
          <w:tcPr>
            <w:tcW w:w="0" w:type="auto"/>
            <w:tcBorders>
              <w:bottom w:val="single" w:sz="6" w:space="0" w:color="444746"/>
            </w:tcBorders>
            <w:tcMar>
              <w:top w:w="180" w:type="dxa"/>
              <w:left w:w="0" w:type="dxa"/>
              <w:bottom w:w="180" w:type="dxa"/>
              <w:right w:w="240" w:type="dxa"/>
            </w:tcMar>
            <w:hideMark/>
          </w:tcPr>
          <w:p w14:paraId="4151F999" w14:textId="77777777" w:rsidR="00DF7B19" w:rsidRPr="00DF7B19" w:rsidRDefault="00DF7B19" w:rsidP="00DF7B19">
            <w:pPr>
              <w:rPr>
                <w:rFonts w:ascii="Times New Roman" w:hAnsi="Times New Roman" w:cs="Times New Roman"/>
                <w:sz w:val="28"/>
                <w:szCs w:val="28"/>
              </w:rPr>
            </w:pPr>
            <w:proofErr w:type="spellStart"/>
            <w:r w:rsidRPr="00DF7B19">
              <w:rPr>
                <w:rFonts w:ascii="Times New Roman" w:hAnsi="Times New Roman" w:cs="Times New Roman"/>
                <w:b/>
                <w:bCs/>
                <w:sz w:val="28"/>
                <w:szCs w:val="28"/>
              </w:rPr>
              <w:t>Dplyr</w:t>
            </w:r>
            <w:proofErr w:type="spellEnd"/>
          </w:p>
        </w:tc>
        <w:tc>
          <w:tcPr>
            <w:tcW w:w="0" w:type="auto"/>
            <w:tcBorders>
              <w:bottom w:val="single" w:sz="6" w:space="0" w:color="444746"/>
            </w:tcBorders>
            <w:tcMar>
              <w:top w:w="180" w:type="dxa"/>
              <w:left w:w="0" w:type="dxa"/>
              <w:bottom w:w="180" w:type="dxa"/>
              <w:right w:w="240" w:type="dxa"/>
            </w:tcMar>
            <w:hideMark/>
          </w:tcPr>
          <w:p w14:paraId="00E128CB"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R</w:t>
            </w:r>
          </w:p>
        </w:tc>
        <w:tc>
          <w:tcPr>
            <w:tcW w:w="0" w:type="auto"/>
            <w:tcBorders>
              <w:bottom w:val="single" w:sz="6" w:space="0" w:color="444746"/>
            </w:tcBorders>
            <w:tcMar>
              <w:top w:w="180" w:type="dxa"/>
              <w:left w:w="0" w:type="dxa"/>
              <w:bottom w:w="180" w:type="dxa"/>
              <w:right w:w="0" w:type="dxa"/>
            </w:tcMar>
            <w:hideMark/>
          </w:tcPr>
          <w:p w14:paraId="58E6AECA"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A package for data manipulation, providing a consistent set of functions (verbs) for common tasks like filtering, selecting, and arranging data.</w:t>
            </w:r>
          </w:p>
        </w:tc>
      </w:tr>
      <w:tr w:rsidR="00DF7B19" w:rsidRPr="00DF7B19" w14:paraId="3864F559" w14:textId="77777777" w:rsidTr="00DF7B19">
        <w:tc>
          <w:tcPr>
            <w:tcW w:w="0" w:type="auto"/>
            <w:tcBorders>
              <w:bottom w:val="nil"/>
            </w:tcBorders>
            <w:tcMar>
              <w:top w:w="180" w:type="dxa"/>
              <w:left w:w="0" w:type="dxa"/>
              <w:bottom w:w="180" w:type="dxa"/>
              <w:right w:w="240" w:type="dxa"/>
            </w:tcMar>
            <w:hideMark/>
          </w:tcPr>
          <w:p w14:paraId="4EB1C00C"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b/>
                <w:bCs/>
                <w:sz w:val="28"/>
                <w:szCs w:val="28"/>
              </w:rPr>
              <w:t>Ggplot2</w:t>
            </w:r>
          </w:p>
        </w:tc>
        <w:tc>
          <w:tcPr>
            <w:tcW w:w="0" w:type="auto"/>
            <w:tcBorders>
              <w:bottom w:val="nil"/>
            </w:tcBorders>
            <w:tcMar>
              <w:top w:w="180" w:type="dxa"/>
              <w:left w:w="0" w:type="dxa"/>
              <w:bottom w:w="180" w:type="dxa"/>
              <w:right w:w="240" w:type="dxa"/>
            </w:tcMar>
            <w:hideMark/>
          </w:tcPr>
          <w:p w14:paraId="14217869"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R</w:t>
            </w:r>
          </w:p>
        </w:tc>
        <w:tc>
          <w:tcPr>
            <w:tcW w:w="0" w:type="auto"/>
            <w:tcBorders>
              <w:bottom w:val="nil"/>
            </w:tcBorders>
            <w:tcMar>
              <w:top w:w="180" w:type="dxa"/>
              <w:left w:w="0" w:type="dxa"/>
              <w:bottom w:w="180" w:type="dxa"/>
              <w:right w:w="0" w:type="dxa"/>
            </w:tcMar>
            <w:hideMark/>
          </w:tcPr>
          <w:p w14:paraId="631504C5"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A system for creating data visualizations based on the "Grammar of Graphics," allowing for the construction of complex plots through logical layers.</w:t>
            </w:r>
          </w:p>
        </w:tc>
      </w:tr>
    </w:tbl>
    <w:p w14:paraId="142533DF" w14:textId="77777777" w:rsidR="00DF7B19" w:rsidRPr="00DF7B19" w:rsidRDefault="00DF7B19" w:rsidP="00DF7B19">
      <w:pPr>
        <w:rPr>
          <w:rFonts w:ascii="Times New Roman" w:hAnsi="Times New Roman" w:cs="Times New Roman"/>
          <w:b/>
          <w:bCs/>
          <w:sz w:val="28"/>
          <w:szCs w:val="28"/>
        </w:rPr>
      </w:pPr>
      <w:r w:rsidRPr="00DF7B19">
        <w:rPr>
          <w:rFonts w:ascii="Times New Roman" w:hAnsi="Times New Roman" w:cs="Times New Roman"/>
          <w:b/>
          <w:bCs/>
          <w:sz w:val="28"/>
          <w:szCs w:val="28"/>
        </w:rPr>
        <w:t>Platforms and Environments</w:t>
      </w:r>
    </w:p>
    <w:p w14:paraId="7243B1FF" w14:textId="77777777" w:rsidR="00DF7B19" w:rsidRPr="00DF7B19" w:rsidRDefault="00DF7B19" w:rsidP="00DF7B19">
      <w:pPr>
        <w:rPr>
          <w:rFonts w:ascii="Times New Roman" w:hAnsi="Times New Roman" w:cs="Times New Roman"/>
          <w:sz w:val="28"/>
          <w:szCs w:val="28"/>
        </w:rPr>
      </w:pPr>
      <w:r w:rsidRPr="00DF7B19">
        <w:rPr>
          <w:rFonts w:ascii="Times New Roman" w:hAnsi="Times New Roman" w:cs="Times New Roman"/>
          <w:sz w:val="28"/>
          <w:szCs w:val="28"/>
        </w:rPr>
        <w:t>These tools provide the environments and infrastructure to manage the data science workflow, from development to deployment. </w:t>
      </w:r>
    </w:p>
    <w:p w14:paraId="2A10887C" w14:textId="48CF3DE9" w:rsidR="00DF7B19" w:rsidRPr="00DF7B19" w:rsidRDefault="00DF7B19" w:rsidP="00DF7B19">
      <w:pPr>
        <w:numPr>
          <w:ilvl w:val="0"/>
          <w:numId w:val="38"/>
        </w:numPr>
        <w:rPr>
          <w:rFonts w:ascii="Times New Roman" w:hAnsi="Times New Roman" w:cs="Times New Roman"/>
          <w:sz w:val="28"/>
          <w:szCs w:val="28"/>
        </w:rPr>
      </w:pPr>
      <w:proofErr w:type="spellStart"/>
      <w:r w:rsidRPr="00DF7B19">
        <w:rPr>
          <w:rFonts w:ascii="Times New Roman" w:hAnsi="Times New Roman" w:cs="Times New Roman"/>
          <w:b/>
          <w:bCs/>
          <w:sz w:val="28"/>
          <w:szCs w:val="28"/>
        </w:rPr>
        <w:t>Jupyter</w:t>
      </w:r>
      <w:proofErr w:type="spellEnd"/>
      <w:r w:rsidRPr="00DF7B19">
        <w:rPr>
          <w:rFonts w:ascii="Times New Roman" w:hAnsi="Times New Roman" w:cs="Times New Roman"/>
          <w:b/>
          <w:bCs/>
          <w:sz w:val="28"/>
          <w:szCs w:val="28"/>
        </w:rPr>
        <w:t xml:space="preserve"> Notebook:</w:t>
      </w:r>
      <w:r w:rsidRPr="00DF7B19">
        <w:rPr>
          <w:rFonts w:ascii="Times New Roman" w:hAnsi="Times New Roman" w:cs="Times New Roman"/>
          <w:sz w:val="28"/>
          <w:szCs w:val="28"/>
        </w:rPr>
        <w:t xml:space="preserve"> An interactive web application that allows data scientists to create and share documents that contain live code, equations, </w:t>
      </w:r>
      <w:r w:rsidRPr="00DF7B19">
        <w:rPr>
          <w:rFonts w:ascii="Times New Roman" w:hAnsi="Times New Roman" w:cs="Times New Roman"/>
          <w:sz w:val="28"/>
          <w:szCs w:val="28"/>
        </w:rPr>
        <w:lastRenderedPageBreak/>
        <w:t>visualizations, and narrative text. It is a fundamental environment for exploratory data analysis and prototyping .</w:t>
      </w:r>
    </w:p>
    <w:p w14:paraId="5750D8D5" w14:textId="50A518DF" w:rsidR="00DF7B19" w:rsidRPr="00DF7B19" w:rsidRDefault="00DF7B19" w:rsidP="00DF7B19">
      <w:pPr>
        <w:numPr>
          <w:ilvl w:val="0"/>
          <w:numId w:val="38"/>
        </w:numPr>
        <w:rPr>
          <w:rFonts w:ascii="Times New Roman" w:hAnsi="Times New Roman" w:cs="Times New Roman"/>
          <w:sz w:val="28"/>
          <w:szCs w:val="28"/>
        </w:rPr>
      </w:pPr>
      <w:r w:rsidRPr="00DF7B19">
        <w:rPr>
          <w:rFonts w:ascii="Times New Roman" w:hAnsi="Times New Roman" w:cs="Times New Roman"/>
          <w:b/>
          <w:bCs/>
          <w:sz w:val="28"/>
          <w:szCs w:val="28"/>
        </w:rPr>
        <w:t>RStudio:</w:t>
      </w:r>
      <w:r w:rsidRPr="00DF7B19">
        <w:rPr>
          <w:rFonts w:ascii="Times New Roman" w:hAnsi="Times New Roman" w:cs="Times New Roman"/>
          <w:sz w:val="28"/>
          <w:szCs w:val="28"/>
        </w:rPr>
        <w:t> An integrated development environment (IDE) specifically for R, offering a console, syntax-highlighting editor, and tools for plotting, history, debugging, and workspace management .</w:t>
      </w:r>
    </w:p>
    <w:p w14:paraId="539B50C6" w14:textId="61D0EAD7" w:rsidR="00DF7B19" w:rsidRPr="00DF7B19" w:rsidRDefault="00DF7B19" w:rsidP="00DF7B19">
      <w:pPr>
        <w:numPr>
          <w:ilvl w:val="0"/>
          <w:numId w:val="38"/>
        </w:numPr>
        <w:rPr>
          <w:rFonts w:ascii="Times New Roman" w:hAnsi="Times New Roman" w:cs="Times New Roman"/>
          <w:sz w:val="28"/>
          <w:szCs w:val="28"/>
        </w:rPr>
      </w:pPr>
      <w:r w:rsidRPr="00DF7B19">
        <w:rPr>
          <w:rFonts w:ascii="Times New Roman" w:hAnsi="Times New Roman" w:cs="Times New Roman"/>
          <w:b/>
          <w:bCs/>
          <w:sz w:val="28"/>
          <w:szCs w:val="28"/>
        </w:rPr>
        <w:t>VS Code:</w:t>
      </w:r>
      <w:r w:rsidRPr="00DF7B19">
        <w:rPr>
          <w:rFonts w:ascii="Times New Roman" w:hAnsi="Times New Roman" w:cs="Times New Roman"/>
          <w:sz w:val="28"/>
          <w:szCs w:val="28"/>
        </w:rPr>
        <w:t> A highly popular, lightweight, but powerful source code editor developed by Microsoft, offering extensive extensions that support data science workflows in multiple languages, including Python and R .</w:t>
      </w:r>
    </w:p>
    <w:p w14:paraId="08769D44" w14:textId="7286D87C" w:rsidR="00DF7B19" w:rsidRPr="00DF7B19" w:rsidRDefault="00DF7B19" w:rsidP="00DF7B19">
      <w:pPr>
        <w:numPr>
          <w:ilvl w:val="0"/>
          <w:numId w:val="38"/>
        </w:numPr>
        <w:rPr>
          <w:rFonts w:ascii="Times New Roman" w:hAnsi="Times New Roman" w:cs="Times New Roman"/>
          <w:sz w:val="28"/>
          <w:szCs w:val="28"/>
        </w:rPr>
      </w:pPr>
      <w:r w:rsidRPr="00DF7B19">
        <w:rPr>
          <w:rFonts w:ascii="Times New Roman" w:hAnsi="Times New Roman" w:cs="Times New Roman"/>
          <w:b/>
          <w:bCs/>
          <w:sz w:val="28"/>
          <w:szCs w:val="28"/>
        </w:rPr>
        <w:t>Databricks:</w:t>
      </w:r>
      <w:r w:rsidRPr="00DF7B19">
        <w:rPr>
          <w:rFonts w:ascii="Times New Roman" w:hAnsi="Times New Roman" w:cs="Times New Roman"/>
          <w:sz w:val="28"/>
          <w:szCs w:val="28"/>
        </w:rPr>
        <w:t> A unified platform for data engineering, data science, and machine learning, built on top of Apache Spark, which helps manage the entire ML lifecycle at scale .</w:t>
      </w:r>
    </w:p>
    <w:p w14:paraId="497BEB4E" w14:textId="134C775A" w:rsidR="00DF7B19" w:rsidRPr="00DF7B19" w:rsidRDefault="00DF7B19" w:rsidP="00DF7B19">
      <w:pPr>
        <w:numPr>
          <w:ilvl w:val="0"/>
          <w:numId w:val="38"/>
        </w:numPr>
        <w:rPr>
          <w:rFonts w:ascii="Times New Roman" w:hAnsi="Times New Roman" w:cs="Times New Roman"/>
          <w:sz w:val="28"/>
          <w:szCs w:val="28"/>
        </w:rPr>
      </w:pPr>
      <w:r w:rsidRPr="00DF7B19">
        <w:rPr>
          <w:rFonts w:ascii="Times New Roman" w:hAnsi="Times New Roman" w:cs="Times New Roman"/>
          <w:b/>
          <w:bCs/>
          <w:sz w:val="28"/>
          <w:szCs w:val="28"/>
        </w:rPr>
        <w:t xml:space="preserve">Google </w:t>
      </w:r>
      <w:proofErr w:type="spellStart"/>
      <w:r w:rsidRPr="00DF7B19">
        <w:rPr>
          <w:rFonts w:ascii="Times New Roman" w:hAnsi="Times New Roman" w:cs="Times New Roman"/>
          <w:b/>
          <w:bCs/>
          <w:sz w:val="28"/>
          <w:szCs w:val="28"/>
        </w:rPr>
        <w:t>Colab</w:t>
      </w:r>
      <w:proofErr w:type="spellEnd"/>
      <w:r w:rsidRPr="00DF7B19">
        <w:rPr>
          <w:rFonts w:ascii="Times New Roman" w:hAnsi="Times New Roman" w:cs="Times New Roman"/>
          <w:b/>
          <w:bCs/>
          <w:sz w:val="28"/>
          <w:szCs w:val="28"/>
        </w:rPr>
        <w:t>:</w:t>
      </w:r>
      <w:r w:rsidRPr="00DF7B19">
        <w:rPr>
          <w:rFonts w:ascii="Times New Roman" w:hAnsi="Times New Roman" w:cs="Times New Roman"/>
          <w:sz w:val="28"/>
          <w:szCs w:val="28"/>
        </w:rPr>
        <w:t xml:space="preserve"> A free, cloud-based </w:t>
      </w:r>
      <w:proofErr w:type="spellStart"/>
      <w:r w:rsidRPr="00DF7B19">
        <w:rPr>
          <w:rFonts w:ascii="Times New Roman" w:hAnsi="Times New Roman" w:cs="Times New Roman"/>
          <w:sz w:val="28"/>
          <w:szCs w:val="28"/>
        </w:rPr>
        <w:t>Jupyter</w:t>
      </w:r>
      <w:proofErr w:type="spellEnd"/>
      <w:r w:rsidRPr="00DF7B19">
        <w:rPr>
          <w:rFonts w:ascii="Times New Roman" w:hAnsi="Times New Roman" w:cs="Times New Roman"/>
          <w:sz w:val="28"/>
          <w:szCs w:val="28"/>
        </w:rPr>
        <w:t xml:space="preserve"> Notebook environment that provides access to computing resources, including GPUs and TPUs, ideal for deep learning and collaborative projects . </w:t>
      </w:r>
    </w:p>
    <w:p w14:paraId="7DF32389" w14:textId="64408796" w:rsidR="00A45BE0" w:rsidRDefault="00333150">
      <w:pPr>
        <w:rPr>
          <w:rFonts w:ascii="Times New Roman" w:hAnsi="Times New Roman" w:cs="Times New Roman"/>
          <w:b/>
          <w:bCs/>
          <w:sz w:val="28"/>
          <w:szCs w:val="28"/>
        </w:rPr>
      </w:pPr>
      <w:r w:rsidRPr="00333150">
        <w:rPr>
          <w:rFonts w:ascii="Times New Roman" w:hAnsi="Times New Roman" w:cs="Times New Roman"/>
          <w:b/>
          <w:bCs/>
          <w:sz w:val="28"/>
          <w:szCs w:val="28"/>
        </w:rPr>
        <w:t>4. Explore and write short notes on any three Data Science frameworks.</w:t>
      </w:r>
    </w:p>
    <w:p w14:paraId="718C6934" w14:textId="3300B4A8" w:rsidR="00333150" w:rsidRPr="00333150" w:rsidRDefault="00333150" w:rsidP="00333150">
      <w:pPr>
        <w:rPr>
          <w:rFonts w:ascii="Times New Roman" w:hAnsi="Times New Roman" w:cs="Times New Roman"/>
          <w:sz w:val="28"/>
          <w:szCs w:val="28"/>
        </w:rPr>
      </w:pPr>
      <w:r w:rsidRPr="00333150">
        <w:rPr>
          <w:rFonts w:ascii="Times New Roman" w:hAnsi="Times New Roman" w:cs="Times New Roman"/>
          <w:sz w:val="28"/>
          <w:szCs w:val="28"/>
        </w:rPr>
        <w:t>Data science frameworks provide pre-built components and libraries that accelerate the development of machine learning models, data manipulation, and visualization. Below are short notes on three of the most prominent data science frame</w:t>
      </w:r>
      <w:r>
        <w:rPr>
          <w:rFonts w:ascii="Times New Roman" w:hAnsi="Times New Roman" w:cs="Times New Roman"/>
          <w:sz w:val="28"/>
          <w:szCs w:val="28"/>
        </w:rPr>
        <w:t xml:space="preserve"> </w:t>
      </w:r>
      <w:r w:rsidRPr="00333150">
        <w:rPr>
          <w:rFonts w:ascii="Times New Roman" w:hAnsi="Times New Roman" w:cs="Times New Roman"/>
          <w:b/>
          <w:bCs/>
          <w:sz w:val="28"/>
          <w:szCs w:val="28"/>
        </w:rPr>
        <w:t>Scikit-Learn</w:t>
      </w:r>
      <w:r>
        <w:rPr>
          <w:rFonts w:ascii="Times New Roman" w:hAnsi="Times New Roman" w:cs="Times New Roman"/>
          <w:sz w:val="28"/>
          <w:szCs w:val="28"/>
        </w:rPr>
        <w:t>,</w:t>
      </w:r>
      <w:r w:rsidRPr="00333150">
        <w:rPr>
          <w:rFonts w:ascii="Times New Roman" w:hAnsi="Times New Roman" w:cs="Times New Roman"/>
          <w:sz w:val="28"/>
          <w:szCs w:val="28"/>
        </w:rPr>
        <w:t> </w:t>
      </w:r>
      <w:r w:rsidRPr="00333150">
        <w:rPr>
          <w:rFonts w:ascii="Times New Roman" w:hAnsi="Times New Roman" w:cs="Times New Roman"/>
          <w:b/>
          <w:bCs/>
          <w:sz w:val="28"/>
          <w:szCs w:val="28"/>
        </w:rPr>
        <w:t>TensorFlow</w:t>
      </w:r>
      <w:r w:rsidRPr="00333150">
        <w:rPr>
          <w:rFonts w:ascii="Times New Roman" w:hAnsi="Times New Roman" w:cs="Times New Roman"/>
          <w:sz w:val="28"/>
          <w:szCs w:val="28"/>
        </w:rPr>
        <w:t>, and </w:t>
      </w:r>
      <w:proofErr w:type="spellStart"/>
      <w:r w:rsidRPr="00333150">
        <w:rPr>
          <w:rFonts w:ascii="Times New Roman" w:hAnsi="Times New Roman" w:cs="Times New Roman"/>
          <w:b/>
          <w:bCs/>
          <w:sz w:val="28"/>
          <w:szCs w:val="28"/>
        </w:rPr>
        <w:t>PyTorch</w:t>
      </w:r>
      <w:proofErr w:type="spellEnd"/>
      <w:r w:rsidRPr="00333150">
        <w:rPr>
          <w:rFonts w:ascii="Times New Roman" w:hAnsi="Times New Roman" w:cs="Times New Roman"/>
          <w:sz w:val="28"/>
          <w:szCs w:val="28"/>
        </w:rPr>
        <w:t>.</w:t>
      </w:r>
    </w:p>
    <w:p w14:paraId="32ACEB26" w14:textId="77777777" w:rsidR="00333150" w:rsidRPr="00333150" w:rsidRDefault="00333150" w:rsidP="00333150">
      <w:pPr>
        <w:rPr>
          <w:rFonts w:ascii="Arial" w:hAnsi="Arial" w:cs="Arial"/>
          <w:b/>
          <w:bCs/>
          <w:sz w:val="36"/>
          <w:szCs w:val="28"/>
        </w:rPr>
      </w:pPr>
      <w:r w:rsidRPr="00333150">
        <w:rPr>
          <w:rFonts w:ascii="Times New Roman" w:hAnsi="Times New Roman" w:cs="Times New Roman"/>
          <w:b/>
          <w:bCs/>
          <w:sz w:val="28"/>
          <w:szCs w:val="28"/>
        </w:rPr>
        <w:t>1. Scikit-learn (Classical Machine Learning)</w:t>
      </w:r>
    </w:p>
    <w:p w14:paraId="2EC5E301" w14:textId="77777777" w:rsidR="00333150" w:rsidRPr="00333150" w:rsidRDefault="00333150" w:rsidP="00333150">
      <w:pPr>
        <w:rPr>
          <w:rFonts w:ascii="Times New Roman" w:hAnsi="Times New Roman" w:cs="Times New Roman"/>
          <w:sz w:val="28"/>
          <w:szCs w:val="28"/>
        </w:rPr>
      </w:pPr>
      <w:r w:rsidRPr="00333150">
        <w:rPr>
          <w:rFonts w:ascii="Times New Roman" w:hAnsi="Times New Roman" w:cs="Times New Roman"/>
          <w:sz w:val="28"/>
          <w:szCs w:val="28"/>
        </w:rPr>
        <w:t xml:space="preserve">Scikit-learn is an open-source, versatile Python library designed for traditional machine learning algorithms. It is built on top of NumPy, SciPy, and Matplotlib, making it a "go-to" choice for data pre-processing, </w:t>
      </w:r>
      <w:proofErr w:type="spellStart"/>
      <w:r w:rsidRPr="00333150">
        <w:rPr>
          <w:rFonts w:ascii="Times New Roman" w:hAnsi="Times New Roman" w:cs="Times New Roman"/>
          <w:sz w:val="28"/>
          <w:szCs w:val="28"/>
        </w:rPr>
        <w:t>modeling</w:t>
      </w:r>
      <w:proofErr w:type="spellEnd"/>
      <w:r w:rsidRPr="00333150">
        <w:rPr>
          <w:rFonts w:ascii="Times New Roman" w:hAnsi="Times New Roman" w:cs="Times New Roman"/>
          <w:sz w:val="28"/>
          <w:szCs w:val="28"/>
        </w:rPr>
        <w:t>, and evaluation.</w:t>
      </w:r>
    </w:p>
    <w:p w14:paraId="78A25ACD" w14:textId="77777777" w:rsidR="00333150" w:rsidRPr="00333150" w:rsidRDefault="00333150" w:rsidP="00333150">
      <w:pPr>
        <w:numPr>
          <w:ilvl w:val="0"/>
          <w:numId w:val="39"/>
        </w:numPr>
        <w:rPr>
          <w:rFonts w:ascii="Times New Roman" w:hAnsi="Times New Roman" w:cs="Times New Roman"/>
          <w:sz w:val="28"/>
          <w:szCs w:val="28"/>
        </w:rPr>
      </w:pPr>
      <w:r w:rsidRPr="00333150">
        <w:rPr>
          <w:rFonts w:ascii="Times New Roman" w:hAnsi="Times New Roman" w:cs="Times New Roman"/>
          <w:b/>
          <w:bCs/>
          <w:sz w:val="28"/>
          <w:szCs w:val="28"/>
        </w:rPr>
        <w:t>Key Features:</w:t>
      </w:r>
    </w:p>
    <w:p w14:paraId="07826895" w14:textId="77777777" w:rsidR="00333150" w:rsidRPr="00333150" w:rsidRDefault="00333150" w:rsidP="00333150">
      <w:pPr>
        <w:numPr>
          <w:ilvl w:val="1"/>
          <w:numId w:val="39"/>
        </w:numPr>
        <w:rPr>
          <w:rFonts w:ascii="Times New Roman" w:hAnsi="Times New Roman" w:cs="Times New Roman"/>
          <w:sz w:val="28"/>
          <w:szCs w:val="28"/>
        </w:rPr>
      </w:pPr>
      <w:r w:rsidRPr="00333150">
        <w:rPr>
          <w:rFonts w:ascii="Times New Roman" w:hAnsi="Times New Roman" w:cs="Times New Roman"/>
          <w:b/>
          <w:bCs/>
          <w:sz w:val="28"/>
          <w:szCs w:val="28"/>
        </w:rPr>
        <w:t>Comprehensive Algorithms:</w:t>
      </w:r>
      <w:r w:rsidRPr="00333150">
        <w:rPr>
          <w:rFonts w:ascii="Times New Roman" w:hAnsi="Times New Roman" w:cs="Times New Roman"/>
          <w:sz w:val="28"/>
          <w:szCs w:val="28"/>
        </w:rPr>
        <w:t> Includes tools for supervised learning (classification, regression) and unsupervised learning (clustering, dimensionality reduction, anomaly detection).</w:t>
      </w:r>
    </w:p>
    <w:p w14:paraId="30F2C437" w14:textId="77777777" w:rsidR="00333150" w:rsidRPr="00333150" w:rsidRDefault="00333150" w:rsidP="00333150">
      <w:pPr>
        <w:numPr>
          <w:ilvl w:val="1"/>
          <w:numId w:val="39"/>
        </w:numPr>
        <w:rPr>
          <w:rFonts w:ascii="Times New Roman" w:hAnsi="Times New Roman" w:cs="Times New Roman"/>
          <w:sz w:val="28"/>
          <w:szCs w:val="28"/>
        </w:rPr>
      </w:pPr>
      <w:r w:rsidRPr="00333150">
        <w:rPr>
          <w:rFonts w:ascii="Times New Roman" w:hAnsi="Times New Roman" w:cs="Times New Roman"/>
          <w:b/>
          <w:bCs/>
          <w:sz w:val="28"/>
          <w:szCs w:val="28"/>
        </w:rPr>
        <w:t>Simplicity:</w:t>
      </w:r>
      <w:r w:rsidRPr="00333150">
        <w:rPr>
          <w:rFonts w:ascii="Times New Roman" w:hAnsi="Times New Roman" w:cs="Times New Roman"/>
          <w:sz w:val="28"/>
          <w:szCs w:val="28"/>
        </w:rPr>
        <w:t> Known for its user-friendly API, which is consistent and easy to learn, making it ideal for beginners.</w:t>
      </w:r>
    </w:p>
    <w:p w14:paraId="6C5E52A3" w14:textId="77777777" w:rsidR="00333150" w:rsidRPr="00333150" w:rsidRDefault="00333150" w:rsidP="00333150">
      <w:pPr>
        <w:numPr>
          <w:ilvl w:val="1"/>
          <w:numId w:val="39"/>
        </w:numPr>
        <w:rPr>
          <w:rFonts w:ascii="Times New Roman" w:hAnsi="Times New Roman" w:cs="Times New Roman"/>
          <w:sz w:val="28"/>
          <w:szCs w:val="28"/>
        </w:rPr>
      </w:pPr>
      <w:r w:rsidRPr="00333150">
        <w:rPr>
          <w:rFonts w:ascii="Times New Roman" w:hAnsi="Times New Roman" w:cs="Times New Roman"/>
          <w:b/>
          <w:bCs/>
          <w:sz w:val="28"/>
          <w:szCs w:val="28"/>
        </w:rPr>
        <w:t>Integration:</w:t>
      </w:r>
      <w:r w:rsidRPr="00333150">
        <w:rPr>
          <w:rFonts w:ascii="Times New Roman" w:hAnsi="Times New Roman" w:cs="Times New Roman"/>
          <w:sz w:val="28"/>
          <w:szCs w:val="28"/>
        </w:rPr>
        <w:t> Seamlessly integrates with other data science libraries like Pandas and NumPy.</w:t>
      </w:r>
    </w:p>
    <w:p w14:paraId="688DC2E1" w14:textId="5F9A8622" w:rsidR="00333150" w:rsidRPr="00333150" w:rsidRDefault="00333150" w:rsidP="00333150">
      <w:pPr>
        <w:numPr>
          <w:ilvl w:val="0"/>
          <w:numId w:val="39"/>
        </w:numPr>
        <w:rPr>
          <w:rFonts w:ascii="Times New Roman" w:hAnsi="Times New Roman" w:cs="Times New Roman"/>
          <w:sz w:val="28"/>
          <w:szCs w:val="28"/>
        </w:rPr>
      </w:pPr>
      <w:r w:rsidRPr="00333150">
        <w:rPr>
          <w:rFonts w:ascii="Times New Roman" w:hAnsi="Times New Roman" w:cs="Times New Roman"/>
          <w:b/>
          <w:bCs/>
          <w:sz w:val="28"/>
          <w:szCs w:val="28"/>
        </w:rPr>
        <w:lastRenderedPageBreak/>
        <w:t>Best For:</w:t>
      </w:r>
      <w:r w:rsidRPr="00333150">
        <w:rPr>
          <w:rFonts w:ascii="Times New Roman" w:hAnsi="Times New Roman" w:cs="Times New Roman"/>
          <w:sz w:val="28"/>
          <w:szCs w:val="28"/>
        </w:rPr>
        <w:t xml:space="preserve"> Small to medium-sized projects, traditional ML </w:t>
      </w:r>
      <w:proofErr w:type="spellStart"/>
      <w:r w:rsidRPr="00333150">
        <w:rPr>
          <w:rFonts w:ascii="Times New Roman" w:hAnsi="Times New Roman" w:cs="Times New Roman"/>
          <w:sz w:val="28"/>
          <w:szCs w:val="28"/>
        </w:rPr>
        <w:t>modeling</w:t>
      </w:r>
      <w:proofErr w:type="spellEnd"/>
      <w:r w:rsidRPr="00333150">
        <w:rPr>
          <w:rFonts w:ascii="Times New Roman" w:hAnsi="Times New Roman" w:cs="Times New Roman"/>
          <w:sz w:val="28"/>
          <w:szCs w:val="28"/>
        </w:rPr>
        <w:t>, data mining, and preprocessing.</w:t>
      </w:r>
    </w:p>
    <w:p w14:paraId="217A291A" w14:textId="77777777" w:rsidR="00333150" w:rsidRPr="00333150" w:rsidRDefault="00333150" w:rsidP="00333150">
      <w:pPr>
        <w:rPr>
          <w:rFonts w:ascii="Times New Roman" w:hAnsi="Times New Roman" w:cs="Times New Roman"/>
          <w:b/>
          <w:bCs/>
          <w:sz w:val="28"/>
          <w:szCs w:val="28"/>
        </w:rPr>
      </w:pPr>
      <w:r w:rsidRPr="00333150">
        <w:rPr>
          <w:rFonts w:ascii="Times New Roman" w:hAnsi="Times New Roman" w:cs="Times New Roman"/>
          <w:b/>
          <w:bCs/>
          <w:sz w:val="28"/>
          <w:szCs w:val="28"/>
        </w:rPr>
        <w:t>2. TensorFlow (Deep Learning &amp; Production)</w:t>
      </w:r>
    </w:p>
    <w:p w14:paraId="66878B7B" w14:textId="77777777" w:rsidR="00333150" w:rsidRPr="00333150" w:rsidRDefault="00333150" w:rsidP="00333150">
      <w:pPr>
        <w:rPr>
          <w:rFonts w:ascii="Times New Roman" w:hAnsi="Times New Roman" w:cs="Times New Roman"/>
          <w:sz w:val="28"/>
          <w:szCs w:val="28"/>
        </w:rPr>
      </w:pPr>
      <w:r w:rsidRPr="00333150">
        <w:rPr>
          <w:rFonts w:ascii="Times New Roman" w:hAnsi="Times New Roman" w:cs="Times New Roman"/>
          <w:sz w:val="28"/>
          <w:szCs w:val="28"/>
        </w:rPr>
        <w:t>Developed by Google Brain, TensorFlow is an end-to-end open-source platform used for high-performance numerical computation. It is highly flexible and scalable, allowing models to be built, trained, and deployed across various platforms (mobile, cloud, browser).</w:t>
      </w:r>
    </w:p>
    <w:p w14:paraId="78FEE0FF" w14:textId="77777777" w:rsidR="00333150" w:rsidRPr="00333150" w:rsidRDefault="00333150" w:rsidP="00333150">
      <w:pPr>
        <w:numPr>
          <w:ilvl w:val="0"/>
          <w:numId w:val="40"/>
        </w:numPr>
        <w:rPr>
          <w:rFonts w:ascii="Times New Roman" w:hAnsi="Times New Roman" w:cs="Times New Roman"/>
          <w:sz w:val="28"/>
          <w:szCs w:val="28"/>
        </w:rPr>
      </w:pPr>
      <w:r w:rsidRPr="00333150">
        <w:rPr>
          <w:rFonts w:ascii="Times New Roman" w:hAnsi="Times New Roman" w:cs="Times New Roman"/>
          <w:b/>
          <w:bCs/>
          <w:sz w:val="28"/>
          <w:szCs w:val="28"/>
        </w:rPr>
        <w:t>Key Features:</w:t>
      </w:r>
    </w:p>
    <w:p w14:paraId="650A8561" w14:textId="77777777" w:rsidR="00333150" w:rsidRPr="00333150" w:rsidRDefault="00333150" w:rsidP="00333150">
      <w:pPr>
        <w:numPr>
          <w:ilvl w:val="1"/>
          <w:numId w:val="40"/>
        </w:numPr>
        <w:rPr>
          <w:rFonts w:ascii="Times New Roman" w:hAnsi="Times New Roman" w:cs="Times New Roman"/>
          <w:sz w:val="28"/>
          <w:szCs w:val="28"/>
        </w:rPr>
      </w:pPr>
      <w:r w:rsidRPr="00333150">
        <w:rPr>
          <w:rFonts w:ascii="Times New Roman" w:hAnsi="Times New Roman" w:cs="Times New Roman"/>
          <w:b/>
          <w:bCs/>
          <w:sz w:val="28"/>
          <w:szCs w:val="28"/>
        </w:rPr>
        <w:t>Versatility:</w:t>
      </w:r>
      <w:r w:rsidRPr="00333150">
        <w:rPr>
          <w:rFonts w:ascii="Times New Roman" w:hAnsi="Times New Roman" w:cs="Times New Roman"/>
          <w:sz w:val="28"/>
          <w:szCs w:val="28"/>
        </w:rPr>
        <w:t> Supports both deep learning neural networks and traditional ML algorithms.</w:t>
      </w:r>
    </w:p>
    <w:p w14:paraId="5FABC60F" w14:textId="77777777" w:rsidR="00333150" w:rsidRPr="00333150" w:rsidRDefault="00333150" w:rsidP="00333150">
      <w:pPr>
        <w:numPr>
          <w:ilvl w:val="1"/>
          <w:numId w:val="40"/>
        </w:numPr>
        <w:rPr>
          <w:rFonts w:ascii="Times New Roman" w:hAnsi="Times New Roman" w:cs="Times New Roman"/>
          <w:sz w:val="28"/>
          <w:szCs w:val="28"/>
        </w:rPr>
      </w:pPr>
      <w:r w:rsidRPr="00333150">
        <w:rPr>
          <w:rFonts w:ascii="Times New Roman" w:hAnsi="Times New Roman" w:cs="Times New Roman"/>
          <w:b/>
          <w:bCs/>
          <w:sz w:val="28"/>
          <w:szCs w:val="28"/>
        </w:rPr>
        <w:t>Production Readiness:</w:t>
      </w:r>
      <w:r w:rsidRPr="00333150">
        <w:rPr>
          <w:rFonts w:ascii="Times New Roman" w:hAnsi="Times New Roman" w:cs="Times New Roman"/>
          <w:sz w:val="28"/>
          <w:szCs w:val="28"/>
        </w:rPr>
        <w:t> Provides tools like TensorFlow Serving and TensorFlow Extended (TFX) for industrial-scale deployment.</w:t>
      </w:r>
    </w:p>
    <w:p w14:paraId="5BDA15E6" w14:textId="77777777" w:rsidR="00333150" w:rsidRPr="00333150" w:rsidRDefault="00333150" w:rsidP="00333150">
      <w:pPr>
        <w:numPr>
          <w:ilvl w:val="1"/>
          <w:numId w:val="40"/>
        </w:numPr>
        <w:rPr>
          <w:rFonts w:ascii="Times New Roman" w:hAnsi="Times New Roman" w:cs="Times New Roman"/>
          <w:sz w:val="28"/>
          <w:szCs w:val="28"/>
        </w:rPr>
      </w:pPr>
      <w:r w:rsidRPr="00333150">
        <w:rPr>
          <w:rFonts w:ascii="Times New Roman" w:hAnsi="Times New Roman" w:cs="Times New Roman"/>
          <w:b/>
          <w:bCs/>
          <w:sz w:val="28"/>
          <w:szCs w:val="28"/>
        </w:rPr>
        <w:t>Hardware Acceleration:</w:t>
      </w:r>
      <w:r w:rsidRPr="00333150">
        <w:rPr>
          <w:rFonts w:ascii="Times New Roman" w:hAnsi="Times New Roman" w:cs="Times New Roman"/>
          <w:sz w:val="28"/>
          <w:szCs w:val="28"/>
        </w:rPr>
        <w:t> Optimized for CPUs, GPUs, and TPUs (Tensor Processing Units).</w:t>
      </w:r>
    </w:p>
    <w:p w14:paraId="4D3E90A7" w14:textId="17B8B8AC" w:rsidR="00333150" w:rsidRPr="00333150" w:rsidRDefault="00333150" w:rsidP="00333150">
      <w:pPr>
        <w:numPr>
          <w:ilvl w:val="0"/>
          <w:numId w:val="40"/>
        </w:numPr>
        <w:rPr>
          <w:rFonts w:ascii="Times New Roman" w:hAnsi="Times New Roman" w:cs="Times New Roman"/>
          <w:sz w:val="28"/>
          <w:szCs w:val="28"/>
        </w:rPr>
      </w:pPr>
      <w:r w:rsidRPr="00333150">
        <w:rPr>
          <w:rFonts w:ascii="Times New Roman" w:hAnsi="Times New Roman" w:cs="Times New Roman"/>
          <w:b/>
          <w:bCs/>
          <w:sz w:val="28"/>
          <w:szCs w:val="28"/>
        </w:rPr>
        <w:t>Best For:</w:t>
      </w:r>
      <w:r w:rsidRPr="00333150">
        <w:rPr>
          <w:rFonts w:ascii="Times New Roman" w:hAnsi="Times New Roman" w:cs="Times New Roman"/>
          <w:sz w:val="28"/>
          <w:szCs w:val="28"/>
        </w:rPr>
        <w:t> Large-scale deep learning, production-grade applications, and image/NLP tasks.</w:t>
      </w:r>
    </w:p>
    <w:p w14:paraId="74404795" w14:textId="77777777" w:rsidR="00333150" w:rsidRPr="00333150" w:rsidRDefault="00333150" w:rsidP="00333150">
      <w:pPr>
        <w:rPr>
          <w:rFonts w:ascii="Times New Roman" w:hAnsi="Times New Roman" w:cs="Times New Roman"/>
          <w:b/>
          <w:bCs/>
          <w:sz w:val="28"/>
          <w:szCs w:val="28"/>
        </w:rPr>
      </w:pPr>
      <w:r w:rsidRPr="00333150">
        <w:rPr>
          <w:rFonts w:ascii="Times New Roman" w:hAnsi="Times New Roman" w:cs="Times New Roman"/>
          <w:b/>
          <w:bCs/>
          <w:sz w:val="28"/>
          <w:szCs w:val="28"/>
        </w:rPr>
        <w:t xml:space="preserve">3. </w:t>
      </w:r>
      <w:proofErr w:type="spellStart"/>
      <w:r w:rsidRPr="00333150">
        <w:rPr>
          <w:rFonts w:ascii="Times New Roman" w:hAnsi="Times New Roman" w:cs="Times New Roman"/>
          <w:b/>
          <w:bCs/>
          <w:sz w:val="28"/>
          <w:szCs w:val="28"/>
        </w:rPr>
        <w:t>PyTorch</w:t>
      </w:r>
      <w:proofErr w:type="spellEnd"/>
      <w:r w:rsidRPr="00333150">
        <w:rPr>
          <w:rFonts w:ascii="Times New Roman" w:hAnsi="Times New Roman" w:cs="Times New Roman"/>
          <w:b/>
          <w:bCs/>
          <w:sz w:val="28"/>
          <w:szCs w:val="28"/>
        </w:rPr>
        <w:t xml:space="preserve"> (Deep Learning &amp; Research)</w:t>
      </w:r>
    </w:p>
    <w:p w14:paraId="61071510" w14:textId="77777777" w:rsidR="00333150" w:rsidRPr="00333150" w:rsidRDefault="00333150" w:rsidP="00333150">
      <w:pPr>
        <w:rPr>
          <w:rFonts w:ascii="Times New Roman" w:hAnsi="Times New Roman" w:cs="Times New Roman"/>
          <w:sz w:val="28"/>
          <w:szCs w:val="28"/>
        </w:rPr>
      </w:pPr>
      <w:r w:rsidRPr="00333150">
        <w:rPr>
          <w:rFonts w:ascii="Times New Roman" w:hAnsi="Times New Roman" w:cs="Times New Roman"/>
          <w:sz w:val="28"/>
          <w:szCs w:val="28"/>
        </w:rPr>
        <w:t xml:space="preserve">Developed by Facebook's (Meta) AI Research lab, </w:t>
      </w:r>
      <w:proofErr w:type="spellStart"/>
      <w:r w:rsidRPr="00333150">
        <w:rPr>
          <w:rFonts w:ascii="Times New Roman" w:hAnsi="Times New Roman" w:cs="Times New Roman"/>
          <w:sz w:val="28"/>
          <w:szCs w:val="28"/>
        </w:rPr>
        <w:t>PyTorch</w:t>
      </w:r>
      <w:proofErr w:type="spellEnd"/>
      <w:r w:rsidRPr="00333150">
        <w:rPr>
          <w:rFonts w:ascii="Times New Roman" w:hAnsi="Times New Roman" w:cs="Times New Roman"/>
          <w:sz w:val="28"/>
          <w:szCs w:val="28"/>
        </w:rPr>
        <w:t xml:space="preserve"> is a widely popular framework that emphasizes flexibility and dynamic computation graphs. It is highly regarded for its Pythonic nature, allowing developers to modify the model architecture on the fly during training.</w:t>
      </w:r>
    </w:p>
    <w:p w14:paraId="67C0036B" w14:textId="77777777" w:rsidR="00333150" w:rsidRPr="00333150" w:rsidRDefault="00333150" w:rsidP="00333150">
      <w:pPr>
        <w:numPr>
          <w:ilvl w:val="0"/>
          <w:numId w:val="41"/>
        </w:numPr>
        <w:rPr>
          <w:rFonts w:ascii="Times New Roman" w:hAnsi="Times New Roman" w:cs="Times New Roman"/>
          <w:sz w:val="28"/>
          <w:szCs w:val="28"/>
        </w:rPr>
      </w:pPr>
      <w:r w:rsidRPr="00333150">
        <w:rPr>
          <w:rFonts w:ascii="Times New Roman" w:hAnsi="Times New Roman" w:cs="Times New Roman"/>
          <w:b/>
          <w:bCs/>
          <w:sz w:val="28"/>
          <w:szCs w:val="28"/>
        </w:rPr>
        <w:t>Key Features:</w:t>
      </w:r>
    </w:p>
    <w:p w14:paraId="4C4FFC55" w14:textId="77777777" w:rsidR="00333150" w:rsidRPr="00333150" w:rsidRDefault="00333150" w:rsidP="00333150">
      <w:pPr>
        <w:numPr>
          <w:ilvl w:val="1"/>
          <w:numId w:val="41"/>
        </w:numPr>
        <w:rPr>
          <w:rFonts w:ascii="Times New Roman" w:hAnsi="Times New Roman" w:cs="Times New Roman"/>
          <w:sz w:val="28"/>
          <w:szCs w:val="28"/>
        </w:rPr>
      </w:pPr>
      <w:r w:rsidRPr="00333150">
        <w:rPr>
          <w:rFonts w:ascii="Times New Roman" w:hAnsi="Times New Roman" w:cs="Times New Roman"/>
          <w:b/>
          <w:bCs/>
          <w:sz w:val="28"/>
          <w:szCs w:val="28"/>
        </w:rPr>
        <w:t>Dynamic Graphs:</w:t>
      </w:r>
      <w:r w:rsidRPr="00333150">
        <w:rPr>
          <w:rFonts w:ascii="Times New Roman" w:hAnsi="Times New Roman" w:cs="Times New Roman"/>
          <w:sz w:val="28"/>
          <w:szCs w:val="28"/>
        </w:rPr>
        <w:t xml:space="preserve"> Unlike static graph frameworks, </w:t>
      </w:r>
      <w:proofErr w:type="spellStart"/>
      <w:r w:rsidRPr="00333150">
        <w:rPr>
          <w:rFonts w:ascii="Times New Roman" w:hAnsi="Times New Roman" w:cs="Times New Roman"/>
          <w:sz w:val="28"/>
          <w:szCs w:val="28"/>
        </w:rPr>
        <w:t>PyTorch</w:t>
      </w:r>
      <w:proofErr w:type="spellEnd"/>
      <w:r w:rsidRPr="00333150">
        <w:rPr>
          <w:rFonts w:ascii="Times New Roman" w:hAnsi="Times New Roman" w:cs="Times New Roman"/>
          <w:sz w:val="28"/>
          <w:szCs w:val="28"/>
        </w:rPr>
        <w:t xml:space="preserve"> allows for real-time changes to the neural network structure, making it highly flexible for research.</w:t>
      </w:r>
    </w:p>
    <w:p w14:paraId="33902844" w14:textId="77777777" w:rsidR="00333150" w:rsidRPr="00333150" w:rsidRDefault="00333150" w:rsidP="00333150">
      <w:pPr>
        <w:numPr>
          <w:ilvl w:val="1"/>
          <w:numId w:val="41"/>
        </w:numPr>
        <w:rPr>
          <w:rFonts w:ascii="Times New Roman" w:hAnsi="Times New Roman" w:cs="Times New Roman"/>
          <w:sz w:val="28"/>
          <w:szCs w:val="28"/>
        </w:rPr>
      </w:pPr>
      <w:r w:rsidRPr="00333150">
        <w:rPr>
          <w:rFonts w:ascii="Times New Roman" w:hAnsi="Times New Roman" w:cs="Times New Roman"/>
          <w:b/>
          <w:bCs/>
          <w:sz w:val="28"/>
          <w:szCs w:val="28"/>
        </w:rPr>
        <w:t>Easy Debugging:</w:t>
      </w:r>
      <w:r w:rsidRPr="00333150">
        <w:rPr>
          <w:rFonts w:ascii="Times New Roman" w:hAnsi="Times New Roman" w:cs="Times New Roman"/>
          <w:sz w:val="28"/>
          <w:szCs w:val="28"/>
        </w:rPr>
        <w:t> Integrates closely with standard Python debugging tools (e.g., PDB), making troubleshooting more intuitive.</w:t>
      </w:r>
    </w:p>
    <w:p w14:paraId="3C6574F2" w14:textId="77777777" w:rsidR="00333150" w:rsidRPr="00333150" w:rsidRDefault="00333150" w:rsidP="00333150">
      <w:pPr>
        <w:numPr>
          <w:ilvl w:val="1"/>
          <w:numId w:val="41"/>
        </w:numPr>
        <w:rPr>
          <w:rFonts w:ascii="Times New Roman" w:hAnsi="Times New Roman" w:cs="Times New Roman"/>
          <w:sz w:val="28"/>
          <w:szCs w:val="28"/>
        </w:rPr>
      </w:pPr>
      <w:r w:rsidRPr="00333150">
        <w:rPr>
          <w:rFonts w:ascii="Times New Roman" w:hAnsi="Times New Roman" w:cs="Times New Roman"/>
          <w:b/>
          <w:bCs/>
          <w:sz w:val="28"/>
          <w:szCs w:val="28"/>
        </w:rPr>
        <w:t>Rich Ecosystem:</w:t>
      </w:r>
      <w:r w:rsidRPr="00333150">
        <w:rPr>
          <w:rFonts w:ascii="Times New Roman" w:hAnsi="Times New Roman" w:cs="Times New Roman"/>
          <w:sz w:val="28"/>
          <w:szCs w:val="28"/>
        </w:rPr>
        <w:t> Strong support for computer vision (</w:t>
      </w:r>
      <w:proofErr w:type="spellStart"/>
      <w:r w:rsidRPr="00333150">
        <w:rPr>
          <w:rFonts w:ascii="Times New Roman" w:hAnsi="Times New Roman" w:cs="Times New Roman"/>
          <w:sz w:val="28"/>
          <w:szCs w:val="28"/>
        </w:rPr>
        <w:t>TorchVision</w:t>
      </w:r>
      <w:proofErr w:type="spellEnd"/>
      <w:r w:rsidRPr="00333150">
        <w:rPr>
          <w:rFonts w:ascii="Times New Roman" w:hAnsi="Times New Roman" w:cs="Times New Roman"/>
          <w:sz w:val="28"/>
          <w:szCs w:val="28"/>
        </w:rPr>
        <w:t>) and natural language processing (</w:t>
      </w:r>
      <w:proofErr w:type="spellStart"/>
      <w:r w:rsidRPr="00333150">
        <w:rPr>
          <w:rFonts w:ascii="Times New Roman" w:hAnsi="Times New Roman" w:cs="Times New Roman"/>
          <w:sz w:val="28"/>
          <w:szCs w:val="28"/>
        </w:rPr>
        <w:t>TorchText</w:t>
      </w:r>
      <w:proofErr w:type="spellEnd"/>
      <w:r w:rsidRPr="00333150">
        <w:rPr>
          <w:rFonts w:ascii="Times New Roman" w:hAnsi="Times New Roman" w:cs="Times New Roman"/>
          <w:sz w:val="28"/>
          <w:szCs w:val="28"/>
        </w:rPr>
        <w:t>).</w:t>
      </w:r>
    </w:p>
    <w:p w14:paraId="1B444341" w14:textId="77777777" w:rsidR="00333150" w:rsidRPr="00333150" w:rsidRDefault="00333150" w:rsidP="00333150">
      <w:pPr>
        <w:numPr>
          <w:ilvl w:val="0"/>
          <w:numId w:val="41"/>
        </w:numPr>
        <w:rPr>
          <w:rFonts w:ascii="Times New Roman" w:hAnsi="Times New Roman" w:cs="Times New Roman"/>
          <w:sz w:val="28"/>
          <w:szCs w:val="28"/>
        </w:rPr>
      </w:pPr>
      <w:r w:rsidRPr="00333150">
        <w:rPr>
          <w:rFonts w:ascii="Times New Roman" w:hAnsi="Times New Roman" w:cs="Times New Roman"/>
          <w:b/>
          <w:bCs/>
          <w:sz w:val="28"/>
          <w:szCs w:val="28"/>
        </w:rPr>
        <w:lastRenderedPageBreak/>
        <w:t>Best For:</w:t>
      </w:r>
      <w:r w:rsidRPr="00333150">
        <w:rPr>
          <w:rFonts w:ascii="Times New Roman" w:hAnsi="Times New Roman" w:cs="Times New Roman"/>
          <w:sz w:val="28"/>
          <w:szCs w:val="28"/>
        </w:rPr>
        <w:t> Academic research, rapid prototyping, generative AI, and computer vision projects.</w:t>
      </w:r>
    </w:p>
    <w:p w14:paraId="0AB56D9F" w14:textId="0A2C5A1E" w:rsidR="00333150" w:rsidRDefault="00333150" w:rsidP="00333150">
      <w:pPr>
        <w:tabs>
          <w:tab w:val="left" w:pos="720"/>
        </w:tabs>
        <w:rPr>
          <w:rFonts w:ascii="Times New Roman" w:hAnsi="Times New Roman" w:cs="Times New Roman"/>
          <w:b/>
          <w:bCs/>
          <w:sz w:val="28"/>
          <w:szCs w:val="28"/>
        </w:rPr>
      </w:pPr>
      <w:r w:rsidRPr="00333150">
        <w:rPr>
          <w:rFonts w:ascii="Times New Roman" w:hAnsi="Times New Roman" w:cs="Times New Roman"/>
          <w:b/>
          <w:bCs/>
          <w:sz w:val="28"/>
          <w:szCs w:val="28"/>
        </w:rPr>
        <w:t>5. Identify different roles in Data Science (e.g., Data Analyst, Data Scientist, ML Engineer) and their responsibilities.</w:t>
      </w:r>
    </w:p>
    <w:p w14:paraId="12848496" w14:textId="7E68E7FC" w:rsidR="0068057A" w:rsidRPr="0068057A" w:rsidRDefault="0068057A" w:rsidP="0068057A">
      <w:pPr>
        <w:tabs>
          <w:tab w:val="left" w:pos="720"/>
        </w:tabs>
        <w:rPr>
          <w:rFonts w:ascii="Times New Roman" w:hAnsi="Times New Roman" w:cs="Times New Roman"/>
          <w:sz w:val="28"/>
          <w:szCs w:val="28"/>
        </w:rPr>
      </w:pPr>
      <w:r w:rsidRPr="0068057A">
        <w:rPr>
          <w:rFonts w:ascii="Times New Roman" w:hAnsi="Times New Roman" w:cs="Times New Roman"/>
          <w:sz w:val="28"/>
          <w:szCs w:val="28"/>
        </w:rPr>
        <w:t xml:space="preserve">Data science roles include Data Analysts (visualizing trends), Data Scientists (predictive </w:t>
      </w:r>
      <w:proofErr w:type="spellStart"/>
      <w:r w:rsidRPr="0068057A">
        <w:rPr>
          <w:rFonts w:ascii="Times New Roman" w:hAnsi="Times New Roman" w:cs="Times New Roman"/>
          <w:sz w:val="28"/>
          <w:szCs w:val="28"/>
        </w:rPr>
        <w:t>modeling</w:t>
      </w:r>
      <w:proofErr w:type="spellEnd"/>
      <w:r w:rsidRPr="0068057A">
        <w:rPr>
          <w:rFonts w:ascii="Times New Roman" w:hAnsi="Times New Roman" w:cs="Times New Roman"/>
          <w:sz w:val="28"/>
          <w:szCs w:val="28"/>
        </w:rPr>
        <w:t>/ML), Data Engineers (building pipelines), and ML Engineers (deploying models). They work together to convert raw data into actionable business insights, with Analysts focused on current reporting, Scientists on future predictions, and Engineers on infrastructure. </w:t>
      </w:r>
    </w:p>
    <w:p w14:paraId="00DF21E6" w14:textId="77777777" w:rsidR="0068057A" w:rsidRPr="0068057A" w:rsidRDefault="0068057A" w:rsidP="0068057A">
      <w:p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Key Data Science Roles and Responsibilities:</w:t>
      </w:r>
    </w:p>
    <w:p w14:paraId="0B2418E6" w14:textId="709B56A7"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Data Analyst:</w:t>
      </w:r>
      <w:r w:rsidRPr="0068057A">
        <w:rPr>
          <w:rFonts w:ascii="Times New Roman" w:hAnsi="Times New Roman" w:cs="Times New Roman"/>
          <w:sz w:val="28"/>
          <w:szCs w:val="28"/>
        </w:rPr>
        <w:t> Focuses on interpreting data, cleaning datasets, and creating visualizations/dashboards (e.g., Tableau, Power BI) to identify trends. They answer concrete, historical business questions.</w:t>
      </w:r>
    </w:p>
    <w:p w14:paraId="02DBE6B5" w14:textId="600368FF"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Data Scientist:</w:t>
      </w:r>
      <w:r w:rsidRPr="0068057A">
        <w:rPr>
          <w:rFonts w:ascii="Times New Roman" w:hAnsi="Times New Roman" w:cs="Times New Roman"/>
          <w:sz w:val="28"/>
          <w:szCs w:val="28"/>
        </w:rPr>
        <w:t xml:space="preserve"> Uses advanced statistics, machine learning, and programming (Python/R) to </w:t>
      </w:r>
      <w:proofErr w:type="spellStart"/>
      <w:r w:rsidRPr="0068057A">
        <w:rPr>
          <w:rFonts w:ascii="Times New Roman" w:hAnsi="Times New Roman" w:cs="Times New Roman"/>
          <w:sz w:val="28"/>
          <w:szCs w:val="28"/>
        </w:rPr>
        <w:t>analyze</w:t>
      </w:r>
      <w:proofErr w:type="spellEnd"/>
      <w:r w:rsidRPr="0068057A">
        <w:rPr>
          <w:rFonts w:ascii="Times New Roman" w:hAnsi="Times New Roman" w:cs="Times New Roman"/>
          <w:sz w:val="28"/>
          <w:szCs w:val="28"/>
        </w:rPr>
        <w:t xml:space="preserve"> complex data, build predictive models, and solve unstructured problems.</w:t>
      </w:r>
    </w:p>
    <w:p w14:paraId="492E60BE" w14:textId="13AB0204"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Machine Learning Engineer:</w:t>
      </w:r>
      <w:r w:rsidRPr="0068057A">
        <w:rPr>
          <w:rFonts w:ascii="Times New Roman" w:hAnsi="Times New Roman" w:cs="Times New Roman"/>
          <w:sz w:val="28"/>
          <w:szCs w:val="28"/>
        </w:rPr>
        <w:t> Bridges data science and software engineering by designing, building, and deploying AI models into production environments. They focus on scalability, optimization, and monitoring models.</w:t>
      </w:r>
    </w:p>
    <w:p w14:paraId="134236F4" w14:textId="18D4E115"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Data Engineer:</w:t>
      </w:r>
      <w:r w:rsidRPr="0068057A">
        <w:rPr>
          <w:rFonts w:ascii="Times New Roman" w:hAnsi="Times New Roman" w:cs="Times New Roman"/>
          <w:sz w:val="28"/>
          <w:szCs w:val="28"/>
        </w:rPr>
        <w:t> Develops, constructs, and maintains the data infrastructure, pipelines, and databases (ETL processes) that allow data scientists and analysts to access raw data.</w:t>
      </w:r>
    </w:p>
    <w:p w14:paraId="6E42D9DF" w14:textId="54FC3C71"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Business Intelligence (BI) Developer:</w:t>
      </w:r>
      <w:r w:rsidRPr="0068057A">
        <w:rPr>
          <w:rFonts w:ascii="Times New Roman" w:hAnsi="Times New Roman" w:cs="Times New Roman"/>
          <w:sz w:val="28"/>
          <w:szCs w:val="28"/>
        </w:rPr>
        <w:t> Specializes in designing reporting systems, dashboards, and BI tools to help business users interpret data, as noted on this Kaggle page.</w:t>
      </w:r>
    </w:p>
    <w:p w14:paraId="15AD38CD" w14:textId="183872CB" w:rsidR="0068057A" w:rsidRPr="0068057A" w:rsidRDefault="0068057A" w:rsidP="0068057A">
      <w:pPr>
        <w:numPr>
          <w:ilvl w:val="0"/>
          <w:numId w:val="42"/>
        </w:numPr>
        <w:tabs>
          <w:tab w:val="left" w:pos="720"/>
        </w:tabs>
        <w:rPr>
          <w:rFonts w:ascii="Times New Roman" w:hAnsi="Times New Roman" w:cs="Times New Roman"/>
          <w:sz w:val="28"/>
          <w:szCs w:val="28"/>
        </w:rPr>
      </w:pPr>
      <w:proofErr w:type="spellStart"/>
      <w:r w:rsidRPr="0068057A">
        <w:rPr>
          <w:rFonts w:ascii="Times New Roman" w:hAnsi="Times New Roman" w:cs="Times New Roman"/>
          <w:b/>
          <w:bCs/>
          <w:sz w:val="28"/>
          <w:szCs w:val="28"/>
        </w:rPr>
        <w:t>MLOps</w:t>
      </w:r>
      <w:proofErr w:type="spellEnd"/>
      <w:r w:rsidRPr="0068057A">
        <w:rPr>
          <w:rFonts w:ascii="Times New Roman" w:hAnsi="Times New Roman" w:cs="Times New Roman"/>
          <w:b/>
          <w:bCs/>
          <w:sz w:val="28"/>
          <w:szCs w:val="28"/>
        </w:rPr>
        <w:t xml:space="preserve"> Engineer:</w:t>
      </w:r>
      <w:r w:rsidRPr="0068057A">
        <w:rPr>
          <w:rFonts w:ascii="Times New Roman" w:hAnsi="Times New Roman" w:cs="Times New Roman"/>
          <w:sz w:val="28"/>
          <w:szCs w:val="28"/>
        </w:rPr>
        <w:t> Focuses on automating the deployment, monitoring, and management of machine learning models in production, as shown on this Kaggle page.</w:t>
      </w:r>
    </w:p>
    <w:p w14:paraId="3168BC75" w14:textId="13AFCB01"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Data Architect:</w:t>
      </w:r>
      <w:r w:rsidRPr="0068057A">
        <w:rPr>
          <w:rFonts w:ascii="Times New Roman" w:hAnsi="Times New Roman" w:cs="Times New Roman"/>
          <w:sz w:val="28"/>
          <w:szCs w:val="28"/>
        </w:rPr>
        <w:t xml:space="preserve"> Designs the overall blueprint for data management, ensuring data is accurately structured, accessible, and secure, as </w:t>
      </w:r>
      <w:proofErr w:type="spellStart"/>
      <w:r w:rsidRPr="0068057A">
        <w:rPr>
          <w:rFonts w:ascii="Times New Roman" w:hAnsi="Times New Roman" w:cs="Times New Roman"/>
          <w:sz w:val="28"/>
          <w:szCs w:val="28"/>
        </w:rPr>
        <w:t>expla</w:t>
      </w:r>
      <w:r>
        <w:rPr>
          <w:rFonts w:ascii="Times New Roman" w:hAnsi="Times New Roman" w:cs="Times New Roman"/>
          <w:bCs/>
          <w:sz w:val="28"/>
          <w:szCs w:val="28"/>
        </w:rPr>
        <w:t>nantion</w:t>
      </w:r>
      <w:proofErr w:type="spellEnd"/>
      <w:r w:rsidRPr="0068057A">
        <w:rPr>
          <w:rFonts w:ascii="Times New Roman" w:hAnsi="Times New Roman" w:cs="Times New Roman"/>
          <w:sz w:val="28"/>
          <w:szCs w:val="28"/>
        </w:rPr>
        <w:t>.</w:t>
      </w:r>
    </w:p>
    <w:p w14:paraId="1A129FE2" w14:textId="2A27F02B" w:rsidR="0068057A" w:rsidRPr="0068057A" w:rsidRDefault="0068057A" w:rsidP="0068057A">
      <w:pPr>
        <w:numPr>
          <w:ilvl w:val="0"/>
          <w:numId w:val="42"/>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lastRenderedPageBreak/>
        <w:t>Research Scientist:</w:t>
      </w:r>
      <w:r w:rsidRPr="0068057A">
        <w:rPr>
          <w:rFonts w:ascii="Times New Roman" w:hAnsi="Times New Roman" w:cs="Times New Roman"/>
          <w:sz w:val="28"/>
          <w:szCs w:val="28"/>
        </w:rPr>
        <w:t> Conducts theoretical research, develops new AI algorithms, and publishes findings, as described in this Medium article. </w:t>
      </w:r>
    </w:p>
    <w:p w14:paraId="7472D770" w14:textId="314F5471" w:rsidR="00333150" w:rsidRDefault="0068057A" w:rsidP="00333150">
      <w:pPr>
        <w:tabs>
          <w:tab w:val="left" w:pos="720"/>
        </w:tabs>
        <w:rPr>
          <w:rFonts w:ascii="Times New Roman" w:hAnsi="Times New Roman" w:cs="Times New Roman"/>
          <w:b/>
          <w:bCs/>
          <w:sz w:val="28"/>
          <w:szCs w:val="28"/>
        </w:rPr>
      </w:pPr>
      <w:r w:rsidRPr="0068057A">
        <w:rPr>
          <w:rFonts w:ascii="Times New Roman" w:hAnsi="Times New Roman" w:cs="Times New Roman"/>
          <w:b/>
          <w:bCs/>
          <w:sz w:val="28"/>
          <w:szCs w:val="28"/>
        </w:rPr>
        <w:t>6. Write a short note on the usage of Data Science being in your own domain of interest.</w:t>
      </w:r>
    </w:p>
    <w:p w14:paraId="5F82476E" w14:textId="77777777" w:rsidR="0068057A" w:rsidRPr="0068057A" w:rsidRDefault="0068057A" w:rsidP="0068057A">
      <w:pPr>
        <w:tabs>
          <w:tab w:val="left" w:pos="720"/>
        </w:tabs>
        <w:rPr>
          <w:rFonts w:ascii="Times New Roman" w:hAnsi="Times New Roman" w:cs="Times New Roman"/>
          <w:sz w:val="28"/>
          <w:szCs w:val="28"/>
        </w:rPr>
      </w:pPr>
      <w:r w:rsidRPr="0068057A">
        <w:rPr>
          <w:rFonts w:ascii="Times New Roman" w:hAnsi="Times New Roman" w:cs="Times New Roman"/>
          <w:sz w:val="28"/>
          <w:szCs w:val="28"/>
        </w:rPr>
        <w:t xml:space="preserve">Data Science acts as the foundational engine for Artificial Intelligence (AI) and Machine Learning (ML), providing the essential tools to transform raw, unstructured data into actionable intelligence. While AI focuses on simulating human intelligence to create autonomous systems, data science supplies the methods—data cleaning, statistical analysis, and </w:t>
      </w:r>
      <w:proofErr w:type="spellStart"/>
      <w:r w:rsidRPr="0068057A">
        <w:rPr>
          <w:rFonts w:ascii="Times New Roman" w:hAnsi="Times New Roman" w:cs="Times New Roman"/>
          <w:sz w:val="28"/>
          <w:szCs w:val="28"/>
        </w:rPr>
        <w:t>modeling</w:t>
      </w:r>
      <w:proofErr w:type="spellEnd"/>
      <w:r w:rsidRPr="0068057A">
        <w:rPr>
          <w:rFonts w:ascii="Times New Roman" w:hAnsi="Times New Roman" w:cs="Times New Roman"/>
          <w:sz w:val="28"/>
          <w:szCs w:val="28"/>
        </w:rPr>
        <w:t>—required to make those systems functional and reliable.</w:t>
      </w:r>
    </w:p>
    <w:p w14:paraId="23FB42F8" w14:textId="77777777" w:rsidR="0068057A" w:rsidRPr="0068057A" w:rsidRDefault="0068057A" w:rsidP="0068057A">
      <w:p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Core Usage in AI and Machine Learning:</w:t>
      </w:r>
    </w:p>
    <w:p w14:paraId="7944EF2B" w14:textId="77777777" w:rsidR="0068057A" w:rsidRPr="0068057A" w:rsidRDefault="0068057A" w:rsidP="0068057A">
      <w:pPr>
        <w:numPr>
          <w:ilvl w:val="0"/>
          <w:numId w:val="43"/>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Data Preparation and Preprocessing:</w:t>
      </w:r>
      <w:r w:rsidRPr="0068057A">
        <w:rPr>
          <w:rFonts w:ascii="Times New Roman" w:hAnsi="Times New Roman" w:cs="Times New Roman"/>
          <w:sz w:val="28"/>
          <w:szCs w:val="28"/>
        </w:rPr>
        <w:t> Up to 80% of an AI project involves cleaning, formatting, and structuring raw data. Data science techniques are used to handle missing values, normalize data, and engineer features that enhance model training.</w:t>
      </w:r>
    </w:p>
    <w:p w14:paraId="649844F9" w14:textId="77777777" w:rsidR="0068057A" w:rsidRPr="0068057A" w:rsidRDefault="0068057A" w:rsidP="0068057A">
      <w:pPr>
        <w:numPr>
          <w:ilvl w:val="0"/>
          <w:numId w:val="43"/>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Model Selection and Training:</w:t>
      </w:r>
      <w:r w:rsidRPr="0068057A">
        <w:rPr>
          <w:rFonts w:ascii="Times New Roman" w:hAnsi="Times New Roman" w:cs="Times New Roman"/>
          <w:sz w:val="28"/>
          <w:szCs w:val="28"/>
        </w:rPr>
        <w:t> Data scientists use machine learning algorithms (e.g., neural networks, random forests) to train models, enabling them to recognize patterns, predict outcomes, and improve over time.</w:t>
      </w:r>
    </w:p>
    <w:p w14:paraId="409AE424" w14:textId="77777777" w:rsidR="0068057A" w:rsidRPr="0068057A" w:rsidRDefault="0068057A" w:rsidP="0068057A">
      <w:pPr>
        <w:numPr>
          <w:ilvl w:val="0"/>
          <w:numId w:val="43"/>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Model Evaluation and Optimization:</w:t>
      </w:r>
      <w:r w:rsidRPr="0068057A">
        <w:rPr>
          <w:rFonts w:ascii="Times New Roman" w:hAnsi="Times New Roman" w:cs="Times New Roman"/>
          <w:sz w:val="28"/>
          <w:szCs w:val="28"/>
        </w:rPr>
        <w:t> Once a model is built, data science techniques like confusion matrices, precision-recall scores, and hyperparameter tuning (e.g., Grid Search) are employed to ensure accuracy and prevent overfitting.</w:t>
      </w:r>
    </w:p>
    <w:p w14:paraId="112F1132" w14:textId="77777777" w:rsidR="0068057A" w:rsidRPr="0068057A" w:rsidRDefault="0068057A" w:rsidP="0068057A">
      <w:pPr>
        <w:numPr>
          <w:ilvl w:val="0"/>
          <w:numId w:val="43"/>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Predictive and Prescriptive Analytics:</w:t>
      </w:r>
      <w:r w:rsidRPr="0068057A">
        <w:rPr>
          <w:rFonts w:ascii="Times New Roman" w:hAnsi="Times New Roman" w:cs="Times New Roman"/>
          <w:sz w:val="28"/>
          <w:szCs w:val="28"/>
        </w:rPr>
        <w:t> Data science turns historical data into predictive models, which then fuel AI systems to forecast trends or recommend actions, such as in recommendation engines or autonomous navigation.</w:t>
      </w:r>
    </w:p>
    <w:p w14:paraId="55B37604" w14:textId="77777777" w:rsidR="0068057A" w:rsidRPr="0068057A" w:rsidRDefault="0068057A" w:rsidP="0068057A">
      <w:pPr>
        <w:numPr>
          <w:ilvl w:val="0"/>
          <w:numId w:val="43"/>
        </w:numPr>
        <w:tabs>
          <w:tab w:val="left" w:pos="720"/>
        </w:tabs>
        <w:rPr>
          <w:rFonts w:ascii="Times New Roman" w:hAnsi="Times New Roman" w:cs="Times New Roman"/>
          <w:sz w:val="28"/>
          <w:szCs w:val="28"/>
        </w:rPr>
      </w:pPr>
      <w:r w:rsidRPr="0068057A">
        <w:rPr>
          <w:rFonts w:ascii="Times New Roman" w:hAnsi="Times New Roman" w:cs="Times New Roman"/>
          <w:b/>
          <w:bCs/>
          <w:sz w:val="28"/>
          <w:szCs w:val="28"/>
        </w:rPr>
        <w:t>Performance Monitoring and Maintenance:</w:t>
      </w:r>
      <w:r w:rsidRPr="0068057A">
        <w:rPr>
          <w:rFonts w:ascii="Times New Roman" w:hAnsi="Times New Roman" w:cs="Times New Roman"/>
          <w:sz w:val="28"/>
          <w:szCs w:val="28"/>
        </w:rPr>
        <w:t> Post-deployment, data science enables continuous monitoring to detect model drift, ensuring that AI systems remain accurate as new data arrives.</w:t>
      </w:r>
    </w:p>
    <w:p w14:paraId="60C362E6" w14:textId="77777777" w:rsidR="0068057A" w:rsidRPr="0068057A" w:rsidRDefault="0068057A" w:rsidP="0068057A">
      <w:pPr>
        <w:tabs>
          <w:tab w:val="left" w:pos="720"/>
        </w:tabs>
        <w:rPr>
          <w:rFonts w:ascii="Times New Roman" w:hAnsi="Times New Roman" w:cs="Times New Roman"/>
          <w:sz w:val="28"/>
          <w:szCs w:val="28"/>
        </w:rPr>
      </w:pPr>
      <w:r w:rsidRPr="0068057A">
        <w:rPr>
          <w:rFonts w:ascii="Times New Roman" w:hAnsi="Times New Roman" w:cs="Times New Roman"/>
          <w:sz w:val="28"/>
          <w:szCs w:val="28"/>
        </w:rPr>
        <w:t>In summary, data science ensures that AI models are built on high-quality, relevant data, turning raw information into intelligent, automated decisions.</w:t>
      </w:r>
    </w:p>
    <w:p w14:paraId="6271344B" w14:textId="36FBF504" w:rsidR="0068057A" w:rsidRPr="0068057A" w:rsidRDefault="0068057A" w:rsidP="00333150">
      <w:pPr>
        <w:tabs>
          <w:tab w:val="left" w:pos="720"/>
        </w:tabs>
        <w:rPr>
          <w:rFonts w:ascii="Times New Roman" w:hAnsi="Times New Roman" w:cs="Times New Roman"/>
          <w:sz w:val="28"/>
          <w:szCs w:val="28"/>
        </w:rPr>
      </w:pPr>
    </w:p>
    <w:sectPr w:rsidR="0068057A" w:rsidRPr="0068057A" w:rsidSect="00DF7B19">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164CF" w14:textId="77777777" w:rsidR="00393853" w:rsidRDefault="00393853" w:rsidP="00DF7B19">
      <w:pPr>
        <w:spacing w:after="0" w:line="240" w:lineRule="auto"/>
      </w:pPr>
      <w:r>
        <w:separator/>
      </w:r>
    </w:p>
  </w:endnote>
  <w:endnote w:type="continuationSeparator" w:id="0">
    <w:p w14:paraId="3652BE71" w14:textId="77777777" w:rsidR="00393853" w:rsidRDefault="00393853" w:rsidP="00DF7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61299" w14:textId="77777777" w:rsidR="00393853" w:rsidRDefault="00393853" w:rsidP="00DF7B19">
      <w:pPr>
        <w:spacing w:after="0" w:line="240" w:lineRule="auto"/>
      </w:pPr>
      <w:r>
        <w:separator/>
      </w:r>
    </w:p>
  </w:footnote>
  <w:footnote w:type="continuationSeparator" w:id="0">
    <w:p w14:paraId="54DE7400" w14:textId="77777777" w:rsidR="00393853" w:rsidRDefault="00393853" w:rsidP="00DF7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181FE" w14:textId="04B15071" w:rsidR="00DF7B19" w:rsidRPr="008C7F2A" w:rsidRDefault="00DF7B19" w:rsidP="00DF7B19">
    <w:pPr>
      <w:pStyle w:val="Header"/>
      <w:jc w:val="center"/>
      <w:rPr>
        <w:rFonts w:ascii="Times New Roman" w:hAnsi="Times New Roman" w:cs="Times New Roman"/>
        <w:b/>
        <w:bCs/>
        <w:sz w:val="44"/>
        <w:szCs w:val="44"/>
        <w:lang w:val="en-US"/>
      </w:rPr>
    </w:pPr>
    <w:r w:rsidRPr="008C7F2A">
      <w:rPr>
        <w:rFonts w:ascii="Times New Roman" w:hAnsi="Times New Roman" w:cs="Times New Roman"/>
        <w:b/>
        <w:bCs/>
        <w:sz w:val="44"/>
        <w:szCs w:val="44"/>
        <w:lang w:val="en-US"/>
      </w:rPr>
      <w:t>WEEK-</w:t>
    </w:r>
    <w:r w:rsidR="002765DB" w:rsidRPr="008C7F2A">
      <w:rPr>
        <w:rFonts w:ascii="Times New Roman" w:hAnsi="Times New Roman" w:cs="Times New Roman"/>
        <w:b/>
        <w:bCs/>
        <w:sz w:val="44"/>
        <w:szCs w:val="44"/>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0827"/>
    <w:multiLevelType w:val="multilevel"/>
    <w:tmpl w:val="EC9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6EF"/>
    <w:multiLevelType w:val="multilevel"/>
    <w:tmpl w:val="434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3A13"/>
    <w:multiLevelType w:val="multilevel"/>
    <w:tmpl w:val="472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95FED"/>
    <w:multiLevelType w:val="multilevel"/>
    <w:tmpl w:val="C84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030C1"/>
    <w:multiLevelType w:val="multilevel"/>
    <w:tmpl w:val="117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5069D"/>
    <w:multiLevelType w:val="multilevel"/>
    <w:tmpl w:val="E55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32688"/>
    <w:multiLevelType w:val="multilevel"/>
    <w:tmpl w:val="B63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61ECF"/>
    <w:multiLevelType w:val="multilevel"/>
    <w:tmpl w:val="3F2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41080"/>
    <w:multiLevelType w:val="multilevel"/>
    <w:tmpl w:val="3F2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9685C"/>
    <w:multiLevelType w:val="multilevel"/>
    <w:tmpl w:val="C710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5256"/>
    <w:multiLevelType w:val="multilevel"/>
    <w:tmpl w:val="E46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A4D44"/>
    <w:multiLevelType w:val="multilevel"/>
    <w:tmpl w:val="EA94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5052F"/>
    <w:multiLevelType w:val="multilevel"/>
    <w:tmpl w:val="3BC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66C72"/>
    <w:multiLevelType w:val="multilevel"/>
    <w:tmpl w:val="562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A049A"/>
    <w:multiLevelType w:val="multilevel"/>
    <w:tmpl w:val="880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32F0F"/>
    <w:multiLevelType w:val="multilevel"/>
    <w:tmpl w:val="2C4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301A2"/>
    <w:multiLevelType w:val="multilevel"/>
    <w:tmpl w:val="C21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B025A"/>
    <w:multiLevelType w:val="multilevel"/>
    <w:tmpl w:val="E11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14AF0"/>
    <w:multiLevelType w:val="multilevel"/>
    <w:tmpl w:val="19D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B33A5"/>
    <w:multiLevelType w:val="multilevel"/>
    <w:tmpl w:val="DBD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C26A5"/>
    <w:multiLevelType w:val="multilevel"/>
    <w:tmpl w:val="602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30180"/>
    <w:multiLevelType w:val="multilevel"/>
    <w:tmpl w:val="795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A2BEA"/>
    <w:multiLevelType w:val="multilevel"/>
    <w:tmpl w:val="CA7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A3418"/>
    <w:multiLevelType w:val="multilevel"/>
    <w:tmpl w:val="8D36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258A0"/>
    <w:multiLevelType w:val="multilevel"/>
    <w:tmpl w:val="953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F96"/>
    <w:multiLevelType w:val="multilevel"/>
    <w:tmpl w:val="1C7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27817"/>
    <w:multiLevelType w:val="multilevel"/>
    <w:tmpl w:val="BE0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B6164"/>
    <w:multiLevelType w:val="multilevel"/>
    <w:tmpl w:val="016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84A5C"/>
    <w:multiLevelType w:val="multilevel"/>
    <w:tmpl w:val="F87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A74F2"/>
    <w:multiLevelType w:val="multilevel"/>
    <w:tmpl w:val="74A8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E5FA5"/>
    <w:multiLevelType w:val="multilevel"/>
    <w:tmpl w:val="223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A4342"/>
    <w:multiLevelType w:val="multilevel"/>
    <w:tmpl w:val="042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14828"/>
    <w:multiLevelType w:val="multilevel"/>
    <w:tmpl w:val="BD5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5117E"/>
    <w:multiLevelType w:val="multilevel"/>
    <w:tmpl w:val="979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977EB"/>
    <w:multiLevelType w:val="multilevel"/>
    <w:tmpl w:val="6BA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16B33"/>
    <w:multiLevelType w:val="multilevel"/>
    <w:tmpl w:val="A10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F5855"/>
    <w:multiLevelType w:val="multilevel"/>
    <w:tmpl w:val="1EC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84A34"/>
    <w:multiLevelType w:val="multilevel"/>
    <w:tmpl w:val="D27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50912"/>
    <w:multiLevelType w:val="multilevel"/>
    <w:tmpl w:val="47A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B0A62"/>
    <w:multiLevelType w:val="multilevel"/>
    <w:tmpl w:val="1E7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4102"/>
    <w:multiLevelType w:val="multilevel"/>
    <w:tmpl w:val="3FD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7533E"/>
    <w:multiLevelType w:val="multilevel"/>
    <w:tmpl w:val="4E96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C253A"/>
    <w:multiLevelType w:val="multilevel"/>
    <w:tmpl w:val="CB1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196308">
    <w:abstractNumId w:val="0"/>
  </w:num>
  <w:num w:numId="2" w16cid:durableId="784426109">
    <w:abstractNumId w:val="7"/>
  </w:num>
  <w:num w:numId="3" w16cid:durableId="1187131999">
    <w:abstractNumId w:val="3"/>
  </w:num>
  <w:num w:numId="4" w16cid:durableId="1286353973">
    <w:abstractNumId w:val="37"/>
  </w:num>
  <w:num w:numId="5" w16cid:durableId="698817506">
    <w:abstractNumId w:val="40"/>
  </w:num>
  <w:num w:numId="6" w16cid:durableId="653804612">
    <w:abstractNumId w:val="26"/>
  </w:num>
  <w:num w:numId="7" w16cid:durableId="1258639413">
    <w:abstractNumId w:val="13"/>
  </w:num>
  <w:num w:numId="8" w16cid:durableId="1651790191">
    <w:abstractNumId w:val="34"/>
  </w:num>
  <w:num w:numId="9" w16cid:durableId="992023379">
    <w:abstractNumId w:val="12"/>
  </w:num>
  <w:num w:numId="10" w16cid:durableId="2139450800">
    <w:abstractNumId w:val="15"/>
  </w:num>
  <w:num w:numId="11" w16cid:durableId="56519682">
    <w:abstractNumId w:val="33"/>
  </w:num>
  <w:num w:numId="12" w16cid:durableId="66611450">
    <w:abstractNumId w:val="14"/>
  </w:num>
  <w:num w:numId="13" w16cid:durableId="368073116">
    <w:abstractNumId w:val="6"/>
  </w:num>
  <w:num w:numId="14" w16cid:durableId="104541180">
    <w:abstractNumId w:val="41"/>
  </w:num>
  <w:num w:numId="15" w16cid:durableId="76481237">
    <w:abstractNumId w:val="30"/>
  </w:num>
  <w:num w:numId="16" w16cid:durableId="136800275">
    <w:abstractNumId w:val="27"/>
  </w:num>
  <w:num w:numId="17" w16cid:durableId="1141075828">
    <w:abstractNumId w:val="8"/>
  </w:num>
  <w:num w:numId="18" w16cid:durableId="2083598759">
    <w:abstractNumId w:val="23"/>
  </w:num>
  <w:num w:numId="19" w16cid:durableId="609705985">
    <w:abstractNumId w:val="10"/>
  </w:num>
  <w:num w:numId="20" w16cid:durableId="1432435125">
    <w:abstractNumId w:val="39"/>
  </w:num>
  <w:num w:numId="21" w16cid:durableId="1036537759">
    <w:abstractNumId w:val="19"/>
  </w:num>
  <w:num w:numId="22" w16cid:durableId="353658200">
    <w:abstractNumId w:val="38"/>
  </w:num>
  <w:num w:numId="23" w16cid:durableId="245191880">
    <w:abstractNumId w:val="28"/>
  </w:num>
  <w:num w:numId="24" w16cid:durableId="699356523">
    <w:abstractNumId w:val="2"/>
  </w:num>
  <w:num w:numId="25" w16cid:durableId="55125528">
    <w:abstractNumId w:val="21"/>
  </w:num>
  <w:num w:numId="26" w16cid:durableId="1253663699">
    <w:abstractNumId w:val="16"/>
  </w:num>
  <w:num w:numId="27" w16cid:durableId="1884904748">
    <w:abstractNumId w:val="20"/>
  </w:num>
  <w:num w:numId="28" w16cid:durableId="355472248">
    <w:abstractNumId w:val="32"/>
  </w:num>
  <w:num w:numId="29" w16cid:durableId="386415981">
    <w:abstractNumId w:val="5"/>
  </w:num>
  <w:num w:numId="30" w16cid:durableId="1054425428">
    <w:abstractNumId w:val="24"/>
  </w:num>
  <w:num w:numId="31" w16cid:durableId="1926067745">
    <w:abstractNumId w:val="42"/>
  </w:num>
  <w:num w:numId="32" w16cid:durableId="856117588">
    <w:abstractNumId w:val="36"/>
  </w:num>
  <w:num w:numId="33" w16cid:durableId="2099056134">
    <w:abstractNumId w:val="31"/>
  </w:num>
  <w:num w:numId="34" w16cid:durableId="2120636458">
    <w:abstractNumId w:val="18"/>
  </w:num>
  <w:num w:numId="35" w16cid:durableId="1280524970">
    <w:abstractNumId w:val="17"/>
  </w:num>
  <w:num w:numId="36" w16cid:durableId="1380933019">
    <w:abstractNumId w:val="22"/>
  </w:num>
  <w:num w:numId="37" w16cid:durableId="1685859160">
    <w:abstractNumId w:val="4"/>
  </w:num>
  <w:num w:numId="38" w16cid:durableId="1216115771">
    <w:abstractNumId w:val="25"/>
  </w:num>
  <w:num w:numId="39" w16cid:durableId="1962345724">
    <w:abstractNumId w:val="9"/>
  </w:num>
  <w:num w:numId="40" w16cid:durableId="1544753457">
    <w:abstractNumId w:val="11"/>
  </w:num>
  <w:num w:numId="41" w16cid:durableId="514734482">
    <w:abstractNumId w:val="29"/>
  </w:num>
  <w:num w:numId="42" w16cid:durableId="1167597274">
    <w:abstractNumId w:val="1"/>
  </w:num>
  <w:num w:numId="43" w16cid:durableId="179505248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E0"/>
    <w:rsid w:val="002765DB"/>
    <w:rsid w:val="00333150"/>
    <w:rsid w:val="00364C0A"/>
    <w:rsid w:val="00393853"/>
    <w:rsid w:val="0068057A"/>
    <w:rsid w:val="007A3A17"/>
    <w:rsid w:val="00863EB5"/>
    <w:rsid w:val="008C7F2A"/>
    <w:rsid w:val="008E1AC9"/>
    <w:rsid w:val="00A45BE0"/>
    <w:rsid w:val="00A51ECE"/>
    <w:rsid w:val="00DF7B19"/>
    <w:rsid w:val="00E20E33"/>
    <w:rsid w:val="00ED0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97A4"/>
  <w15:chartTrackingRefBased/>
  <w15:docId w15:val="{5C321D6E-190D-441E-BC6F-3CC118AD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E0"/>
    <w:rPr>
      <w:rFonts w:eastAsiaTheme="majorEastAsia" w:cstheme="majorBidi"/>
      <w:color w:val="272727" w:themeColor="text1" w:themeTint="D8"/>
    </w:rPr>
  </w:style>
  <w:style w:type="paragraph" w:styleId="Title">
    <w:name w:val="Title"/>
    <w:basedOn w:val="Normal"/>
    <w:next w:val="Normal"/>
    <w:link w:val="TitleChar"/>
    <w:uiPriority w:val="10"/>
    <w:qFormat/>
    <w:rsid w:val="00A4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BE0"/>
    <w:pPr>
      <w:spacing w:before="160"/>
      <w:jc w:val="center"/>
    </w:pPr>
    <w:rPr>
      <w:i/>
      <w:iCs/>
      <w:color w:val="404040" w:themeColor="text1" w:themeTint="BF"/>
    </w:rPr>
  </w:style>
  <w:style w:type="character" w:customStyle="1" w:styleId="QuoteChar">
    <w:name w:val="Quote Char"/>
    <w:basedOn w:val="DefaultParagraphFont"/>
    <w:link w:val="Quote"/>
    <w:uiPriority w:val="29"/>
    <w:rsid w:val="00A45BE0"/>
    <w:rPr>
      <w:i/>
      <w:iCs/>
      <w:color w:val="404040" w:themeColor="text1" w:themeTint="BF"/>
    </w:rPr>
  </w:style>
  <w:style w:type="paragraph" w:styleId="ListParagraph">
    <w:name w:val="List Paragraph"/>
    <w:basedOn w:val="Normal"/>
    <w:uiPriority w:val="34"/>
    <w:qFormat/>
    <w:rsid w:val="00A45BE0"/>
    <w:pPr>
      <w:ind w:left="720"/>
      <w:contextualSpacing/>
    </w:pPr>
  </w:style>
  <w:style w:type="character" w:styleId="IntenseEmphasis">
    <w:name w:val="Intense Emphasis"/>
    <w:basedOn w:val="DefaultParagraphFont"/>
    <w:uiPriority w:val="21"/>
    <w:qFormat/>
    <w:rsid w:val="00A45BE0"/>
    <w:rPr>
      <w:i/>
      <w:iCs/>
      <w:color w:val="0F4761" w:themeColor="accent1" w:themeShade="BF"/>
    </w:rPr>
  </w:style>
  <w:style w:type="paragraph" w:styleId="IntenseQuote">
    <w:name w:val="Intense Quote"/>
    <w:basedOn w:val="Normal"/>
    <w:next w:val="Normal"/>
    <w:link w:val="IntenseQuoteChar"/>
    <w:uiPriority w:val="30"/>
    <w:qFormat/>
    <w:rsid w:val="00A45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E0"/>
    <w:rPr>
      <w:i/>
      <w:iCs/>
      <w:color w:val="0F4761" w:themeColor="accent1" w:themeShade="BF"/>
    </w:rPr>
  </w:style>
  <w:style w:type="character" w:styleId="IntenseReference">
    <w:name w:val="Intense Reference"/>
    <w:basedOn w:val="DefaultParagraphFont"/>
    <w:uiPriority w:val="32"/>
    <w:qFormat/>
    <w:rsid w:val="00A45BE0"/>
    <w:rPr>
      <w:b/>
      <w:bCs/>
      <w:smallCaps/>
      <w:color w:val="0F4761" w:themeColor="accent1" w:themeShade="BF"/>
      <w:spacing w:val="5"/>
    </w:rPr>
  </w:style>
  <w:style w:type="paragraph" w:styleId="Header">
    <w:name w:val="header"/>
    <w:basedOn w:val="Normal"/>
    <w:link w:val="HeaderChar"/>
    <w:uiPriority w:val="99"/>
    <w:unhideWhenUsed/>
    <w:rsid w:val="00DF7B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B19"/>
  </w:style>
  <w:style w:type="paragraph" w:styleId="Footer">
    <w:name w:val="footer"/>
    <w:basedOn w:val="Normal"/>
    <w:link w:val="FooterChar"/>
    <w:uiPriority w:val="99"/>
    <w:unhideWhenUsed/>
    <w:rsid w:val="00DF7B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B19"/>
  </w:style>
  <w:style w:type="character" w:styleId="Hyperlink">
    <w:name w:val="Hyperlink"/>
    <w:basedOn w:val="DefaultParagraphFont"/>
    <w:uiPriority w:val="99"/>
    <w:unhideWhenUsed/>
    <w:rsid w:val="00333150"/>
    <w:rPr>
      <w:color w:val="467886" w:themeColor="hyperlink"/>
      <w:u w:val="single"/>
    </w:rPr>
  </w:style>
  <w:style w:type="character" w:styleId="UnresolvedMention">
    <w:name w:val="Unresolved Mention"/>
    <w:basedOn w:val="DefaultParagraphFont"/>
    <w:uiPriority w:val="99"/>
    <w:semiHidden/>
    <w:unhideWhenUsed/>
    <w:rsid w:val="00333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713881">
      <w:bodyDiv w:val="1"/>
      <w:marLeft w:val="0"/>
      <w:marRight w:val="0"/>
      <w:marTop w:val="0"/>
      <w:marBottom w:val="0"/>
      <w:divBdr>
        <w:top w:val="none" w:sz="0" w:space="0" w:color="auto"/>
        <w:left w:val="none" w:sz="0" w:space="0" w:color="auto"/>
        <w:bottom w:val="none" w:sz="0" w:space="0" w:color="auto"/>
        <w:right w:val="none" w:sz="0" w:space="0" w:color="auto"/>
      </w:divBdr>
      <w:divsChild>
        <w:div w:id="999969639">
          <w:marLeft w:val="0"/>
          <w:marRight w:val="0"/>
          <w:marTop w:val="0"/>
          <w:marBottom w:val="0"/>
          <w:divBdr>
            <w:top w:val="none" w:sz="0" w:space="0" w:color="auto"/>
            <w:left w:val="none" w:sz="0" w:space="0" w:color="auto"/>
            <w:bottom w:val="none" w:sz="0" w:space="0" w:color="auto"/>
            <w:right w:val="none" w:sz="0" w:space="0" w:color="auto"/>
          </w:divBdr>
        </w:div>
        <w:div w:id="1117681784">
          <w:marLeft w:val="0"/>
          <w:marRight w:val="0"/>
          <w:marTop w:val="0"/>
          <w:marBottom w:val="0"/>
          <w:divBdr>
            <w:top w:val="none" w:sz="0" w:space="0" w:color="auto"/>
            <w:left w:val="none" w:sz="0" w:space="0" w:color="auto"/>
            <w:bottom w:val="none" w:sz="0" w:space="0" w:color="auto"/>
            <w:right w:val="none" w:sz="0" w:space="0" w:color="auto"/>
          </w:divBdr>
        </w:div>
        <w:div w:id="529532201">
          <w:marLeft w:val="0"/>
          <w:marRight w:val="0"/>
          <w:marTop w:val="0"/>
          <w:marBottom w:val="0"/>
          <w:divBdr>
            <w:top w:val="none" w:sz="0" w:space="0" w:color="auto"/>
            <w:left w:val="none" w:sz="0" w:space="0" w:color="auto"/>
            <w:bottom w:val="none" w:sz="0" w:space="0" w:color="auto"/>
            <w:right w:val="none" w:sz="0" w:space="0" w:color="auto"/>
          </w:divBdr>
        </w:div>
        <w:div w:id="773669138">
          <w:marLeft w:val="0"/>
          <w:marRight w:val="0"/>
          <w:marTop w:val="0"/>
          <w:marBottom w:val="0"/>
          <w:divBdr>
            <w:top w:val="none" w:sz="0" w:space="0" w:color="auto"/>
            <w:left w:val="none" w:sz="0" w:space="0" w:color="auto"/>
            <w:bottom w:val="none" w:sz="0" w:space="0" w:color="auto"/>
            <w:right w:val="none" w:sz="0" w:space="0" w:color="auto"/>
          </w:divBdr>
        </w:div>
        <w:div w:id="1933777930">
          <w:marLeft w:val="0"/>
          <w:marRight w:val="0"/>
          <w:marTop w:val="0"/>
          <w:marBottom w:val="0"/>
          <w:divBdr>
            <w:top w:val="none" w:sz="0" w:space="0" w:color="auto"/>
            <w:left w:val="none" w:sz="0" w:space="0" w:color="auto"/>
            <w:bottom w:val="none" w:sz="0" w:space="0" w:color="auto"/>
            <w:right w:val="none" w:sz="0" w:space="0" w:color="auto"/>
          </w:divBdr>
        </w:div>
        <w:div w:id="668142548">
          <w:marLeft w:val="0"/>
          <w:marRight w:val="0"/>
          <w:marTop w:val="0"/>
          <w:marBottom w:val="0"/>
          <w:divBdr>
            <w:top w:val="none" w:sz="0" w:space="0" w:color="auto"/>
            <w:left w:val="none" w:sz="0" w:space="0" w:color="auto"/>
            <w:bottom w:val="none" w:sz="0" w:space="0" w:color="auto"/>
            <w:right w:val="none" w:sz="0" w:space="0" w:color="auto"/>
          </w:divBdr>
        </w:div>
      </w:divsChild>
    </w:div>
    <w:div w:id="371421559">
      <w:bodyDiv w:val="1"/>
      <w:marLeft w:val="0"/>
      <w:marRight w:val="0"/>
      <w:marTop w:val="0"/>
      <w:marBottom w:val="0"/>
      <w:divBdr>
        <w:top w:val="none" w:sz="0" w:space="0" w:color="auto"/>
        <w:left w:val="none" w:sz="0" w:space="0" w:color="auto"/>
        <w:bottom w:val="none" w:sz="0" w:space="0" w:color="auto"/>
        <w:right w:val="none" w:sz="0" w:space="0" w:color="auto"/>
      </w:divBdr>
      <w:divsChild>
        <w:div w:id="2044401749">
          <w:marLeft w:val="0"/>
          <w:marRight w:val="0"/>
          <w:marTop w:val="0"/>
          <w:marBottom w:val="0"/>
          <w:divBdr>
            <w:top w:val="none" w:sz="0" w:space="0" w:color="auto"/>
            <w:left w:val="none" w:sz="0" w:space="0" w:color="auto"/>
            <w:bottom w:val="none" w:sz="0" w:space="0" w:color="auto"/>
            <w:right w:val="none" w:sz="0" w:space="0" w:color="auto"/>
          </w:divBdr>
        </w:div>
        <w:div w:id="151484736">
          <w:marLeft w:val="0"/>
          <w:marRight w:val="0"/>
          <w:marTop w:val="0"/>
          <w:marBottom w:val="0"/>
          <w:divBdr>
            <w:top w:val="none" w:sz="0" w:space="0" w:color="auto"/>
            <w:left w:val="none" w:sz="0" w:space="0" w:color="auto"/>
            <w:bottom w:val="none" w:sz="0" w:space="0" w:color="auto"/>
            <w:right w:val="none" w:sz="0" w:space="0" w:color="auto"/>
          </w:divBdr>
        </w:div>
      </w:divsChild>
    </w:div>
    <w:div w:id="430509874">
      <w:bodyDiv w:val="1"/>
      <w:marLeft w:val="0"/>
      <w:marRight w:val="0"/>
      <w:marTop w:val="0"/>
      <w:marBottom w:val="0"/>
      <w:divBdr>
        <w:top w:val="none" w:sz="0" w:space="0" w:color="auto"/>
        <w:left w:val="none" w:sz="0" w:space="0" w:color="auto"/>
        <w:bottom w:val="none" w:sz="0" w:space="0" w:color="auto"/>
        <w:right w:val="none" w:sz="0" w:space="0" w:color="auto"/>
      </w:divBdr>
      <w:divsChild>
        <w:div w:id="1966933107">
          <w:marLeft w:val="0"/>
          <w:marRight w:val="0"/>
          <w:marTop w:val="0"/>
          <w:marBottom w:val="0"/>
          <w:divBdr>
            <w:top w:val="none" w:sz="0" w:space="0" w:color="auto"/>
            <w:left w:val="none" w:sz="0" w:space="0" w:color="auto"/>
            <w:bottom w:val="none" w:sz="0" w:space="0" w:color="auto"/>
            <w:right w:val="none" w:sz="0" w:space="0" w:color="auto"/>
          </w:divBdr>
        </w:div>
        <w:div w:id="682710013">
          <w:marLeft w:val="0"/>
          <w:marRight w:val="0"/>
          <w:marTop w:val="0"/>
          <w:marBottom w:val="0"/>
          <w:divBdr>
            <w:top w:val="none" w:sz="0" w:space="0" w:color="auto"/>
            <w:left w:val="none" w:sz="0" w:space="0" w:color="auto"/>
            <w:bottom w:val="none" w:sz="0" w:space="0" w:color="auto"/>
            <w:right w:val="none" w:sz="0" w:space="0" w:color="auto"/>
          </w:divBdr>
        </w:div>
        <w:div w:id="1379167617">
          <w:marLeft w:val="0"/>
          <w:marRight w:val="0"/>
          <w:marTop w:val="0"/>
          <w:marBottom w:val="0"/>
          <w:divBdr>
            <w:top w:val="none" w:sz="0" w:space="0" w:color="auto"/>
            <w:left w:val="none" w:sz="0" w:space="0" w:color="auto"/>
            <w:bottom w:val="none" w:sz="0" w:space="0" w:color="auto"/>
            <w:right w:val="none" w:sz="0" w:space="0" w:color="auto"/>
          </w:divBdr>
        </w:div>
        <w:div w:id="784546739">
          <w:marLeft w:val="0"/>
          <w:marRight w:val="0"/>
          <w:marTop w:val="0"/>
          <w:marBottom w:val="0"/>
          <w:divBdr>
            <w:top w:val="none" w:sz="0" w:space="0" w:color="auto"/>
            <w:left w:val="none" w:sz="0" w:space="0" w:color="auto"/>
            <w:bottom w:val="none" w:sz="0" w:space="0" w:color="auto"/>
            <w:right w:val="none" w:sz="0" w:space="0" w:color="auto"/>
          </w:divBdr>
        </w:div>
        <w:div w:id="530341511">
          <w:marLeft w:val="0"/>
          <w:marRight w:val="0"/>
          <w:marTop w:val="0"/>
          <w:marBottom w:val="0"/>
          <w:divBdr>
            <w:top w:val="none" w:sz="0" w:space="0" w:color="auto"/>
            <w:left w:val="none" w:sz="0" w:space="0" w:color="auto"/>
            <w:bottom w:val="none" w:sz="0" w:space="0" w:color="auto"/>
            <w:right w:val="none" w:sz="0" w:space="0" w:color="auto"/>
          </w:divBdr>
        </w:div>
        <w:div w:id="1990357729">
          <w:marLeft w:val="0"/>
          <w:marRight w:val="0"/>
          <w:marTop w:val="0"/>
          <w:marBottom w:val="0"/>
          <w:divBdr>
            <w:top w:val="none" w:sz="0" w:space="0" w:color="auto"/>
            <w:left w:val="none" w:sz="0" w:space="0" w:color="auto"/>
            <w:bottom w:val="none" w:sz="0" w:space="0" w:color="auto"/>
            <w:right w:val="none" w:sz="0" w:space="0" w:color="auto"/>
          </w:divBdr>
        </w:div>
      </w:divsChild>
    </w:div>
    <w:div w:id="674381524">
      <w:bodyDiv w:val="1"/>
      <w:marLeft w:val="0"/>
      <w:marRight w:val="0"/>
      <w:marTop w:val="0"/>
      <w:marBottom w:val="0"/>
      <w:divBdr>
        <w:top w:val="none" w:sz="0" w:space="0" w:color="auto"/>
        <w:left w:val="none" w:sz="0" w:space="0" w:color="auto"/>
        <w:bottom w:val="none" w:sz="0" w:space="0" w:color="auto"/>
        <w:right w:val="none" w:sz="0" w:space="0" w:color="auto"/>
      </w:divBdr>
      <w:divsChild>
        <w:div w:id="7602693">
          <w:marLeft w:val="0"/>
          <w:marRight w:val="0"/>
          <w:marTop w:val="0"/>
          <w:marBottom w:val="0"/>
          <w:divBdr>
            <w:top w:val="none" w:sz="0" w:space="0" w:color="auto"/>
            <w:left w:val="none" w:sz="0" w:space="0" w:color="auto"/>
            <w:bottom w:val="none" w:sz="0" w:space="0" w:color="auto"/>
            <w:right w:val="none" w:sz="0" w:space="0" w:color="auto"/>
          </w:divBdr>
        </w:div>
        <w:div w:id="292685360">
          <w:marLeft w:val="0"/>
          <w:marRight w:val="0"/>
          <w:marTop w:val="0"/>
          <w:marBottom w:val="0"/>
          <w:divBdr>
            <w:top w:val="none" w:sz="0" w:space="0" w:color="auto"/>
            <w:left w:val="none" w:sz="0" w:space="0" w:color="auto"/>
            <w:bottom w:val="none" w:sz="0" w:space="0" w:color="auto"/>
            <w:right w:val="none" w:sz="0" w:space="0" w:color="auto"/>
          </w:divBdr>
        </w:div>
        <w:div w:id="2110857292">
          <w:marLeft w:val="0"/>
          <w:marRight w:val="0"/>
          <w:marTop w:val="0"/>
          <w:marBottom w:val="0"/>
          <w:divBdr>
            <w:top w:val="none" w:sz="0" w:space="0" w:color="auto"/>
            <w:left w:val="none" w:sz="0" w:space="0" w:color="auto"/>
            <w:bottom w:val="none" w:sz="0" w:space="0" w:color="auto"/>
            <w:right w:val="none" w:sz="0" w:space="0" w:color="auto"/>
          </w:divBdr>
        </w:div>
      </w:divsChild>
    </w:div>
    <w:div w:id="712657715">
      <w:bodyDiv w:val="1"/>
      <w:marLeft w:val="0"/>
      <w:marRight w:val="0"/>
      <w:marTop w:val="0"/>
      <w:marBottom w:val="0"/>
      <w:divBdr>
        <w:top w:val="none" w:sz="0" w:space="0" w:color="auto"/>
        <w:left w:val="none" w:sz="0" w:space="0" w:color="auto"/>
        <w:bottom w:val="none" w:sz="0" w:space="0" w:color="auto"/>
        <w:right w:val="none" w:sz="0" w:space="0" w:color="auto"/>
      </w:divBdr>
      <w:divsChild>
        <w:div w:id="1977373509">
          <w:marLeft w:val="0"/>
          <w:marRight w:val="0"/>
          <w:marTop w:val="0"/>
          <w:marBottom w:val="0"/>
          <w:divBdr>
            <w:top w:val="none" w:sz="0" w:space="0" w:color="auto"/>
            <w:left w:val="none" w:sz="0" w:space="0" w:color="auto"/>
            <w:bottom w:val="none" w:sz="0" w:space="0" w:color="auto"/>
            <w:right w:val="none" w:sz="0" w:space="0" w:color="auto"/>
          </w:divBdr>
        </w:div>
        <w:div w:id="549192659">
          <w:marLeft w:val="0"/>
          <w:marRight w:val="0"/>
          <w:marTop w:val="0"/>
          <w:marBottom w:val="0"/>
          <w:divBdr>
            <w:top w:val="none" w:sz="0" w:space="0" w:color="auto"/>
            <w:left w:val="none" w:sz="0" w:space="0" w:color="auto"/>
            <w:bottom w:val="none" w:sz="0" w:space="0" w:color="auto"/>
            <w:right w:val="none" w:sz="0" w:space="0" w:color="auto"/>
          </w:divBdr>
        </w:div>
        <w:div w:id="840434440">
          <w:marLeft w:val="0"/>
          <w:marRight w:val="0"/>
          <w:marTop w:val="0"/>
          <w:marBottom w:val="0"/>
          <w:divBdr>
            <w:top w:val="none" w:sz="0" w:space="0" w:color="auto"/>
            <w:left w:val="none" w:sz="0" w:space="0" w:color="auto"/>
            <w:bottom w:val="none" w:sz="0" w:space="0" w:color="auto"/>
            <w:right w:val="none" w:sz="0" w:space="0" w:color="auto"/>
          </w:divBdr>
        </w:div>
        <w:div w:id="79062564">
          <w:marLeft w:val="0"/>
          <w:marRight w:val="0"/>
          <w:marTop w:val="0"/>
          <w:marBottom w:val="0"/>
          <w:divBdr>
            <w:top w:val="none" w:sz="0" w:space="0" w:color="auto"/>
            <w:left w:val="none" w:sz="0" w:space="0" w:color="auto"/>
            <w:bottom w:val="none" w:sz="0" w:space="0" w:color="auto"/>
            <w:right w:val="none" w:sz="0" w:space="0" w:color="auto"/>
          </w:divBdr>
        </w:div>
        <w:div w:id="919674017">
          <w:marLeft w:val="0"/>
          <w:marRight w:val="0"/>
          <w:marTop w:val="0"/>
          <w:marBottom w:val="0"/>
          <w:divBdr>
            <w:top w:val="none" w:sz="0" w:space="0" w:color="auto"/>
            <w:left w:val="none" w:sz="0" w:space="0" w:color="auto"/>
            <w:bottom w:val="none" w:sz="0" w:space="0" w:color="auto"/>
            <w:right w:val="none" w:sz="0" w:space="0" w:color="auto"/>
          </w:divBdr>
        </w:div>
        <w:div w:id="1700426673">
          <w:marLeft w:val="0"/>
          <w:marRight w:val="0"/>
          <w:marTop w:val="0"/>
          <w:marBottom w:val="0"/>
          <w:divBdr>
            <w:top w:val="none" w:sz="0" w:space="0" w:color="auto"/>
            <w:left w:val="none" w:sz="0" w:space="0" w:color="auto"/>
            <w:bottom w:val="none" w:sz="0" w:space="0" w:color="auto"/>
            <w:right w:val="none" w:sz="0" w:space="0" w:color="auto"/>
          </w:divBdr>
        </w:div>
      </w:divsChild>
    </w:div>
    <w:div w:id="894269474">
      <w:bodyDiv w:val="1"/>
      <w:marLeft w:val="0"/>
      <w:marRight w:val="0"/>
      <w:marTop w:val="0"/>
      <w:marBottom w:val="0"/>
      <w:divBdr>
        <w:top w:val="none" w:sz="0" w:space="0" w:color="auto"/>
        <w:left w:val="none" w:sz="0" w:space="0" w:color="auto"/>
        <w:bottom w:val="none" w:sz="0" w:space="0" w:color="auto"/>
        <w:right w:val="none" w:sz="0" w:space="0" w:color="auto"/>
      </w:divBdr>
      <w:divsChild>
        <w:div w:id="2017880895">
          <w:marLeft w:val="0"/>
          <w:marRight w:val="0"/>
          <w:marTop w:val="0"/>
          <w:marBottom w:val="0"/>
          <w:divBdr>
            <w:top w:val="none" w:sz="0" w:space="0" w:color="auto"/>
            <w:left w:val="none" w:sz="0" w:space="0" w:color="auto"/>
            <w:bottom w:val="none" w:sz="0" w:space="0" w:color="auto"/>
            <w:right w:val="none" w:sz="0" w:space="0" w:color="auto"/>
          </w:divBdr>
        </w:div>
        <w:div w:id="185022144">
          <w:marLeft w:val="0"/>
          <w:marRight w:val="0"/>
          <w:marTop w:val="0"/>
          <w:marBottom w:val="0"/>
          <w:divBdr>
            <w:top w:val="none" w:sz="0" w:space="0" w:color="auto"/>
            <w:left w:val="none" w:sz="0" w:space="0" w:color="auto"/>
            <w:bottom w:val="none" w:sz="0" w:space="0" w:color="auto"/>
            <w:right w:val="none" w:sz="0" w:space="0" w:color="auto"/>
          </w:divBdr>
        </w:div>
        <w:div w:id="1402293798">
          <w:marLeft w:val="0"/>
          <w:marRight w:val="0"/>
          <w:marTop w:val="0"/>
          <w:marBottom w:val="0"/>
          <w:divBdr>
            <w:top w:val="none" w:sz="0" w:space="0" w:color="auto"/>
            <w:left w:val="none" w:sz="0" w:space="0" w:color="auto"/>
            <w:bottom w:val="none" w:sz="0" w:space="0" w:color="auto"/>
            <w:right w:val="none" w:sz="0" w:space="0" w:color="auto"/>
          </w:divBdr>
        </w:div>
      </w:divsChild>
    </w:div>
    <w:div w:id="1050232695">
      <w:bodyDiv w:val="1"/>
      <w:marLeft w:val="0"/>
      <w:marRight w:val="0"/>
      <w:marTop w:val="0"/>
      <w:marBottom w:val="0"/>
      <w:divBdr>
        <w:top w:val="none" w:sz="0" w:space="0" w:color="auto"/>
        <w:left w:val="none" w:sz="0" w:space="0" w:color="auto"/>
        <w:bottom w:val="none" w:sz="0" w:space="0" w:color="auto"/>
        <w:right w:val="none" w:sz="0" w:space="0" w:color="auto"/>
      </w:divBdr>
      <w:divsChild>
        <w:div w:id="500704992">
          <w:marLeft w:val="0"/>
          <w:marRight w:val="0"/>
          <w:marTop w:val="0"/>
          <w:marBottom w:val="0"/>
          <w:divBdr>
            <w:top w:val="none" w:sz="0" w:space="0" w:color="auto"/>
            <w:left w:val="none" w:sz="0" w:space="0" w:color="auto"/>
            <w:bottom w:val="none" w:sz="0" w:space="0" w:color="auto"/>
            <w:right w:val="none" w:sz="0" w:space="0" w:color="auto"/>
          </w:divBdr>
        </w:div>
        <w:div w:id="100535006">
          <w:marLeft w:val="0"/>
          <w:marRight w:val="0"/>
          <w:marTop w:val="0"/>
          <w:marBottom w:val="0"/>
          <w:divBdr>
            <w:top w:val="none" w:sz="0" w:space="0" w:color="auto"/>
            <w:left w:val="none" w:sz="0" w:space="0" w:color="auto"/>
            <w:bottom w:val="none" w:sz="0" w:space="0" w:color="auto"/>
            <w:right w:val="none" w:sz="0" w:space="0" w:color="auto"/>
          </w:divBdr>
        </w:div>
        <w:div w:id="1877619980">
          <w:marLeft w:val="0"/>
          <w:marRight w:val="0"/>
          <w:marTop w:val="0"/>
          <w:marBottom w:val="0"/>
          <w:divBdr>
            <w:top w:val="none" w:sz="0" w:space="0" w:color="auto"/>
            <w:left w:val="none" w:sz="0" w:space="0" w:color="auto"/>
            <w:bottom w:val="none" w:sz="0" w:space="0" w:color="auto"/>
            <w:right w:val="none" w:sz="0" w:space="0" w:color="auto"/>
          </w:divBdr>
        </w:div>
        <w:div w:id="1948926715">
          <w:marLeft w:val="0"/>
          <w:marRight w:val="0"/>
          <w:marTop w:val="0"/>
          <w:marBottom w:val="0"/>
          <w:divBdr>
            <w:top w:val="none" w:sz="0" w:space="0" w:color="auto"/>
            <w:left w:val="none" w:sz="0" w:space="0" w:color="auto"/>
            <w:bottom w:val="none" w:sz="0" w:space="0" w:color="auto"/>
            <w:right w:val="none" w:sz="0" w:space="0" w:color="auto"/>
          </w:divBdr>
        </w:div>
        <w:div w:id="1153528172">
          <w:marLeft w:val="0"/>
          <w:marRight w:val="0"/>
          <w:marTop w:val="0"/>
          <w:marBottom w:val="0"/>
          <w:divBdr>
            <w:top w:val="none" w:sz="0" w:space="0" w:color="auto"/>
            <w:left w:val="none" w:sz="0" w:space="0" w:color="auto"/>
            <w:bottom w:val="none" w:sz="0" w:space="0" w:color="auto"/>
            <w:right w:val="none" w:sz="0" w:space="0" w:color="auto"/>
          </w:divBdr>
        </w:div>
        <w:div w:id="1917475366">
          <w:marLeft w:val="0"/>
          <w:marRight w:val="0"/>
          <w:marTop w:val="0"/>
          <w:marBottom w:val="0"/>
          <w:divBdr>
            <w:top w:val="none" w:sz="0" w:space="0" w:color="auto"/>
            <w:left w:val="none" w:sz="0" w:space="0" w:color="auto"/>
            <w:bottom w:val="none" w:sz="0" w:space="0" w:color="auto"/>
            <w:right w:val="none" w:sz="0" w:space="0" w:color="auto"/>
          </w:divBdr>
        </w:div>
        <w:div w:id="1978606835">
          <w:marLeft w:val="0"/>
          <w:marRight w:val="0"/>
          <w:marTop w:val="0"/>
          <w:marBottom w:val="0"/>
          <w:divBdr>
            <w:top w:val="none" w:sz="0" w:space="0" w:color="auto"/>
            <w:left w:val="none" w:sz="0" w:space="0" w:color="auto"/>
            <w:bottom w:val="none" w:sz="0" w:space="0" w:color="auto"/>
            <w:right w:val="none" w:sz="0" w:space="0" w:color="auto"/>
          </w:divBdr>
        </w:div>
      </w:divsChild>
    </w:div>
    <w:div w:id="1135217375">
      <w:bodyDiv w:val="1"/>
      <w:marLeft w:val="0"/>
      <w:marRight w:val="0"/>
      <w:marTop w:val="0"/>
      <w:marBottom w:val="0"/>
      <w:divBdr>
        <w:top w:val="none" w:sz="0" w:space="0" w:color="auto"/>
        <w:left w:val="none" w:sz="0" w:space="0" w:color="auto"/>
        <w:bottom w:val="none" w:sz="0" w:space="0" w:color="auto"/>
        <w:right w:val="none" w:sz="0" w:space="0" w:color="auto"/>
      </w:divBdr>
      <w:divsChild>
        <w:div w:id="1134909581">
          <w:marLeft w:val="0"/>
          <w:marRight w:val="0"/>
          <w:marTop w:val="0"/>
          <w:marBottom w:val="0"/>
          <w:divBdr>
            <w:top w:val="none" w:sz="0" w:space="0" w:color="auto"/>
            <w:left w:val="none" w:sz="0" w:space="0" w:color="auto"/>
            <w:bottom w:val="none" w:sz="0" w:space="0" w:color="auto"/>
            <w:right w:val="none" w:sz="0" w:space="0" w:color="auto"/>
          </w:divBdr>
        </w:div>
      </w:divsChild>
    </w:div>
    <w:div w:id="1163012718">
      <w:bodyDiv w:val="1"/>
      <w:marLeft w:val="0"/>
      <w:marRight w:val="0"/>
      <w:marTop w:val="0"/>
      <w:marBottom w:val="0"/>
      <w:divBdr>
        <w:top w:val="none" w:sz="0" w:space="0" w:color="auto"/>
        <w:left w:val="none" w:sz="0" w:space="0" w:color="auto"/>
        <w:bottom w:val="none" w:sz="0" w:space="0" w:color="auto"/>
        <w:right w:val="none" w:sz="0" w:space="0" w:color="auto"/>
      </w:divBdr>
      <w:divsChild>
        <w:div w:id="864634814">
          <w:marLeft w:val="0"/>
          <w:marRight w:val="0"/>
          <w:marTop w:val="0"/>
          <w:marBottom w:val="0"/>
          <w:divBdr>
            <w:top w:val="none" w:sz="0" w:space="0" w:color="auto"/>
            <w:left w:val="none" w:sz="0" w:space="0" w:color="auto"/>
            <w:bottom w:val="none" w:sz="0" w:space="0" w:color="auto"/>
            <w:right w:val="none" w:sz="0" w:space="0" w:color="auto"/>
          </w:divBdr>
        </w:div>
        <w:div w:id="1932935160">
          <w:marLeft w:val="0"/>
          <w:marRight w:val="0"/>
          <w:marTop w:val="0"/>
          <w:marBottom w:val="0"/>
          <w:divBdr>
            <w:top w:val="none" w:sz="0" w:space="0" w:color="auto"/>
            <w:left w:val="none" w:sz="0" w:space="0" w:color="auto"/>
            <w:bottom w:val="none" w:sz="0" w:space="0" w:color="auto"/>
            <w:right w:val="none" w:sz="0" w:space="0" w:color="auto"/>
          </w:divBdr>
        </w:div>
        <w:div w:id="2109694578">
          <w:marLeft w:val="0"/>
          <w:marRight w:val="0"/>
          <w:marTop w:val="0"/>
          <w:marBottom w:val="0"/>
          <w:divBdr>
            <w:top w:val="none" w:sz="0" w:space="0" w:color="auto"/>
            <w:left w:val="none" w:sz="0" w:space="0" w:color="auto"/>
            <w:bottom w:val="none" w:sz="0" w:space="0" w:color="auto"/>
            <w:right w:val="none" w:sz="0" w:space="0" w:color="auto"/>
          </w:divBdr>
        </w:div>
        <w:div w:id="590967323">
          <w:marLeft w:val="0"/>
          <w:marRight w:val="0"/>
          <w:marTop w:val="0"/>
          <w:marBottom w:val="0"/>
          <w:divBdr>
            <w:top w:val="none" w:sz="0" w:space="0" w:color="auto"/>
            <w:left w:val="none" w:sz="0" w:space="0" w:color="auto"/>
            <w:bottom w:val="none" w:sz="0" w:space="0" w:color="auto"/>
            <w:right w:val="none" w:sz="0" w:space="0" w:color="auto"/>
          </w:divBdr>
        </w:div>
        <w:div w:id="1168328105">
          <w:marLeft w:val="0"/>
          <w:marRight w:val="0"/>
          <w:marTop w:val="0"/>
          <w:marBottom w:val="0"/>
          <w:divBdr>
            <w:top w:val="none" w:sz="0" w:space="0" w:color="auto"/>
            <w:left w:val="none" w:sz="0" w:space="0" w:color="auto"/>
            <w:bottom w:val="none" w:sz="0" w:space="0" w:color="auto"/>
            <w:right w:val="none" w:sz="0" w:space="0" w:color="auto"/>
          </w:divBdr>
        </w:div>
        <w:div w:id="295572863">
          <w:marLeft w:val="0"/>
          <w:marRight w:val="0"/>
          <w:marTop w:val="0"/>
          <w:marBottom w:val="0"/>
          <w:divBdr>
            <w:top w:val="none" w:sz="0" w:space="0" w:color="auto"/>
            <w:left w:val="none" w:sz="0" w:space="0" w:color="auto"/>
            <w:bottom w:val="none" w:sz="0" w:space="0" w:color="auto"/>
            <w:right w:val="none" w:sz="0" w:space="0" w:color="auto"/>
          </w:divBdr>
        </w:div>
      </w:divsChild>
    </w:div>
    <w:div w:id="1177891948">
      <w:bodyDiv w:val="1"/>
      <w:marLeft w:val="0"/>
      <w:marRight w:val="0"/>
      <w:marTop w:val="0"/>
      <w:marBottom w:val="0"/>
      <w:divBdr>
        <w:top w:val="none" w:sz="0" w:space="0" w:color="auto"/>
        <w:left w:val="none" w:sz="0" w:space="0" w:color="auto"/>
        <w:bottom w:val="none" w:sz="0" w:space="0" w:color="auto"/>
        <w:right w:val="none" w:sz="0" w:space="0" w:color="auto"/>
      </w:divBdr>
      <w:divsChild>
        <w:div w:id="1245257772">
          <w:marLeft w:val="0"/>
          <w:marRight w:val="0"/>
          <w:marTop w:val="0"/>
          <w:marBottom w:val="0"/>
          <w:divBdr>
            <w:top w:val="none" w:sz="0" w:space="0" w:color="auto"/>
            <w:left w:val="none" w:sz="0" w:space="0" w:color="auto"/>
            <w:bottom w:val="none" w:sz="0" w:space="0" w:color="auto"/>
            <w:right w:val="none" w:sz="0" w:space="0" w:color="auto"/>
          </w:divBdr>
        </w:div>
        <w:div w:id="1419133613">
          <w:marLeft w:val="0"/>
          <w:marRight w:val="0"/>
          <w:marTop w:val="0"/>
          <w:marBottom w:val="0"/>
          <w:divBdr>
            <w:top w:val="none" w:sz="0" w:space="0" w:color="auto"/>
            <w:left w:val="none" w:sz="0" w:space="0" w:color="auto"/>
            <w:bottom w:val="none" w:sz="0" w:space="0" w:color="auto"/>
            <w:right w:val="none" w:sz="0" w:space="0" w:color="auto"/>
          </w:divBdr>
        </w:div>
      </w:divsChild>
    </w:div>
    <w:div w:id="1220943591">
      <w:bodyDiv w:val="1"/>
      <w:marLeft w:val="0"/>
      <w:marRight w:val="0"/>
      <w:marTop w:val="0"/>
      <w:marBottom w:val="0"/>
      <w:divBdr>
        <w:top w:val="none" w:sz="0" w:space="0" w:color="auto"/>
        <w:left w:val="none" w:sz="0" w:space="0" w:color="auto"/>
        <w:bottom w:val="none" w:sz="0" w:space="0" w:color="auto"/>
        <w:right w:val="none" w:sz="0" w:space="0" w:color="auto"/>
      </w:divBdr>
      <w:divsChild>
        <w:div w:id="435901737">
          <w:marLeft w:val="0"/>
          <w:marRight w:val="0"/>
          <w:marTop w:val="0"/>
          <w:marBottom w:val="0"/>
          <w:divBdr>
            <w:top w:val="none" w:sz="0" w:space="0" w:color="auto"/>
            <w:left w:val="none" w:sz="0" w:space="0" w:color="auto"/>
            <w:bottom w:val="none" w:sz="0" w:space="0" w:color="auto"/>
            <w:right w:val="none" w:sz="0" w:space="0" w:color="auto"/>
          </w:divBdr>
        </w:div>
        <w:div w:id="507599132">
          <w:marLeft w:val="0"/>
          <w:marRight w:val="0"/>
          <w:marTop w:val="0"/>
          <w:marBottom w:val="0"/>
          <w:divBdr>
            <w:top w:val="none" w:sz="0" w:space="0" w:color="auto"/>
            <w:left w:val="none" w:sz="0" w:space="0" w:color="auto"/>
            <w:bottom w:val="none" w:sz="0" w:space="0" w:color="auto"/>
            <w:right w:val="none" w:sz="0" w:space="0" w:color="auto"/>
          </w:divBdr>
        </w:div>
        <w:div w:id="1011184140">
          <w:marLeft w:val="0"/>
          <w:marRight w:val="0"/>
          <w:marTop w:val="0"/>
          <w:marBottom w:val="0"/>
          <w:divBdr>
            <w:top w:val="none" w:sz="0" w:space="0" w:color="auto"/>
            <w:left w:val="none" w:sz="0" w:space="0" w:color="auto"/>
            <w:bottom w:val="none" w:sz="0" w:space="0" w:color="auto"/>
            <w:right w:val="none" w:sz="0" w:space="0" w:color="auto"/>
          </w:divBdr>
        </w:div>
        <w:div w:id="1396858114">
          <w:marLeft w:val="0"/>
          <w:marRight w:val="0"/>
          <w:marTop w:val="0"/>
          <w:marBottom w:val="0"/>
          <w:divBdr>
            <w:top w:val="none" w:sz="0" w:space="0" w:color="auto"/>
            <w:left w:val="none" w:sz="0" w:space="0" w:color="auto"/>
            <w:bottom w:val="none" w:sz="0" w:space="0" w:color="auto"/>
            <w:right w:val="none" w:sz="0" w:space="0" w:color="auto"/>
          </w:divBdr>
        </w:div>
        <w:div w:id="393548502">
          <w:marLeft w:val="0"/>
          <w:marRight w:val="0"/>
          <w:marTop w:val="0"/>
          <w:marBottom w:val="0"/>
          <w:divBdr>
            <w:top w:val="none" w:sz="0" w:space="0" w:color="auto"/>
            <w:left w:val="none" w:sz="0" w:space="0" w:color="auto"/>
            <w:bottom w:val="none" w:sz="0" w:space="0" w:color="auto"/>
            <w:right w:val="none" w:sz="0" w:space="0" w:color="auto"/>
          </w:divBdr>
        </w:div>
        <w:div w:id="1356267813">
          <w:marLeft w:val="0"/>
          <w:marRight w:val="0"/>
          <w:marTop w:val="0"/>
          <w:marBottom w:val="0"/>
          <w:divBdr>
            <w:top w:val="none" w:sz="0" w:space="0" w:color="auto"/>
            <w:left w:val="none" w:sz="0" w:space="0" w:color="auto"/>
            <w:bottom w:val="none" w:sz="0" w:space="0" w:color="auto"/>
            <w:right w:val="none" w:sz="0" w:space="0" w:color="auto"/>
          </w:divBdr>
        </w:div>
      </w:divsChild>
    </w:div>
    <w:div w:id="1243874331">
      <w:bodyDiv w:val="1"/>
      <w:marLeft w:val="0"/>
      <w:marRight w:val="0"/>
      <w:marTop w:val="0"/>
      <w:marBottom w:val="0"/>
      <w:divBdr>
        <w:top w:val="none" w:sz="0" w:space="0" w:color="auto"/>
        <w:left w:val="none" w:sz="0" w:space="0" w:color="auto"/>
        <w:bottom w:val="none" w:sz="0" w:space="0" w:color="auto"/>
        <w:right w:val="none" w:sz="0" w:space="0" w:color="auto"/>
      </w:divBdr>
      <w:divsChild>
        <w:div w:id="657734063">
          <w:marLeft w:val="0"/>
          <w:marRight w:val="0"/>
          <w:marTop w:val="0"/>
          <w:marBottom w:val="0"/>
          <w:divBdr>
            <w:top w:val="none" w:sz="0" w:space="0" w:color="auto"/>
            <w:left w:val="none" w:sz="0" w:space="0" w:color="auto"/>
            <w:bottom w:val="none" w:sz="0" w:space="0" w:color="auto"/>
            <w:right w:val="none" w:sz="0" w:space="0" w:color="auto"/>
          </w:divBdr>
        </w:div>
      </w:divsChild>
    </w:div>
    <w:div w:id="1411123840">
      <w:bodyDiv w:val="1"/>
      <w:marLeft w:val="0"/>
      <w:marRight w:val="0"/>
      <w:marTop w:val="0"/>
      <w:marBottom w:val="0"/>
      <w:divBdr>
        <w:top w:val="none" w:sz="0" w:space="0" w:color="auto"/>
        <w:left w:val="none" w:sz="0" w:space="0" w:color="auto"/>
        <w:bottom w:val="none" w:sz="0" w:space="0" w:color="auto"/>
        <w:right w:val="none" w:sz="0" w:space="0" w:color="auto"/>
      </w:divBdr>
      <w:divsChild>
        <w:div w:id="959065668">
          <w:marLeft w:val="0"/>
          <w:marRight w:val="0"/>
          <w:marTop w:val="0"/>
          <w:marBottom w:val="0"/>
          <w:divBdr>
            <w:top w:val="none" w:sz="0" w:space="0" w:color="auto"/>
            <w:left w:val="none" w:sz="0" w:space="0" w:color="auto"/>
            <w:bottom w:val="none" w:sz="0" w:space="0" w:color="auto"/>
            <w:right w:val="none" w:sz="0" w:space="0" w:color="auto"/>
          </w:divBdr>
        </w:div>
        <w:div w:id="1972250616">
          <w:marLeft w:val="0"/>
          <w:marRight w:val="0"/>
          <w:marTop w:val="0"/>
          <w:marBottom w:val="0"/>
          <w:divBdr>
            <w:top w:val="none" w:sz="0" w:space="0" w:color="auto"/>
            <w:left w:val="none" w:sz="0" w:space="0" w:color="auto"/>
            <w:bottom w:val="none" w:sz="0" w:space="0" w:color="auto"/>
            <w:right w:val="none" w:sz="0" w:space="0" w:color="auto"/>
          </w:divBdr>
        </w:div>
        <w:div w:id="1001858693">
          <w:marLeft w:val="0"/>
          <w:marRight w:val="0"/>
          <w:marTop w:val="0"/>
          <w:marBottom w:val="0"/>
          <w:divBdr>
            <w:top w:val="none" w:sz="0" w:space="0" w:color="auto"/>
            <w:left w:val="none" w:sz="0" w:space="0" w:color="auto"/>
            <w:bottom w:val="none" w:sz="0" w:space="0" w:color="auto"/>
            <w:right w:val="none" w:sz="0" w:space="0" w:color="auto"/>
          </w:divBdr>
        </w:div>
        <w:div w:id="771702410">
          <w:marLeft w:val="0"/>
          <w:marRight w:val="0"/>
          <w:marTop w:val="0"/>
          <w:marBottom w:val="0"/>
          <w:divBdr>
            <w:top w:val="none" w:sz="0" w:space="0" w:color="auto"/>
            <w:left w:val="none" w:sz="0" w:space="0" w:color="auto"/>
            <w:bottom w:val="none" w:sz="0" w:space="0" w:color="auto"/>
            <w:right w:val="none" w:sz="0" w:space="0" w:color="auto"/>
          </w:divBdr>
        </w:div>
        <w:div w:id="2093970768">
          <w:marLeft w:val="0"/>
          <w:marRight w:val="0"/>
          <w:marTop w:val="0"/>
          <w:marBottom w:val="0"/>
          <w:divBdr>
            <w:top w:val="none" w:sz="0" w:space="0" w:color="auto"/>
            <w:left w:val="none" w:sz="0" w:space="0" w:color="auto"/>
            <w:bottom w:val="none" w:sz="0" w:space="0" w:color="auto"/>
            <w:right w:val="none" w:sz="0" w:space="0" w:color="auto"/>
          </w:divBdr>
        </w:div>
        <w:div w:id="1115368363">
          <w:marLeft w:val="0"/>
          <w:marRight w:val="0"/>
          <w:marTop w:val="0"/>
          <w:marBottom w:val="0"/>
          <w:divBdr>
            <w:top w:val="none" w:sz="0" w:space="0" w:color="auto"/>
            <w:left w:val="none" w:sz="0" w:space="0" w:color="auto"/>
            <w:bottom w:val="none" w:sz="0" w:space="0" w:color="auto"/>
            <w:right w:val="none" w:sz="0" w:space="0" w:color="auto"/>
          </w:divBdr>
        </w:div>
      </w:divsChild>
    </w:div>
    <w:div w:id="1601065502">
      <w:bodyDiv w:val="1"/>
      <w:marLeft w:val="0"/>
      <w:marRight w:val="0"/>
      <w:marTop w:val="0"/>
      <w:marBottom w:val="0"/>
      <w:divBdr>
        <w:top w:val="none" w:sz="0" w:space="0" w:color="auto"/>
        <w:left w:val="none" w:sz="0" w:space="0" w:color="auto"/>
        <w:bottom w:val="none" w:sz="0" w:space="0" w:color="auto"/>
        <w:right w:val="none" w:sz="0" w:space="0" w:color="auto"/>
      </w:divBdr>
      <w:divsChild>
        <w:div w:id="354622311">
          <w:marLeft w:val="0"/>
          <w:marRight w:val="0"/>
          <w:marTop w:val="0"/>
          <w:marBottom w:val="0"/>
          <w:divBdr>
            <w:top w:val="none" w:sz="0" w:space="0" w:color="auto"/>
            <w:left w:val="none" w:sz="0" w:space="0" w:color="auto"/>
            <w:bottom w:val="none" w:sz="0" w:space="0" w:color="auto"/>
            <w:right w:val="none" w:sz="0" w:space="0" w:color="auto"/>
          </w:divBdr>
        </w:div>
        <w:div w:id="1085153188">
          <w:marLeft w:val="0"/>
          <w:marRight w:val="0"/>
          <w:marTop w:val="0"/>
          <w:marBottom w:val="0"/>
          <w:divBdr>
            <w:top w:val="none" w:sz="0" w:space="0" w:color="auto"/>
            <w:left w:val="none" w:sz="0" w:space="0" w:color="auto"/>
            <w:bottom w:val="none" w:sz="0" w:space="0" w:color="auto"/>
            <w:right w:val="none" w:sz="0" w:space="0" w:color="auto"/>
          </w:divBdr>
        </w:div>
        <w:div w:id="1541165896">
          <w:marLeft w:val="0"/>
          <w:marRight w:val="0"/>
          <w:marTop w:val="0"/>
          <w:marBottom w:val="0"/>
          <w:divBdr>
            <w:top w:val="none" w:sz="0" w:space="0" w:color="auto"/>
            <w:left w:val="none" w:sz="0" w:space="0" w:color="auto"/>
            <w:bottom w:val="none" w:sz="0" w:space="0" w:color="auto"/>
            <w:right w:val="none" w:sz="0" w:space="0" w:color="auto"/>
          </w:divBdr>
        </w:div>
        <w:div w:id="160774324">
          <w:marLeft w:val="0"/>
          <w:marRight w:val="0"/>
          <w:marTop w:val="0"/>
          <w:marBottom w:val="0"/>
          <w:divBdr>
            <w:top w:val="none" w:sz="0" w:space="0" w:color="auto"/>
            <w:left w:val="none" w:sz="0" w:space="0" w:color="auto"/>
            <w:bottom w:val="none" w:sz="0" w:space="0" w:color="auto"/>
            <w:right w:val="none" w:sz="0" w:space="0" w:color="auto"/>
          </w:divBdr>
        </w:div>
        <w:div w:id="1814255098">
          <w:marLeft w:val="0"/>
          <w:marRight w:val="0"/>
          <w:marTop w:val="0"/>
          <w:marBottom w:val="0"/>
          <w:divBdr>
            <w:top w:val="none" w:sz="0" w:space="0" w:color="auto"/>
            <w:left w:val="none" w:sz="0" w:space="0" w:color="auto"/>
            <w:bottom w:val="none" w:sz="0" w:space="0" w:color="auto"/>
            <w:right w:val="none" w:sz="0" w:space="0" w:color="auto"/>
          </w:divBdr>
        </w:div>
        <w:div w:id="1660305686">
          <w:marLeft w:val="0"/>
          <w:marRight w:val="0"/>
          <w:marTop w:val="0"/>
          <w:marBottom w:val="0"/>
          <w:divBdr>
            <w:top w:val="none" w:sz="0" w:space="0" w:color="auto"/>
            <w:left w:val="none" w:sz="0" w:space="0" w:color="auto"/>
            <w:bottom w:val="none" w:sz="0" w:space="0" w:color="auto"/>
            <w:right w:val="none" w:sz="0" w:space="0" w:color="auto"/>
          </w:divBdr>
        </w:div>
        <w:div w:id="2007320522">
          <w:marLeft w:val="0"/>
          <w:marRight w:val="0"/>
          <w:marTop w:val="0"/>
          <w:marBottom w:val="0"/>
          <w:divBdr>
            <w:top w:val="none" w:sz="0" w:space="0" w:color="auto"/>
            <w:left w:val="none" w:sz="0" w:space="0" w:color="auto"/>
            <w:bottom w:val="none" w:sz="0" w:space="0" w:color="auto"/>
            <w:right w:val="none" w:sz="0" w:space="0" w:color="auto"/>
          </w:divBdr>
        </w:div>
        <w:div w:id="591427398">
          <w:marLeft w:val="0"/>
          <w:marRight w:val="0"/>
          <w:marTop w:val="0"/>
          <w:marBottom w:val="0"/>
          <w:divBdr>
            <w:top w:val="none" w:sz="0" w:space="0" w:color="auto"/>
            <w:left w:val="none" w:sz="0" w:space="0" w:color="auto"/>
            <w:bottom w:val="none" w:sz="0" w:space="0" w:color="auto"/>
            <w:right w:val="none" w:sz="0" w:space="0" w:color="auto"/>
          </w:divBdr>
        </w:div>
      </w:divsChild>
    </w:div>
    <w:div w:id="1680810921">
      <w:bodyDiv w:val="1"/>
      <w:marLeft w:val="0"/>
      <w:marRight w:val="0"/>
      <w:marTop w:val="0"/>
      <w:marBottom w:val="0"/>
      <w:divBdr>
        <w:top w:val="none" w:sz="0" w:space="0" w:color="auto"/>
        <w:left w:val="none" w:sz="0" w:space="0" w:color="auto"/>
        <w:bottom w:val="none" w:sz="0" w:space="0" w:color="auto"/>
        <w:right w:val="none" w:sz="0" w:space="0" w:color="auto"/>
      </w:divBdr>
      <w:divsChild>
        <w:div w:id="1160002368">
          <w:marLeft w:val="0"/>
          <w:marRight w:val="0"/>
          <w:marTop w:val="0"/>
          <w:marBottom w:val="0"/>
          <w:divBdr>
            <w:top w:val="none" w:sz="0" w:space="0" w:color="auto"/>
            <w:left w:val="none" w:sz="0" w:space="0" w:color="auto"/>
            <w:bottom w:val="none" w:sz="0" w:space="0" w:color="auto"/>
            <w:right w:val="none" w:sz="0" w:space="0" w:color="auto"/>
          </w:divBdr>
        </w:div>
        <w:div w:id="736322578">
          <w:marLeft w:val="0"/>
          <w:marRight w:val="0"/>
          <w:marTop w:val="0"/>
          <w:marBottom w:val="0"/>
          <w:divBdr>
            <w:top w:val="none" w:sz="0" w:space="0" w:color="auto"/>
            <w:left w:val="none" w:sz="0" w:space="0" w:color="auto"/>
            <w:bottom w:val="none" w:sz="0" w:space="0" w:color="auto"/>
            <w:right w:val="none" w:sz="0" w:space="0" w:color="auto"/>
          </w:divBdr>
        </w:div>
        <w:div w:id="789326805">
          <w:marLeft w:val="0"/>
          <w:marRight w:val="0"/>
          <w:marTop w:val="0"/>
          <w:marBottom w:val="0"/>
          <w:divBdr>
            <w:top w:val="none" w:sz="0" w:space="0" w:color="auto"/>
            <w:left w:val="none" w:sz="0" w:space="0" w:color="auto"/>
            <w:bottom w:val="none" w:sz="0" w:space="0" w:color="auto"/>
            <w:right w:val="none" w:sz="0" w:space="0" w:color="auto"/>
          </w:divBdr>
        </w:div>
        <w:div w:id="1733043125">
          <w:marLeft w:val="0"/>
          <w:marRight w:val="0"/>
          <w:marTop w:val="0"/>
          <w:marBottom w:val="0"/>
          <w:divBdr>
            <w:top w:val="none" w:sz="0" w:space="0" w:color="auto"/>
            <w:left w:val="none" w:sz="0" w:space="0" w:color="auto"/>
            <w:bottom w:val="none" w:sz="0" w:space="0" w:color="auto"/>
            <w:right w:val="none" w:sz="0" w:space="0" w:color="auto"/>
          </w:divBdr>
        </w:div>
        <w:div w:id="1556700034">
          <w:marLeft w:val="0"/>
          <w:marRight w:val="0"/>
          <w:marTop w:val="0"/>
          <w:marBottom w:val="0"/>
          <w:divBdr>
            <w:top w:val="none" w:sz="0" w:space="0" w:color="auto"/>
            <w:left w:val="none" w:sz="0" w:space="0" w:color="auto"/>
            <w:bottom w:val="none" w:sz="0" w:space="0" w:color="auto"/>
            <w:right w:val="none" w:sz="0" w:space="0" w:color="auto"/>
          </w:divBdr>
        </w:div>
        <w:div w:id="1223708928">
          <w:marLeft w:val="0"/>
          <w:marRight w:val="0"/>
          <w:marTop w:val="0"/>
          <w:marBottom w:val="0"/>
          <w:divBdr>
            <w:top w:val="none" w:sz="0" w:space="0" w:color="auto"/>
            <w:left w:val="none" w:sz="0" w:space="0" w:color="auto"/>
            <w:bottom w:val="none" w:sz="0" w:space="0" w:color="auto"/>
            <w:right w:val="none" w:sz="0" w:space="0" w:color="auto"/>
          </w:divBdr>
        </w:div>
        <w:div w:id="260573300">
          <w:marLeft w:val="0"/>
          <w:marRight w:val="0"/>
          <w:marTop w:val="0"/>
          <w:marBottom w:val="0"/>
          <w:divBdr>
            <w:top w:val="none" w:sz="0" w:space="0" w:color="auto"/>
            <w:left w:val="none" w:sz="0" w:space="0" w:color="auto"/>
            <w:bottom w:val="none" w:sz="0" w:space="0" w:color="auto"/>
            <w:right w:val="none" w:sz="0" w:space="0" w:color="auto"/>
          </w:divBdr>
        </w:div>
      </w:divsChild>
    </w:div>
    <w:div w:id="1817869502">
      <w:bodyDiv w:val="1"/>
      <w:marLeft w:val="0"/>
      <w:marRight w:val="0"/>
      <w:marTop w:val="0"/>
      <w:marBottom w:val="0"/>
      <w:divBdr>
        <w:top w:val="none" w:sz="0" w:space="0" w:color="auto"/>
        <w:left w:val="none" w:sz="0" w:space="0" w:color="auto"/>
        <w:bottom w:val="none" w:sz="0" w:space="0" w:color="auto"/>
        <w:right w:val="none" w:sz="0" w:space="0" w:color="auto"/>
      </w:divBdr>
      <w:divsChild>
        <w:div w:id="1637224447">
          <w:marLeft w:val="0"/>
          <w:marRight w:val="0"/>
          <w:marTop w:val="0"/>
          <w:marBottom w:val="0"/>
          <w:divBdr>
            <w:top w:val="none" w:sz="0" w:space="0" w:color="auto"/>
            <w:left w:val="none" w:sz="0" w:space="0" w:color="auto"/>
            <w:bottom w:val="none" w:sz="0" w:space="0" w:color="auto"/>
            <w:right w:val="none" w:sz="0" w:space="0" w:color="auto"/>
          </w:divBdr>
        </w:div>
        <w:div w:id="647319487">
          <w:marLeft w:val="0"/>
          <w:marRight w:val="0"/>
          <w:marTop w:val="0"/>
          <w:marBottom w:val="0"/>
          <w:divBdr>
            <w:top w:val="none" w:sz="0" w:space="0" w:color="auto"/>
            <w:left w:val="none" w:sz="0" w:space="0" w:color="auto"/>
            <w:bottom w:val="none" w:sz="0" w:space="0" w:color="auto"/>
            <w:right w:val="none" w:sz="0" w:space="0" w:color="auto"/>
          </w:divBdr>
        </w:div>
        <w:div w:id="852573908">
          <w:marLeft w:val="0"/>
          <w:marRight w:val="0"/>
          <w:marTop w:val="0"/>
          <w:marBottom w:val="0"/>
          <w:divBdr>
            <w:top w:val="none" w:sz="0" w:space="0" w:color="auto"/>
            <w:left w:val="none" w:sz="0" w:space="0" w:color="auto"/>
            <w:bottom w:val="none" w:sz="0" w:space="0" w:color="auto"/>
            <w:right w:val="none" w:sz="0" w:space="0" w:color="auto"/>
          </w:divBdr>
        </w:div>
        <w:div w:id="900404049">
          <w:marLeft w:val="0"/>
          <w:marRight w:val="0"/>
          <w:marTop w:val="0"/>
          <w:marBottom w:val="0"/>
          <w:divBdr>
            <w:top w:val="none" w:sz="0" w:space="0" w:color="auto"/>
            <w:left w:val="none" w:sz="0" w:space="0" w:color="auto"/>
            <w:bottom w:val="none" w:sz="0" w:space="0" w:color="auto"/>
            <w:right w:val="none" w:sz="0" w:space="0" w:color="auto"/>
          </w:divBdr>
        </w:div>
        <w:div w:id="837423437">
          <w:marLeft w:val="0"/>
          <w:marRight w:val="0"/>
          <w:marTop w:val="0"/>
          <w:marBottom w:val="0"/>
          <w:divBdr>
            <w:top w:val="none" w:sz="0" w:space="0" w:color="auto"/>
            <w:left w:val="none" w:sz="0" w:space="0" w:color="auto"/>
            <w:bottom w:val="none" w:sz="0" w:space="0" w:color="auto"/>
            <w:right w:val="none" w:sz="0" w:space="0" w:color="auto"/>
          </w:divBdr>
        </w:div>
        <w:div w:id="598953931">
          <w:marLeft w:val="0"/>
          <w:marRight w:val="0"/>
          <w:marTop w:val="0"/>
          <w:marBottom w:val="0"/>
          <w:divBdr>
            <w:top w:val="none" w:sz="0" w:space="0" w:color="auto"/>
            <w:left w:val="none" w:sz="0" w:space="0" w:color="auto"/>
            <w:bottom w:val="none" w:sz="0" w:space="0" w:color="auto"/>
            <w:right w:val="none" w:sz="0" w:space="0" w:color="auto"/>
          </w:divBdr>
        </w:div>
      </w:divsChild>
    </w:div>
    <w:div w:id="1834177455">
      <w:bodyDiv w:val="1"/>
      <w:marLeft w:val="0"/>
      <w:marRight w:val="0"/>
      <w:marTop w:val="0"/>
      <w:marBottom w:val="0"/>
      <w:divBdr>
        <w:top w:val="none" w:sz="0" w:space="0" w:color="auto"/>
        <w:left w:val="none" w:sz="0" w:space="0" w:color="auto"/>
        <w:bottom w:val="none" w:sz="0" w:space="0" w:color="auto"/>
        <w:right w:val="none" w:sz="0" w:space="0" w:color="auto"/>
      </w:divBdr>
      <w:divsChild>
        <w:div w:id="1191459238">
          <w:marLeft w:val="0"/>
          <w:marRight w:val="0"/>
          <w:marTop w:val="0"/>
          <w:marBottom w:val="0"/>
          <w:divBdr>
            <w:top w:val="none" w:sz="0" w:space="0" w:color="auto"/>
            <w:left w:val="none" w:sz="0" w:space="0" w:color="auto"/>
            <w:bottom w:val="none" w:sz="0" w:space="0" w:color="auto"/>
            <w:right w:val="none" w:sz="0" w:space="0" w:color="auto"/>
          </w:divBdr>
        </w:div>
        <w:div w:id="749734076">
          <w:marLeft w:val="0"/>
          <w:marRight w:val="0"/>
          <w:marTop w:val="0"/>
          <w:marBottom w:val="0"/>
          <w:divBdr>
            <w:top w:val="none" w:sz="0" w:space="0" w:color="auto"/>
            <w:left w:val="none" w:sz="0" w:space="0" w:color="auto"/>
            <w:bottom w:val="none" w:sz="0" w:space="0" w:color="auto"/>
            <w:right w:val="none" w:sz="0" w:space="0" w:color="auto"/>
          </w:divBdr>
        </w:div>
        <w:div w:id="1782993532">
          <w:marLeft w:val="0"/>
          <w:marRight w:val="0"/>
          <w:marTop w:val="0"/>
          <w:marBottom w:val="0"/>
          <w:divBdr>
            <w:top w:val="none" w:sz="0" w:space="0" w:color="auto"/>
            <w:left w:val="none" w:sz="0" w:space="0" w:color="auto"/>
            <w:bottom w:val="none" w:sz="0" w:space="0" w:color="auto"/>
            <w:right w:val="none" w:sz="0" w:space="0" w:color="auto"/>
          </w:divBdr>
        </w:div>
        <w:div w:id="440953898">
          <w:marLeft w:val="0"/>
          <w:marRight w:val="0"/>
          <w:marTop w:val="0"/>
          <w:marBottom w:val="0"/>
          <w:divBdr>
            <w:top w:val="none" w:sz="0" w:space="0" w:color="auto"/>
            <w:left w:val="none" w:sz="0" w:space="0" w:color="auto"/>
            <w:bottom w:val="none" w:sz="0" w:space="0" w:color="auto"/>
            <w:right w:val="none" w:sz="0" w:space="0" w:color="auto"/>
          </w:divBdr>
        </w:div>
        <w:div w:id="1139612352">
          <w:marLeft w:val="0"/>
          <w:marRight w:val="0"/>
          <w:marTop w:val="0"/>
          <w:marBottom w:val="0"/>
          <w:divBdr>
            <w:top w:val="none" w:sz="0" w:space="0" w:color="auto"/>
            <w:left w:val="none" w:sz="0" w:space="0" w:color="auto"/>
            <w:bottom w:val="none" w:sz="0" w:space="0" w:color="auto"/>
            <w:right w:val="none" w:sz="0" w:space="0" w:color="auto"/>
          </w:divBdr>
        </w:div>
        <w:div w:id="1694696107">
          <w:marLeft w:val="0"/>
          <w:marRight w:val="0"/>
          <w:marTop w:val="0"/>
          <w:marBottom w:val="0"/>
          <w:divBdr>
            <w:top w:val="none" w:sz="0" w:space="0" w:color="auto"/>
            <w:left w:val="none" w:sz="0" w:space="0" w:color="auto"/>
            <w:bottom w:val="none" w:sz="0" w:space="0" w:color="auto"/>
            <w:right w:val="none" w:sz="0" w:space="0" w:color="auto"/>
          </w:divBdr>
        </w:div>
      </w:divsChild>
    </w:div>
    <w:div w:id="1957251605">
      <w:bodyDiv w:val="1"/>
      <w:marLeft w:val="0"/>
      <w:marRight w:val="0"/>
      <w:marTop w:val="0"/>
      <w:marBottom w:val="0"/>
      <w:divBdr>
        <w:top w:val="none" w:sz="0" w:space="0" w:color="auto"/>
        <w:left w:val="none" w:sz="0" w:space="0" w:color="auto"/>
        <w:bottom w:val="none" w:sz="0" w:space="0" w:color="auto"/>
        <w:right w:val="none" w:sz="0" w:space="0" w:color="auto"/>
      </w:divBdr>
      <w:divsChild>
        <w:div w:id="1566915147">
          <w:marLeft w:val="0"/>
          <w:marRight w:val="0"/>
          <w:marTop w:val="0"/>
          <w:marBottom w:val="0"/>
          <w:divBdr>
            <w:top w:val="none" w:sz="0" w:space="0" w:color="auto"/>
            <w:left w:val="none" w:sz="0" w:space="0" w:color="auto"/>
            <w:bottom w:val="none" w:sz="0" w:space="0" w:color="auto"/>
            <w:right w:val="none" w:sz="0" w:space="0" w:color="auto"/>
          </w:divBdr>
        </w:div>
        <w:div w:id="1486361051">
          <w:marLeft w:val="0"/>
          <w:marRight w:val="0"/>
          <w:marTop w:val="0"/>
          <w:marBottom w:val="0"/>
          <w:divBdr>
            <w:top w:val="none" w:sz="0" w:space="0" w:color="auto"/>
            <w:left w:val="none" w:sz="0" w:space="0" w:color="auto"/>
            <w:bottom w:val="none" w:sz="0" w:space="0" w:color="auto"/>
            <w:right w:val="none" w:sz="0" w:space="0" w:color="auto"/>
          </w:divBdr>
        </w:div>
        <w:div w:id="396051727">
          <w:marLeft w:val="0"/>
          <w:marRight w:val="0"/>
          <w:marTop w:val="0"/>
          <w:marBottom w:val="0"/>
          <w:divBdr>
            <w:top w:val="none" w:sz="0" w:space="0" w:color="auto"/>
            <w:left w:val="none" w:sz="0" w:space="0" w:color="auto"/>
            <w:bottom w:val="none" w:sz="0" w:space="0" w:color="auto"/>
            <w:right w:val="none" w:sz="0" w:space="0" w:color="auto"/>
          </w:divBdr>
        </w:div>
        <w:div w:id="692730115">
          <w:marLeft w:val="0"/>
          <w:marRight w:val="0"/>
          <w:marTop w:val="0"/>
          <w:marBottom w:val="0"/>
          <w:divBdr>
            <w:top w:val="none" w:sz="0" w:space="0" w:color="auto"/>
            <w:left w:val="none" w:sz="0" w:space="0" w:color="auto"/>
            <w:bottom w:val="none" w:sz="0" w:space="0" w:color="auto"/>
            <w:right w:val="none" w:sz="0" w:space="0" w:color="auto"/>
          </w:divBdr>
        </w:div>
        <w:div w:id="1377894769">
          <w:marLeft w:val="0"/>
          <w:marRight w:val="0"/>
          <w:marTop w:val="0"/>
          <w:marBottom w:val="0"/>
          <w:divBdr>
            <w:top w:val="none" w:sz="0" w:space="0" w:color="auto"/>
            <w:left w:val="none" w:sz="0" w:space="0" w:color="auto"/>
            <w:bottom w:val="none" w:sz="0" w:space="0" w:color="auto"/>
            <w:right w:val="none" w:sz="0" w:space="0" w:color="auto"/>
          </w:divBdr>
        </w:div>
        <w:div w:id="1754623569">
          <w:marLeft w:val="0"/>
          <w:marRight w:val="0"/>
          <w:marTop w:val="0"/>
          <w:marBottom w:val="0"/>
          <w:divBdr>
            <w:top w:val="none" w:sz="0" w:space="0" w:color="auto"/>
            <w:left w:val="none" w:sz="0" w:space="0" w:color="auto"/>
            <w:bottom w:val="none" w:sz="0" w:space="0" w:color="auto"/>
            <w:right w:val="none" w:sz="0" w:space="0" w:color="auto"/>
          </w:divBdr>
        </w:div>
        <w:div w:id="932862924">
          <w:marLeft w:val="0"/>
          <w:marRight w:val="0"/>
          <w:marTop w:val="0"/>
          <w:marBottom w:val="0"/>
          <w:divBdr>
            <w:top w:val="none" w:sz="0" w:space="0" w:color="auto"/>
            <w:left w:val="none" w:sz="0" w:space="0" w:color="auto"/>
            <w:bottom w:val="none" w:sz="0" w:space="0" w:color="auto"/>
            <w:right w:val="none" w:sz="0" w:space="0" w:color="auto"/>
          </w:divBdr>
        </w:div>
        <w:div w:id="1299531656">
          <w:marLeft w:val="0"/>
          <w:marRight w:val="0"/>
          <w:marTop w:val="0"/>
          <w:marBottom w:val="0"/>
          <w:divBdr>
            <w:top w:val="none" w:sz="0" w:space="0" w:color="auto"/>
            <w:left w:val="none" w:sz="0" w:space="0" w:color="auto"/>
            <w:bottom w:val="none" w:sz="0" w:space="0" w:color="auto"/>
            <w:right w:val="none" w:sz="0" w:space="0" w:color="auto"/>
          </w:divBdr>
        </w:div>
      </w:divsChild>
    </w:div>
    <w:div w:id="2025553565">
      <w:bodyDiv w:val="1"/>
      <w:marLeft w:val="0"/>
      <w:marRight w:val="0"/>
      <w:marTop w:val="0"/>
      <w:marBottom w:val="0"/>
      <w:divBdr>
        <w:top w:val="none" w:sz="0" w:space="0" w:color="auto"/>
        <w:left w:val="none" w:sz="0" w:space="0" w:color="auto"/>
        <w:bottom w:val="none" w:sz="0" w:space="0" w:color="auto"/>
        <w:right w:val="none" w:sz="0" w:space="0" w:color="auto"/>
      </w:divBdr>
      <w:divsChild>
        <w:div w:id="1681731996">
          <w:marLeft w:val="0"/>
          <w:marRight w:val="0"/>
          <w:marTop w:val="0"/>
          <w:marBottom w:val="0"/>
          <w:divBdr>
            <w:top w:val="none" w:sz="0" w:space="0" w:color="auto"/>
            <w:left w:val="none" w:sz="0" w:space="0" w:color="auto"/>
            <w:bottom w:val="none" w:sz="0" w:space="0" w:color="auto"/>
            <w:right w:val="none" w:sz="0" w:space="0" w:color="auto"/>
          </w:divBdr>
        </w:div>
        <w:div w:id="1109394857">
          <w:marLeft w:val="0"/>
          <w:marRight w:val="0"/>
          <w:marTop w:val="0"/>
          <w:marBottom w:val="0"/>
          <w:divBdr>
            <w:top w:val="none" w:sz="0" w:space="0" w:color="auto"/>
            <w:left w:val="none" w:sz="0" w:space="0" w:color="auto"/>
            <w:bottom w:val="none" w:sz="0" w:space="0" w:color="auto"/>
            <w:right w:val="none" w:sz="0" w:space="0" w:color="auto"/>
          </w:divBdr>
        </w:div>
        <w:div w:id="427387208">
          <w:marLeft w:val="0"/>
          <w:marRight w:val="0"/>
          <w:marTop w:val="0"/>
          <w:marBottom w:val="0"/>
          <w:divBdr>
            <w:top w:val="none" w:sz="0" w:space="0" w:color="auto"/>
            <w:left w:val="none" w:sz="0" w:space="0" w:color="auto"/>
            <w:bottom w:val="none" w:sz="0" w:space="0" w:color="auto"/>
            <w:right w:val="none" w:sz="0" w:space="0" w:color="auto"/>
          </w:divBdr>
        </w:div>
        <w:div w:id="1806972041">
          <w:marLeft w:val="0"/>
          <w:marRight w:val="0"/>
          <w:marTop w:val="0"/>
          <w:marBottom w:val="0"/>
          <w:divBdr>
            <w:top w:val="none" w:sz="0" w:space="0" w:color="auto"/>
            <w:left w:val="none" w:sz="0" w:space="0" w:color="auto"/>
            <w:bottom w:val="none" w:sz="0" w:space="0" w:color="auto"/>
            <w:right w:val="none" w:sz="0" w:space="0" w:color="auto"/>
          </w:divBdr>
        </w:div>
        <w:div w:id="305621979">
          <w:marLeft w:val="0"/>
          <w:marRight w:val="0"/>
          <w:marTop w:val="0"/>
          <w:marBottom w:val="0"/>
          <w:divBdr>
            <w:top w:val="none" w:sz="0" w:space="0" w:color="auto"/>
            <w:left w:val="none" w:sz="0" w:space="0" w:color="auto"/>
            <w:bottom w:val="none" w:sz="0" w:space="0" w:color="auto"/>
            <w:right w:val="none" w:sz="0" w:space="0" w:color="auto"/>
          </w:divBdr>
        </w:div>
        <w:div w:id="1687554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cp:lastPrinted>2026-01-28T10:00:00Z</cp:lastPrinted>
  <dcterms:created xsi:type="dcterms:W3CDTF">2026-01-28T09:18:00Z</dcterms:created>
  <dcterms:modified xsi:type="dcterms:W3CDTF">2026-01-28T10:14:00Z</dcterms:modified>
</cp:coreProperties>
</file>