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4B98" w14:textId="1794E44C" w:rsidR="001627FC" w:rsidRPr="00D133FA" w:rsidRDefault="004C0614">
      <w:pPr>
        <w:rPr>
          <w:rFonts w:ascii="Times New Roman" w:hAnsi="Times New Roman" w:cs="Times New Roman"/>
          <w:sz w:val="24"/>
          <w:szCs w:val="24"/>
        </w:rPr>
      </w:pPr>
      <w:r w:rsidRPr="00D133FA">
        <w:rPr>
          <w:rStyle w:val="Strong"/>
          <w:rFonts w:ascii="Times New Roman" w:hAnsi="Times New Roman" w:cs="Times New Roman"/>
          <w:sz w:val="24"/>
          <w:szCs w:val="24"/>
        </w:rPr>
        <w:t>#11.7</w:t>
      </w:r>
      <w:r w:rsidRPr="00D133FA">
        <w:rPr>
          <w:rFonts w:ascii="Times New Roman" w:hAnsi="Times New Roman" w:cs="Times New Roman"/>
          <w:sz w:val="24"/>
          <w:szCs w:val="24"/>
        </w:rPr>
        <w:t xml:space="preserve"> “How many PCI-Express lanes are required to support a 10 </w:t>
      </w:r>
      <w:proofErr w:type="spellStart"/>
      <w:r w:rsidRPr="00D133FA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D133FA">
        <w:rPr>
          <w:rFonts w:ascii="Times New Roman" w:hAnsi="Times New Roman" w:cs="Times New Roman"/>
          <w:sz w:val="24"/>
          <w:szCs w:val="24"/>
        </w:rPr>
        <w:t xml:space="preserve"> per second Ethernet card?”</w:t>
      </w:r>
    </w:p>
    <w:p w14:paraId="4606EB03" w14:textId="4EA227E4" w:rsidR="004C0614" w:rsidRPr="00D133FA" w:rsidRDefault="004C061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133FA">
        <w:rPr>
          <w:rFonts w:ascii="Times New Roman" w:hAnsi="Times New Roman" w:cs="Times New Roman"/>
          <w:i/>
          <w:iCs/>
          <w:sz w:val="24"/>
          <w:szCs w:val="24"/>
        </w:rPr>
        <w:t>Answer:</w:t>
      </w:r>
    </w:p>
    <w:p w14:paraId="29D70927" w14:textId="6518D143" w:rsidR="00D133FA" w:rsidRPr="00D133FA" w:rsidRDefault="00D133FA" w:rsidP="00D133FA">
      <w:pPr>
        <w:pStyle w:val="NormalWeb"/>
        <w:shd w:val="clear" w:color="auto" w:fill="FFFFFF"/>
        <w:spacing w:before="180" w:beforeAutospacing="0" w:after="0" w:afterAutospacing="0"/>
      </w:pPr>
      <w:r w:rsidRPr="00D133FA">
        <w:t xml:space="preserve">4 </w:t>
      </w:r>
      <w:proofErr w:type="spellStart"/>
      <w:r w:rsidRPr="00D133FA">
        <w:t>pci</w:t>
      </w:r>
      <w:proofErr w:type="spellEnd"/>
      <w:r w:rsidRPr="00D133FA">
        <w:t xml:space="preserve">-express lanes are </w:t>
      </w:r>
      <w:r w:rsidRPr="00D133FA">
        <w:t>requiring</w:t>
      </w:r>
      <w:r w:rsidRPr="00D133FA">
        <w:t xml:space="preserve"> to support 10 </w:t>
      </w:r>
      <w:proofErr w:type="spellStart"/>
      <w:r w:rsidRPr="00D133FA">
        <w:t>gbps</w:t>
      </w:r>
      <w:proofErr w:type="spellEnd"/>
      <w:r w:rsidRPr="00D133FA">
        <w:t>.</w:t>
      </w:r>
    </w:p>
    <w:p w14:paraId="3986F416" w14:textId="77777777" w:rsidR="00D133FA" w:rsidRPr="00D133FA" w:rsidRDefault="00D133FA" w:rsidP="00D133FA">
      <w:pPr>
        <w:pStyle w:val="NormalWeb"/>
        <w:shd w:val="clear" w:color="auto" w:fill="FFFFFF"/>
        <w:spacing w:before="180" w:beforeAutospacing="0" w:after="0" w:afterAutospacing="0"/>
      </w:pPr>
      <w:r w:rsidRPr="00D133FA">
        <w:t>PCI-Express has essentially replaced an older bus, called simply PCI. PCI-Express is a serial I/O bus that was designed to replace the parallel PCI bus that long dominated backplane design. PCI-Express is designed to be data and signal compatible with components designed for the PCI bus. The original PCI bus was a “32- or 64-bit” (meaning 32 or 64 bits of data at a time) backplane bus that provided plug-in capability for various I/O modules that control external serial and parallel ports, sound cards, network cards, and the like.</w:t>
      </w:r>
      <w:r w:rsidRPr="00D133FA">
        <w:br/>
        <w:t>The PCI bus provided 32 or, optionally, 64 lines that were used for both addresses and data, labeled AD00 through AD31 or AD63, plus various control and power lines.</w:t>
      </w:r>
    </w:p>
    <w:p w14:paraId="094EBE72" w14:textId="77777777" w:rsidR="00D133FA" w:rsidRPr="00D133FA" w:rsidRDefault="00D133FA" w:rsidP="00D133FA">
      <w:pPr>
        <w:pStyle w:val="NormalWeb"/>
        <w:shd w:val="clear" w:color="auto" w:fill="FFFFFF"/>
        <w:spacing w:before="180" w:beforeAutospacing="0" w:after="0" w:afterAutospacing="0"/>
      </w:pPr>
      <w:r w:rsidRPr="00D133FA">
        <w:t xml:space="preserve">PCI is the one that determines the devices that are connected to the motherboard. In a single PCI slot, there are lanes such as 1, 4, 8, 16. Two unidirectional differential pairs are present in each lane. PCI 4.0/x4 can able to handle 7.88 </w:t>
      </w:r>
      <w:proofErr w:type="spellStart"/>
      <w:r w:rsidRPr="00D133FA">
        <w:t>gbps</w:t>
      </w:r>
      <w:proofErr w:type="spellEnd"/>
      <w:r w:rsidRPr="00D133FA">
        <w:t>.</w:t>
      </w:r>
    </w:p>
    <w:p w14:paraId="2CECD5B6" w14:textId="77777777" w:rsidR="00D133FA" w:rsidRPr="00D133FA" w:rsidRDefault="00D133FA" w:rsidP="00D133FA">
      <w:pPr>
        <w:pStyle w:val="NormalWeb"/>
        <w:shd w:val="clear" w:color="auto" w:fill="FFFFFF"/>
        <w:spacing w:before="180" w:beforeAutospacing="0" w:after="0" w:afterAutospacing="0"/>
      </w:pPr>
      <w:r w:rsidRPr="00D133FA">
        <w:t xml:space="preserve">10 </w:t>
      </w:r>
      <w:proofErr w:type="spellStart"/>
      <w:r w:rsidRPr="00D133FA">
        <w:t>gbps</w:t>
      </w:r>
      <w:proofErr w:type="spellEnd"/>
      <w:r w:rsidRPr="00D133FA">
        <w:t xml:space="preserve"> = 10000/8 = 1250 </w:t>
      </w:r>
      <w:proofErr w:type="spellStart"/>
      <w:r w:rsidRPr="00D133FA">
        <w:t>mbps</w:t>
      </w:r>
      <w:proofErr w:type="spellEnd"/>
      <w:r w:rsidRPr="00D133FA">
        <w:t>. The 4 lanes can be enough to support the card with 10 GB per second.</w:t>
      </w:r>
    </w:p>
    <w:p w14:paraId="3DE12CBF" w14:textId="77777777" w:rsidR="00D133FA" w:rsidRPr="00D133FA" w:rsidRDefault="00D13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6BC7B9A" w14:textId="77777777" w:rsidR="00D133FA" w:rsidRPr="00D133FA" w:rsidRDefault="00D133F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04E487" w14:textId="62C00FC5" w:rsidR="004C0614" w:rsidRPr="00D133FA" w:rsidRDefault="004C0614">
      <w:pPr>
        <w:rPr>
          <w:rFonts w:ascii="Times New Roman" w:hAnsi="Times New Roman" w:cs="Times New Roman"/>
          <w:sz w:val="24"/>
          <w:szCs w:val="24"/>
        </w:rPr>
      </w:pPr>
    </w:p>
    <w:p w14:paraId="7D29D4CD" w14:textId="1B581BD6" w:rsidR="004C0614" w:rsidRPr="00D133FA" w:rsidRDefault="00D133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33FA">
        <w:rPr>
          <w:rFonts w:ascii="Times New Roman" w:hAnsi="Times New Roman" w:cs="Times New Roman"/>
          <w:sz w:val="24"/>
          <w:szCs w:val="24"/>
          <w:shd w:val="clear" w:color="auto" w:fill="FFFFFF"/>
        </w:rPr>
        <w:t>As described in the text, the PCI-Express bus consists of thirty-two “</w:t>
      </w:r>
      <w:r w:rsidRPr="00D133FA">
        <w:rPr>
          <w:rFonts w:ascii="Times New Roman" w:hAnsi="Times New Roman" w:cs="Times New Roman"/>
          <w:sz w:val="24"/>
          <w:szCs w:val="24"/>
          <w:shd w:val="clear" w:color="auto" w:fill="FFFFFF"/>
        </w:rPr>
        <w:t>lanes “</w:t>
      </w:r>
      <w:r w:rsidRPr="00D133FA">
        <w:rPr>
          <w:rFonts w:ascii="Times New Roman" w:hAnsi="Times New Roman" w:cs="Times New Roman"/>
          <w:sz w:val="24"/>
          <w:szCs w:val="24"/>
          <w:shd w:val="clear" w:color="auto" w:fill="FFFFFF"/>
        </w:rPr>
        <w:t>. As of January 2009, each lane is capable of the maximum data rate of 500 MB per second. Lanes are allocated to a device 1,2,3,8,16, or 32 lanes at a time.</w:t>
      </w:r>
    </w:p>
    <w:p w14:paraId="5C598C8F" w14:textId="49334546" w:rsidR="00D133FA" w:rsidRPr="00D133FA" w:rsidRDefault="00D133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33FA">
        <w:rPr>
          <w:rFonts w:ascii="Times New Roman" w:hAnsi="Times New Roman" w:cs="Times New Roman"/>
          <w:sz w:val="24"/>
          <w:szCs w:val="24"/>
          <w:shd w:val="clear" w:color="auto" w:fill="FFFFFF"/>
        </w:rPr>
        <w:t>Assume that a PCI-Express bus is to be connected to a high-definition video card that is supporting a 1920 x 1080 true color (3 bytes per pixel) progressive scan monitor with a refresh rate of 60 frames per second. How many lanes will this video card require to support the monitor at full capability?”</w:t>
      </w:r>
    </w:p>
    <w:p w14:paraId="4C482DE7" w14:textId="13C57186" w:rsidR="00D133FA" w:rsidRPr="00D133FA" w:rsidRDefault="00D133FA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D133FA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Answer:</w:t>
      </w:r>
    </w:p>
    <w:p w14:paraId="1559215A" w14:textId="77777777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133FA">
        <w:t>0 lanes at full capacity</w:t>
      </w:r>
    </w:p>
    <w:p w14:paraId="17612502" w14:textId="77777777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133FA">
        <w:rPr>
          <w:rStyle w:val="Strong"/>
        </w:rPr>
        <w:t>Explanation:</w:t>
      </w:r>
    </w:p>
    <w:p w14:paraId="04D570C2" w14:textId="7EE37440" w:rsid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133FA">
        <w:t>We have that 1 pixel = 3 bytes, we have 1920*1080 pixels, in order to find the number of bytes we do the product</w:t>
      </w:r>
    </w:p>
    <w:p w14:paraId="76EFC2B8" w14:textId="2B61C128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>1920*1080*3 = 6220800 B or 6.221MB.</w:t>
      </w:r>
    </w:p>
    <w:p w14:paraId="1A23575C" w14:textId="53ED9FAA" w:rsid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133FA">
        <w:t xml:space="preserve">We have that the monitor refreshes 60 times per </w:t>
      </w:r>
      <w:r w:rsidRPr="00D133FA">
        <w:t>second!</w:t>
      </w:r>
      <w:r w:rsidRPr="00D133FA">
        <w:t xml:space="preserve"> let's </w:t>
      </w:r>
      <w:r w:rsidRPr="00D133FA">
        <w:t>multiply</w:t>
      </w:r>
      <w:r w:rsidRPr="00D133FA">
        <w:t xml:space="preserve"> that number by 60</w:t>
      </w:r>
    </w:p>
    <w:p w14:paraId="5E131300" w14:textId="77054CF4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>1920*1080*3*60 = 373248000 [B/second] or 373.2 [MB/second]</w:t>
      </w:r>
    </w:p>
    <w:p w14:paraId="6BDC99EF" w14:textId="3242DBEB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133FA">
        <w:lastRenderedPageBreak/>
        <w:t>Therefore, we are not using a single lane at its full capacity (500 MB/S), all the information could be carried out by a single lane</w:t>
      </w:r>
      <w:r w:rsidRPr="00D133FA">
        <w:t>.</w:t>
      </w:r>
    </w:p>
    <w:p w14:paraId="49FB8709" w14:textId="517834BE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</w:p>
    <w:p w14:paraId="0B8C3A03" w14:textId="771083B7" w:rsidR="00D133FA" w:rsidRPr="00D133FA" w:rsidRDefault="00D133FA" w:rsidP="00D133FA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133FA">
        <w:rPr>
          <w:rStyle w:val="Emphasis"/>
          <w:shd w:val="clear" w:color="auto" w:fill="FFFFFF"/>
        </w:rPr>
        <w:t>Reference:  Englander, I. (2014). The *architecture of computer hardware, systems software, and networking: An information technology approach: An information technology approach. In The *architecture of computer hardware, systems software, and networking: An information technology approach: An information technology approach (pp. 342-343). Hoboken: Wiley.</w:t>
      </w:r>
    </w:p>
    <w:p w14:paraId="18A0CE31" w14:textId="5DE2A049" w:rsidR="00D133FA" w:rsidRPr="00D133FA" w:rsidRDefault="00D133FA">
      <w:pPr>
        <w:rPr>
          <w:rFonts w:ascii="Times New Roman" w:hAnsi="Times New Roman" w:cs="Times New Roman"/>
          <w:sz w:val="24"/>
          <w:szCs w:val="24"/>
        </w:rPr>
      </w:pPr>
    </w:p>
    <w:p w14:paraId="5A2BEABB" w14:textId="77777777" w:rsidR="00D133FA" w:rsidRPr="00D133FA" w:rsidRDefault="00D133FA">
      <w:pPr>
        <w:rPr>
          <w:rFonts w:ascii="Times New Roman" w:hAnsi="Times New Roman" w:cs="Times New Roman"/>
          <w:sz w:val="24"/>
          <w:szCs w:val="24"/>
        </w:rPr>
      </w:pPr>
    </w:p>
    <w:sectPr w:rsidR="00D133FA" w:rsidRPr="00D1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4D"/>
    <w:rsid w:val="0009544D"/>
    <w:rsid w:val="001627FC"/>
    <w:rsid w:val="002E0A88"/>
    <w:rsid w:val="004C0614"/>
    <w:rsid w:val="00D1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711F"/>
  <w15:chartTrackingRefBased/>
  <w15:docId w15:val="{66ED115D-3151-45EC-8E02-24D5B2A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0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33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</dc:creator>
  <cp:keywords/>
  <dc:description/>
  <cp:lastModifiedBy>Yash P</cp:lastModifiedBy>
  <cp:revision>3</cp:revision>
  <dcterms:created xsi:type="dcterms:W3CDTF">2021-04-11T23:53:00Z</dcterms:created>
  <dcterms:modified xsi:type="dcterms:W3CDTF">2021-04-12T00:14:00Z</dcterms:modified>
</cp:coreProperties>
</file>