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InfraMinds: Technical Documentation</w:t>
      </w:r>
    </w:p>
    <w:p>
      <w:pPr>
        <w:pStyle w:val="Heading1"/>
      </w:pPr>
      <w:r>
        <w:t>1. Executive Summary</w:t>
      </w:r>
    </w:p>
    <w:p>
      <w:r>
        <w:rPr>
          <w:b/>
        </w:rPr>
        <w:t>InfraMinds</w:t>
      </w:r>
      <w:r>
        <w:t xml:space="preserve"> is an autonomous infrastructure agent that transforms natural language intent (or images) into a verified "Living State Graph" of cloud architecture. Unlike standard text-to-code tools, it employs a </w:t>
      </w:r>
      <w:r>
        <w:rPr>
          <w:b/>
        </w:rPr>
        <w:t>multi-phase reasoning engine</w:t>
      </w:r>
      <w:r>
        <w:t xml:space="preserve"> (Intent -&gt; Reasoned -&gt; Implementation) to visualize, simulate, and verify infrastructure changes before generating Terraform code. It features a "Glass Box" approach, allowing users to see the "Blast Radius" of changes and relying on autonomous self-healing loops to ensure correctness.</w:t>
      </w:r>
    </w:p>
    <w:p>
      <w:pPr>
        <w:pStyle w:val="Heading1"/>
      </w:pPr>
      <w:r>
        <w:t>2. Core Architecture &amp; Tech Stack</w:t>
      </w:r>
    </w:p>
    <w:p>
      <w:pPr>
        <w:pStyle w:val="Heading2"/>
      </w:pPr>
      <w:r>
        <w:t>2.1 Backend (/backend)</w:t>
      </w:r>
    </w:p>
    <w:p>
      <w:pPr>
        <w:pStyle w:val="ListBullet"/>
      </w:pPr>
      <w:r>
        <w:rPr>
          <w:b/>
        </w:rPr>
        <w:t xml:space="preserve">Framework: </w:t>
      </w:r>
      <w:r>
        <w:t>FastAPI (Python)</w:t>
      </w:r>
    </w:p>
    <w:p>
      <w:pPr>
        <w:pStyle w:val="ListBullet"/>
      </w:pPr>
      <w:r>
        <w:rPr>
          <w:b/>
        </w:rPr>
        <w:t xml:space="preserve">AI Engine: </w:t>
      </w:r>
      <w:r>
        <w:t>Google Gemini (via google-genai SDK), utilizing models like gemini-2.0-flash.</w:t>
      </w:r>
    </w:p>
    <w:p>
      <w:pPr>
        <w:pStyle w:val="ListBullet"/>
      </w:pPr>
      <w:r>
        <w:rPr>
          <w:b/>
        </w:rPr>
        <w:t xml:space="preserve">Graph Engine: </w:t>
      </w:r>
      <w:r>
        <w:t>NetworkX for maintaining the dependency graph and performing topological analysis (Blast Radius).</w:t>
      </w:r>
    </w:p>
    <w:p>
      <w:pPr>
        <w:pStyle w:val="ListBullet"/>
      </w:pPr>
      <w:r>
        <w:rPr>
          <w:b/>
        </w:rPr>
        <w:t xml:space="preserve">Infrastructure Engine: </w:t>
      </w:r>
      <w:r>
        <w:t>Terraform (via tflocal for LocalStack simulation).</w:t>
      </w:r>
    </w:p>
    <w:p>
      <w:pPr>
        <w:pStyle w:val="ListBullet"/>
      </w:pPr>
      <w:r>
        <w:rPr>
          <w:b/>
        </w:rPr>
        <w:t xml:space="preserve">Pipeline: </w:t>
      </w:r>
      <w:r>
        <w:t>A robust 5-stage pipeline for safe execution.</w:t>
      </w:r>
    </w:p>
    <w:p>
      <w:pPr>
        <w:pStyle w:val="Heading2"/>
      </w:pPr>
      <w:r>
        <w:t>2.2 Frontend (/frontend)</w:t>
      </w:r>
    </w:p>
    <w:p>
      <w:pPr>
        <w:pStyle w:val="ListBullet"/>
      </w:pPr>
      <w:r>
        <w:rPr>
          <w:b/>
        </w:rPr>
        <w:t xml:space="preserve">Framework: </w:t>
      </w:r>
      <w:r>
        <w:t>Next.js (React 19)</w:t>
      </w:r>
    </w:p>
    <w:p>
      <w:pPr>
        <w:pStyle w:val="ListBullet"/>
      </w:pPr>
      <w:r>
        <w:rPr>
          <w:b/>
        </w:rPr>
        <w:t xml:space="preserve">Visualization: </w:t>
      </w:r>
      <w:r>
        <w:t>React Flow with Dagre for auto-layout.</w:t>
      </w:r>
    </w:p>
    <w:p>
      <w:pPr>
        <w:pStyle w:val="ListBullet"/>
      </w:pPr>
      <w:r>
        <w:rPr>
          <w:b/>
        </w:rPr>
        <w:t xml:space="preserve">State Management: </w:t>
      </w:r>
      <w:r>
        <w:t>Real-time streaming of agent thoughts and graph updates.</w:t>
      </w:r>
    </w:p>
    <w:p>
      <w:pPr>
        <w:pStyle w:val="ListBullet"/>
      </w:pPr>
      <w:r>
        <w:rPr>
          <w:b/>
        </w:rPr>
        <w:t xml:space="preserve">Styling: </w:t>
      </w:r>
      <w:r>
        <w:t>Tailwind CSS + Framer Motion.</w:t>
      </w:r>
    </w:p>
    <w:p>
      <w:pPr>
        <w:pStyle w:val="Heading1"/>
      </w:pPr>
      <w:r>
        <w:t>3. The 4-Phase Generation Flow</w:t>
      </w:r>
    </w:p>
    <w:p>
      <w:r>
        <w:t>InfraMinds does not jump straight to code. It evolves the architecture through 4 distinct phases to ensure semantically correct and improved infrastructure.</w:t>
      </w:r>
    </w:p>
    <w:p>
      <w:pPr>
        <w:pStyle w:val="Heading2"/>
      </w:pPr>
      <w:r>
        <w:t>Phase 1: Intent Generation (Abstract)</w:t>
      </w:r>
    </w:p>
    <w:p>
      <w:pPr>
        <w:pStyle w:val="ListBullet"/>
      </w:pPr>
      <w:r>
        <w:rPr>
          <w:b/>
        </w:rPr>
        <w:t xml:space="preserve">Input: </w:t>
      </w:r>
      <w:r>
        <w:t>Natural Language (e.g., "I need a scalable e-commerce app") or Architecture Diagrams (Images).</w:t>
      </w:r>
    </w:p>
    <w:p>
      <w:pPr>
        <w:pStyle w:val="ListBullet"/>
      </w:pPr>
      <w:r>
        <w:rPr>
          <w:b/>
        </w:rPr>
        <w:t xml:space="preserve">Process: </w:t>
      </w:r>
      <w:r>
        <w:br/>
      </w:r>
      <w:r>
        <w:t xml:space="preserve">   - Text: Uses get_intent_text_prompt to map request to Semantic Types only (e.g., compute_service, relational_database).</w:t>
        <w:br/>
      </w:r>
      <w:r>
        <w:t xml:space="preserve">   - Image: Uses get_vision_prompt to extract architecture from diagrams.</w:t>
      </w:r>
    </w:p>
    <w:p>
      <w:pPr>
        <w:pStyle w:val="ListBullet"/>
      </w:pPr>
      <w:r>
        <w:rPr>
          <w:b/>
        </w:rPr>
        <w:t xml:space="preserve">Output: </w:t>
      </w:r>
      <w:r>
        <w:t>Intent Graph (Method: generate_intent_stream).</w:t>
      </w:r>
    </w:p>
    <w:p>
      <w:pPr>
        <w:pStyle w:val="ListBullet"/>
      </w:pPr>
      <w:r>
        <w:rPr>
          <w:b/>
        </w:rPr>
        <w:t xml:space="preserve">Goal: </w:t>
      </w:r>
      <w:r>
        <w:t>Capture *what* the user wants without getting bogged down in *how* (AWS primitives).</w:t>
      </w:r>
    </w:p>
    <w:p>
      <w:pPr>
        <w:pStyle w:val="Heading2"/>
      </w:pPr>
      <w:r>
        <w:t>Phase 2: Reasoning &amp; Policy Enforcement</w:t>
      </w:r>
    </w:p>
    <w:p>
      <w:pPr>
        <w:pStyle w:val="ListBullet"/>
      </w:pPr>
      <w:r>
        <w:rPr>
          <w:b/>
        </w:rPr>
        <w:t xml:space="preserve">Input: </w:t>
      </w:r>
      <w:r>
        <w:t>Intent Graph</w:t>
      </w:r>
    </w:p>
    <w:p>
      <w:pPr>
        <w:pStyle w:val="ListBullet"/>
      </w:pPr>
      <w:r>
        <w:rPr>
          <w:b/>
        </w:rPr>
        <w:t xml:space="preserve">Process: </w:t>
      </w:r>
      <w:r>
        <w:br/>
      </w:r>
      <w:r>
        <w:t xml:space="preserve">   - The Policy Engine (apply_policies_gen) acts as a "Cloud Architect".</w:t>
        <w:br/>
      </w:r>
      <w:r>
        <w:t xml:space="preserve">   - Enforces baseline policies:</w:t>
        <w:br/>
      </w:r>
      <w:r>
        <w:t xml:space="preserve">       • Isolation: DBs/Caches must not be public.</w:t>
        <w:br/>
      </w:r>
      <w:r>
        <w:t xml:space="preserve">       • Least Privilege: Strict connectivity.</w:t>
        <w:br/>
      </w:r>
      <w:r>
        <w:t xml:space="preserve">       • Ingress Discipline: Public compute must use Load Balancers.</w:t>
        <w:br/>
      </w:r>
      <w:r>
        <w:t xml:space="preserve">   - Self-Healing Loop: If violations are found, the graph is mutated (e.g., removing a direct public edge to a DB) and re-evaluated (up to 3 cycles).</w:t>
      </w:r>
    </w:p>
    <w:p>
      <w:pPr>
        <w:pStyle w:val="ListBullet"/>
      </w:pPr>
      <w:r>
        <w:rPr>
          <w:b/>
        </w:rPr>
        <w:t xml:space="preserve">Output: </w:t>
      </w:r>
      <w:r>
        <w:t>Reasoned Graph (still semantic, but policy-compliant).</w:t>
      </w:r>
    </w:p>
    <w:p>
      <w:pPr>
        <w:pStyle w:val="Heading2"/>
      </w:pPr>
      <w:r>
        <w:t>Phase 3: Cloud Expansion (Implementation)</w:t>
      </w:r>
    </w:p>
    <w:p>
      <w:pPr>
        <w:pStyle w:val="ListBullet"/>
      </w:pPr>
      <w:r>
        <w:rPr>
          <w:b/>
        </w:rPr>
        <w:t xml:space="preserve">Input: </w:t>
      </w:r>
      <w:r>
        <w:t>Reasoned Graph</w:t>
      </w:r>
    </w:p>
    <w:p>
      <w:pPr>
        <w:pStyle w:val="ListBullet"/>
      </w:pPr>
      <w:r>
        <w:rPr>
          <w:b/>
        </w:rPr>
        <w:t xml:space="preserve">Process: </w:t>
      </w:r>
      <w:r>
        <w:br/>
      </w:r>
      <w:r>
        <w:t xml:space="preserve">   - The Platform Engineer agent (expand_architecture_gen) maps semantic nodes to concrete AWS Primitives.</w:t>
        <w:br/>
      </w:r>
      <w:r>
        <w:t xml:space="preserve">   - Examples: compute_service -&gt; aws_instance, relational_database -&gt; aws_db_instance.</w:t>
        <w:br/>
      </w:r>
      <w:r>
        <w:t xml:space="preserve">   - Materialization: Adds necessary supporting infrastructure (VPCs, Subnets, Internet Gateways, Route Tables) that wasn't explicitly asked for but is required.</w:t>
        <w:br/>
      </w:r>
      <w:r>
        <w:t xml:space="preserve">   - Preservation Check: Ensures all semantic nodes from Phase 2 exist in Phase 3.</w:t>
      </w:r>
    </w:p>
    <w:p>
      <w:pPr>
        <w:pStyle w:val="ListBullet"/>
      </w:pPr>
      <w:r>
        <w:rPr>
          <w:b/>
        </w:rPr>
        <w:t xml:space="preserve">Output: </w:t>
      </w:r>
      <w:r>
        <w:t>Implementation Graph (The "Living State Graph").</w:t>
      </w:r>
    </w:p>
    <w:p>
      <w:pPr>
        <w:pStyle w:val="Heading2"/>
      </w:pPr>
      <w:r>
        <w:t>Phase 4: Optimization &amp; Cost</w:t>
      </w:r>
    </w:p>
    <w:p>
      <w:pPr>
        <w:pStyle w:val="ListBullet"/>
      </w:pPr>
      <w:r>
        <w:rPr>
          <w:b/>
        </w:rPr>
        <w:t xml:space="preserve">Input: </w:t>
      </w:r>
      <w:r>
        <w:t>Implementation Graph</w:t>
      </w:r>
    </w:p>
    <w:p>
      <w:pPr>
        <w:pStyle w:val="ListBullet"/>
      </w:pPr>
      <w:r>
        <w:rPr>
          <w:b/>
        </w:rPr>
        <w:t xml:space="preserve">Process: </w:t>
      </w:r>
      <w:r>
        <w:br/>
      </w:r>
      <w:r>
        <w:t xml:space="preserve">   - Cost Estimator: CostEstimator (in cost.py) analyzes resource types (instance_type, volume_size).</w:t>
        <w:br/>
      </w:r>
      <w:r>
        <w:t xml:space="preserve">   - Estimates monthly cost using AI knowledge of on-demand pricing.</w:t>
      </w:r>
    </w:p>
    <w:p>
      <w:pPr>
        <w:pStyle w:val="ListBullet"/>
      </w:pPr>
      <w:r>
        <w:rPr>
          <w:b/>
        </w:rPr>
        <w:t xml:space="preserve">Output: </w:t>
      </w:r>
      <w:r>
        <w:t>Cost Report JSON (displayed in UI).</w:t>
      </w:r>
    </w:p>
    <w:p>
      <w:pPr>
        <w:pStyle w:val="Heading1"/>
      </w:pPr>
      <w:r>
        <w:t>4. Self-Healing Loops</w:t>
      </w:r>
    </w:p>
    <w:p>
      <w:r>
        <w:t>The system is designed to be autonomous and resilient through multiple feedback loops:</w:t>
      </w:r>
    </w:p>
    <w:p>
      <w:pPr>
        <w:pStyle w:val="Heading3"/>
      </w:pPr>
      <w:r>
        <w:t>1. Graph Policy Loop (Phase 2)</w:t>
      </w:r>
    </w:p>
    <w:p>
      <w:pPr>
        <w:pStyle w:val="ListBullet"/>
      </w:pPr>
      <w:r>
        <w:rPr>
          <w:b/>
        </w:rPr>
        <w:t xml:space="preserve">Trigger: </w:t>
      </w:r>
      <w:r>
        <w:t>Policy violation (e.g., "Database exposed to internet").</w:t>
      </w:r>
    </w:p>
    <w:p>
      <w:pPr>
        <w:pStyle w:val="ListBullet"/>
      </w:pPr>
      <w:r>
        <w:rPr>
          <w:b/>
        </w:rPr>
        <w:t xml:space="preserve">Action: </w:t>
      </w:r>
      <w:r>
        <w:t>LLM modifies the graph structure (removes edge, adds attributes).</w:t>
      </w:r>
    </w:p>
    <w:p>
      <w:pPr>
        <w:pStyle w:val="ListBullet"/>
      </w:pPr>
      <w:r>
        <w:rPr>
          <w:b/>
        </w:rPr>
        <w:t xml:space="preserve">Retry: </w:t>
      </w:r>
      <w:r>
        <w:t>Re-runs policy check until pure.</w:t>
      </w:r>
    </w:p>
    <w:p>
      <w:pPr>
        <w:pStyle w:val="Heading3"/>
      </w:pPr>
      <w:r>
        <w:t>2. Architecture Expansion Loop (Phase 3)</w:t>
      </w:r>
    </w:p>
    <w:p>
      <w:pPr>
        <w:pStyle w:val="ListBullet"/>
      </w:pPr>
      <w:r>
        <w:rPr>
          <w:b/>
        </w:rPr>
        <w:t xml:space="preserve">Trigger: </w:t>
      </w:r>
      <w:r>
        <w:t>Monotonicity failure (dropped nodes) or Hallucination (abstract nodes remaining).</w:t>
      </w:r>
    </w:p>
    <w:p>
      <w:pPr>
        <w:pStyle w:val="ListBullet"/>
      </w:pPr>
      <w:r>
        <w:rPr>
          <w:b/>
        </w:rPr>
        <w:t xml:space="preserve">Action: </w:t>
      </w:r>
      <w:r>
        <w:t>Retries expansion prompt.</w:t>
      </w:r>
    </w:p>
    <w:p>
      <w:pPr>
        <w:pStyle w:val="Heading3"/>
      </w:pPr>
      <w:r>
        <w:t>3. Terraform Pipeline Loop (Execution)</w:t>
      </w:r>
    </w:p>
    <w:p>
      <w:pPr>
        <w:pStyle w:val="ListBullet"/>
      </w:pPr>
      <w:r>
        <w:rPr>
          <w:b/>
        </w:rPr>
        <w:t xml:space="preserve">Trigger: </w:t>
      </w:r>
      <w:r>
        <w:t>terraform validate or terraform apply failure.</w:t>
      </w:r>
    </w:p>
    <w:p>
      <w:pPr>
        <w:pStyle w:val="ListBullet"/>
      </w:pPr>
      <w:r>
        <w:rPr>
          <w:b/>
        </w:rPr>
        <w:t xml:space="preserve">Action: </w:t>
      </w:r>
      <w:r>
        <w:br/>
      </w:r>
      <w:r>
        <w:t xml:space="preserve">   - Captures stderr.</w:t>
        <w:br/>
      </w:r>
      <w:r>
        <w:t xml:space="preserve">   - Calls _fix_code in pipeline.py.</w:t>
        <w:br/>
      </w:r>
      <w:r>
        <w:t xml:space="preserve">   - LLM analyzes the error ("X-ray vision"), proposes a fix, and generates patched HCL.</w:t>
      </w:r>
    </w:p>
    <w:p>
      <w:pPr>
        <w:pStyle w:val="ListBullet"/>
      </w:pPr>
      <w:r>
        <w:rPr>
          <w:b/>
        </w:rPr>
        <w:t xml:space="preserve">Retry: </w:t>
      </w:r>
      <w:r>
        <w:t>Re-runs the failed stage (up to 3 times).</w:t>
      </w:r>
    </w:p>
    <w:p>
      <w:pPr>
        <w:pStyle w:val="Heading1"/>
      </w:pPr>
      <w:r>
        <w:t>5. Usage of Knowledge Graph</w:t>
      </w:r>
    </w:p>
    <w:p>
      <w:r>
        <w:t>The project relies heavily on NetworkX (agent.py) to maintain a "Living State":</w:t>
      </w:r>
    </w:p>
    <w:p>
      <w:pPr>
        <w:pStyle w:val="ListNumber"/>
      </w:pPr>
      <w:r>
        <w:rPr>
          <w:b/>
        </w:rPr>
        <w:t xml:space="preserve">Dependency Tracking: </w:t>
      </w:r>
      <w:r>
        <w:t>Knows that Subnet A is inside VPC B, and Instance C is inside Subnet A.</w:t>
      </w:r>
    </w:p>
    <w:p>
      <w:pPr>
        <w:pStyle w:val="ListNumber"/>
      </w:pPr>
      <w:r>
        <w:rPr>
          <w:b/>
        </w:rPr>
        <w:t xml:space="preserve">Blast Radius Analysis: </w:t>
      </w:r>
      <w:r>
        <w:br/>
      </w:r>
      <w:r>
        <w:t xml:space="preserve">   - Uses graph traversal (descendants/ancestors) to simulate failure impact.</w:t>
        <w:br/>
      </w:r>
      <w:r>
        <w:t xml:space="preserve">   - Prompts (get_blast_radius_prompt) combine structural graph data with AI reasoning (e.g., "Deleting this Security Group allows 0.0.0.0/0").</w:t>
      </w:r>
    </w:p>
    <w:p>
      <w:pPr>
        <w:pStyle w:val="ListNumber"/>
      </w:pPr>
      <w:r>
        <w:rPr>
          <w:b/>
        </w:rPr>
        <w:t xml:space="preserve">Visual Layout: </w:t>
      </w:r>
      <w:r>
        <w:t>The graph structure drives the React Flow visualization, grouping resources by Subnet/VPC (using dagre for auto-layout).</w:t>
      </w:r>
    </w:p>
    <w:p>
      <w:pPr>
        <w:pStyle w:val="Heading1"/>
      </w:pPr>
      <w:r>
        <w:t>6. The 5-Stage Testing Plan (Pipeline)</w:t>
      </w:r>
    </w:p>
    <w:p>
      <w:r>
        <w:t>To ensure the correctness of the generated Terraform code, pipeline.py executes a strict 5-stage plan:</w:t>
      </w:r>
    </w:p>
    <w:p>
      <w:pPr>
        <w:pStyle w:val="Heading3"/>
      </w:pPr>
      <w:r>
        <w:t>Stage 1 (Setup/Clean)</w:t>
      </w:r>
    </w:p>
    <w:p>
      <w:pPr>
        <w:pStyle w:val="ListBullet"/>
      </w:pPr>
      <w:r>
        <w:t>Removes .terraform.lock.hcl, state files, and provider overrides to ensure a clean slate.</w:t>
      </w:r>
    </w:p>
    <w:p>
      <w:pPr>
        <w:pStyle w:val="ListBullet"/>
      </w:pPr>
      <w:r>
        <w:t>Runs terraform init.</w:t>
      </w:r>
    </w:p>
    <w:p>
      <w:pPr>
        <w:pStyle w:val="Heading3"/>
      </w:pPr>
      <w:r>
        <w:t>Stage 2 (Validate)</w:t>
      </w:r>
    </w:p>
    <w:p>
      <w:pPr>
        <w:pStyle w:val="ListBullet"/>
      </w:pPr>
      <w:r>
        <w:t>Runs terraform validate.</w:t>
      </w:r>
    </w:p>
    <w:p>
      <w:pPr>
        <w:pStyle w:val="ListBullet"/>
      </w:pPr>
      <w:r>
        <w:t>Performs Static Policy Check (_check_policy): Scans HCL/Regex for forbidden patterns (e.g., inline ingress rules in SG).</w:t>
      </w:r>
    </w:p>
    <w:p>
      <w:pPr>
        <w:pStyle w:val="Heading3"/>
      </w:pPr>
      <w:r>
        <w:t>Stage 3 (Plan)</w:t>
      </w:r>
    </w:p>
    <w:p>
      <w:pPr>
        <w:pStyle w:val="ListBullet"/>
      </w:pPr>
      <w:r>
        <w:t>Runs tflocal plan.</w:t>
      </w:r>
    </w:p>
    <w:p>
      <w:pPr>
        <w:pStyle w:val="ListBullet"/>
      </w:pPr>
      <w:r>
        <w:t>Verifies that the code is logically consistent.</w:t>
      </w:r>
    </w:p>
    <w:p>
      <w:pPr>
        <w:pStyle w:val="Heading3"/>
      </w:pPr>
      <w:r>
        <w:t>Stage 4 (Apply)</w:t>
      </w:r>
    </w:p>
    <w:p>
      <w:pPr>
        <w:pStyle w:val="ListBullet"/>
      </w:pPr>
      <w:r>
        <w:t>Runs tflocal apply -auto-approve.</w:t>
      </w:r>
    </w:p>
    <w:p>
      <w:pPr>
        <w:pStyle w:val="ListBullet"/>
      </w:pPr>
      <w:r>
        <w:t>Actually creates resources in the LocalStack simulation.</w:t>
      </w:r>
    </w:p>
    <w:p>
      <w:pPr>
        <w:pStyle w:val="Heading3"/>
      </w:pPr>
      <w:r>
        <w:t>Stage 5 (Verify)</w:t>
      </w:r>
    </w:p>
    <w:p>
      <w:pPr>
        <w:pStyle w:val="ListBullet"/>
      </w:pPr>
      <w:r>
        <w:t>Runs a Python test script (test_infra.py).</w:t>
      </w:r>
    </w:p>
    <w:p>
      <w:pPr>
        <w:pStyle w:val="ListBullet"/>
      </w:pPr>
      <w:r>
        <w:t>Logic: The script (generated by AI) performs "Black Box" testing:</w:t>
        <w:br/>
      </w:r>
      <w:r>
        <w:t xml:space="preserve">   - Checks if resources exist (via Boto3).</w:t>
        <w:br/>
      </w:r>
      <w:r>
        <w:t xml:space="preserve">   - Checks connectivity (HTTP 200).</w:t>
        <w:br/>
      </w:r>
      <w:r>
        <w:t xml:space="preserve">   - Validates configuration (e.g., "Is port 80 open?").</w:t>
      </w:r>
    </w:p>
    <w:p>
      <w:pPr>
        <w:pStyle w:val="ListBullet"/>
      </w:pPr>
      <w:r>
        <w:t>If this script fails, the pipeline is marked as failed even if Terraform applied successfully.</w:t>
      </w:r>
    </w:p>
    <w:p>
      <w:pPr>
        <w:pStyle w:val="Heading1"/>
      </w:pPr>
      <w:r>
        <w:t>7. Blast Radius &amp; Time Travel</w:t>
      </w:r>
    </w:p>
    <w:p>
      <w:pPr>
        <w:pStyle w:val="ListBullet"/>
      </w:pPr>
      <w:r>
        <w:rPr>
          <w:b/>
        </w:rPr>
        <w:t xml:space="preserve">Concept: </w:t>
      </w:r>
      <w:r>
        <w:t>Interactive impact analysis before deployment.</w:t>
      </w:r>
    </w:p>
    <w:p>
      <w:pPr>
        <w:pStyle w:val="ListBullet"/>
      </w:pPr>
      <w:r>
        <w:rPr>
          <w:b/>
        </w:rPr>
        <w:t xml:space="preserve">Mechanism: </w:t>
      </w:r>
      <w:r>
        <w:br/>
      </w:r>
      <w:r>
        <w:t xml:space="preserve">   1. User selects a node (e.g., "NAT Gateway").</w:t>
        <w:br/>
      </w:r>
      <w:r>
        <w:t xml:space="preserve">   2. Agent traverses the NetworkX graph to find all dependent downstream nodes.</w:t>
        <w:br/>
      </w:r>
      <w:r>
        <w:t xml:space="preserve">   3. AI Agent adds semantic reasoning (e.g., "Removing NAT Gateway breaks internet access for Private Subnets").</w:t>
      </w:r>
    </w:p>
    <w:p>
      <w:pPr>
        <w:pStyle w:val="ListBullet"/>
      </w:pPr>
      <w:r>
        <w:rPr>
          <w:b/>
        </w:rPr>
        <w:t xml:space="preserve">Visualization: </w:t>
      </w:r>
      <w:r>
        <w:br/>
      </w:r>
      <w:r>
        <w:t xml:space="preserve">   - Target Node: Pulsing Red.</w:t>
        <w:br/>
      </w:r>
      <w:r>
        <w:t xml:space="preserve">   - Affected Nodes: Orange Glow with dashed orange edges showing the "Kill Chain".</w:t>
      </w:r>
    </w:p>
    <w:p>
      <w:pPr>
        <w:pStyle w:val="Heading1"/>
      </w:pPr>
      <w:r>
        <w:t>8. Cost Estimation</w:t>
      </w:r>
    </w:p>
    <w:p>
      <w:pPr>
        <w:pStyle w:val="ListBullet"/>
      </w:pPr>
      <w:r>
        <w:rPr>
          <w:b/>
        </w:rPr>
        <w:t xml:space="preserve">Logic: </w:t>
      </w:r>
      <w:r>
        <w:t>backend/cost.py.</w:t>
      </w:r>
    </w:p>
    <w:p>
      <w:pPr>
        <w:pStyle w:val="ListBullet"/>
      </w:pPr>
      <w:r>
        <w:rPr>
          <w:b/>
        </w:rPr>
        <w:t xml:space="preserve">Method: </w:t>
      </w:r>
      <w:r>
        <w:t>Extracts resource properties (t2.micro, gp3) -&gt; Sends to LLM ("You are an AWS Pricing Expert") -&gt; Returns JSON breakdown.</w:t>
      </w:r>
    </w:p>
    <w:p>
      <w:pPr>
        <w:pStyle w:val="ListBullet"/>
      </w:pPr>
      <w:r>
        <w:rPr>
          <w:b/>
        </w:rPr>
        <w:t xml:space="preserve">Display: </w:t>
      </w:r>
      <w:r>
        <w:t>Tablet in the UI showing Total Monthly Cost and itemized breakdown.</w:t>
      </w:r>
    </w:p>
    <w:p>
      <w:r>
        <w:br/>
      </w:r>
    </w:p>
    <w:p>
      <w:pPr>
        <w:jc w:val="right"/>
      </w:pPr>
      <w:r>
        <w:rPr>
          <w:color w:val="808080"/>
          <w:sz w:val="16"/>
        </w:rPr>
        <w:t>Generated by InfraMinds Autonomous Agent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