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AF50A" w14:textId="2977146B"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05D73B28" w14:textId="77777777" w:rsidR="00D07501" w:rsidRPr="005A35B1" w:rsidRDefault="00D07501">
      <w:pPr>
        <w:rPr>
          <w:lang w:val="en-US"/>
        </w:rPr>
      </w:pPr>
    </w:p>
    <w:p w14:paraId="1BCFCF13" w14:textId="77777777" w:rsidR="00B76749" w:rsidRPr="005A35B1" w:rsidRDefault="00B76749">
      <w:pPr>
        <w:rPr>
          <w:lang w:val="en-US"/>
        </w:rPr>
      </w:pP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22728F3E" w14:textId="59B64DFE" w:rsidR="004224A2" w:rsidRPr="005A35B1" w:rsidRDefault="000D4D41" w:rsidP="00B02A47">
      <w:pPr>
        <w:rPr>
          <w:lang w:val="en-US" w:eastAsia="en-GB"/>
        </w:rPr>
      </w:pPr>
      <w:r>
        <w:rPr>
          <w:lang w:val="en-US" w:eastAsia="en-GB"/>
        </w:rPr>
        <w:t>CSV file from Kaggle Datasets</w:t>
      </w:r>
    </w:p>
    <w:p w14:paraId="2127507C" w14:textId="422641E1" w:rsidR="00B02A47" w:rsidRDefault="00874DA4" w:rsidP="00B02A47">
      <w:pPr>
        <w:pStyle w:val="Heading3"/>
        <w:rPr>
          <w:lang w:val="en-US" w:eastAsia="en-GB"/>
        </w:rPr>
      </w:pPr>
      <w:r>
        <w:rPr>
          <w:lang w:val="en-US" w:eastAsia="en-GB"/>
        </w:rPr>
        <w:t>Justification</w:t>
      </w:r>
    </w:p>
    <w:p w14:paraId="05F13995" w14:textId="6B099429" w:rsidR="000D4D41" w:rsidRPr="0012596F" w:rsidRDefault="000D4D41" w:rsidP="000D4D41">
      <w:pPr>
        <w:numPr>
          <w:ilvl w:val="0"/>
          <w:numId w:val="11"/>
        </w:numPr>
        <w:spacing w:after="160" w:line="259" w:lineRule="auto"/>
      </w:pPr>
      <w:r w:rsidRPr="0012596F">
        <w:t xml:space="preserve">CSV files </w:t>
      </w:r>
      <w:r>
        <w:t xml:space="preserve">is </w:t>
      </w:r>
      <w:r w:rsidRPr="0012596F">
        <w:t>common formats for storing structured data. They allow for easy import and manipulation using data science libraries in Python.</w:t>
      </w:r>
    </w:p>
    <w:p w14:paraId="190537AE" w14:textId="77777777" w:rsidR="00661D75" w:rsidRPr="005A35B1" w:rsidRDefault="00661D75" w:rsidP="00B02A47">
      <w:pPr>
        <w:rPr>
          <w:lang w:val="en-US" w:eastAsia="en-GB"/>
        </w:rPr>
      </w:pP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864170B" w14:textId="20015E74" w:rsidR="00726748" w:rsidRPr="005A35B1" w:rsidRDefault="000D4D41" w:rsidP="00726748">
      <w:pPr>
        <w:rPr>
          <w:lang w:val="en-US" w:eastAsia="en-GB"/>
        </w:rPr>
      </w:pPr>
      <w:r w:rsidRPr="000D4D41">
        <w:rPr>
          <w:lang w:val="en-US" w:eastAsia="en-GB"/>
        </w:rPr>
        <w:t>N/A for this specific project, as the dataset used is not enterprise-level.</w:t>
      </w:r>
    </w:p>
    <w:p w14:paraId="12D4DFDC" w14:textId="77777777" w:rsidR="00726748" w:rsidRDefault="00726748" w:rsidP="00726748">
      <w:pPr>
        <w:pStyle w:val="Heading3"/>
        <w:rPr>
          <w:lang w:val="en-US" w:eastAsia="en-GB"/>
        </w:rPr>
      </w:pPr>
      <w:r>
        <w:rPr>
          <w:lang w:val="en-US" w:eastAsia="en-GB"/>
        </w:rPr>
        <w:t>Justification</w:t>
      </w:r>
    </w:p>
    <w:p w14:paraId="640186F7" w14:textId="40B49EB4" w:rsidR="00726748" w:rsidRPr="00726748" w:rsidRDefault="000D4D41" w:rsidP="00726748">
      <w:pPr>
        <w:rPr>
          <w:lang w:val="en-US" w:eastAsia="en-GB"/>
        </w:rPr>
      </w:pPr>
      <w:r w:rsidRPr="000D4D41">
        <w:rPr>
          <w:lang w:val="en-US" w:eastAsia="en-GB"/>
        </w:rPr>
        <w:t>The project uses a publicly available dataset and does not involve enterprise data integration.</w:t>
      </w: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6DAF6F4A" w14:textId="087BD04F" w:rsidR="00A82C62" w:rsidRPr="005A35B1" w:rsidRDefault="000D4D41" w:rsidP="00A82C62">
      <w:pPr>
        <w:rPr>
          <w:lang w:val="en-US" w:eastAsia="en-GB"/>
        </w:rPr>
      </w:pPr>
      <w:r w:rsidRPr="000D4D41">
        <w:rPr>
          <w:lang w:eastAsia="en-GB"/>
        </w:rPr>
        <w:t>Not applicable.</w:t>
      </w:r>
    </w:p>
    <w:p w14:paraId="7E4D6955" w14:textId="77777777" w:rsidR="00A82C62" w:rsidRDefault="00A82C62" w:rsidP="00A82C62">
      <w:pPr>
        <w:pStyle w:val="Heading3"/>
        <w:rPr>
          <w:lang w:val="en-US" w:eastAsia="en-GB"/>
        </w:rPr>
      </w:pPr>
      <w:r>
        <w:rPr>
          <w:lang w:val="en-US" w:eastAsia="en-GB"/>
        </w:rPr>
        <w:t>Justification</w:t>
      </w:r>
    </w:p>
    <w:p w14:paraId="4E5AC628" w14:textId="00A5473B" w:rsidR="00A82C62" w:rsidRPr="00A82C62" w:rsidRDefault="000D4D41" w:rsidP="00A82C62">
      <w:pPr>
        <w:rPr>
          <w:lang w:val="en-US" w:eastAsia="en-GB"/>
        </w:rPr>
      </w:pPr>
      <w:r w:rsidRPr="000D4D41">
        <w:rPr>
          <w:lang w:eastAsia="en-GB"/>
        </w:rPr>
        <w:t>The project does not require real-time data processing or streaming analytics.</w:t>
      </w: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05D52CD3" w:rsidR="00A82C62" w:rsidRDefault="000D4D41" w:rsidP="00A82C62">
      <w:pPr>
        <w:rPr>
          <w:lang w:val="en-US" w:eastAsia="en-GB"/>
        </w:rPr>
      </w:pPr>
      <w:r w:rsidRPr="000D4D41">
        <w:rPr>
          <w:lang w:eastAsia="en-GB"/>
        </w:rPr>
        <w:t>N/A for this specific project</w:t>
      </w:r>
      <w:r w:rsidR="00A82C62">
        <w:rPr>
          <w:lang w:val="en-US" w:eastAsia="en-GB"/>
        </w:rPr>
        <w:t>.</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5F6B5371" w14:textId="1F4CB961" w:rsidR="00A82C62" w:rsidRPr="004224A2" w:rsidRDefault="000D4D41" w:rsidP="00A82C62">
      <w:pPr>
        <w:rPr>
          <w:lang w:val="en-US" w:eastAsia="en-GB"/>
        </w:rPr>
      </w:pPr>
      <w:r w:rsidRPr="000D4D41">
        <w:rPr>
          <w:lang w:eastAsia="en-GB"/>
        </w:rPr>
        <w:t>The project focuses on static data analysis and does not require integration of multiple data sources.</w:t>
      </w:r>
    </w:p>
    <w:p w14:paraId="645D5900" w14:textId="77777777" w:rsidR="00A82C62" w:rsidRPr="00A82C62" w:rsidRDefault="00A82C62" w:rsidP="00A82C62">
      <w:pPr>
        <w:rPr>
          <w:lang w:val="en-US" w:eastAsia="en-GB"/>
        </w:rPr>
      </w:pP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27C90660" w14:textId="7CEE590F" w:rsidR="00A82C62" w:rsidRPr="005A35B1" w:rsidRDefault="000D4D41" w:rsidP="00A82C62">
      <w:pPr>
        <w:rPr>
          <w:lang w:val="en-US" w:eastAsia="en-GB"/>
        </w:rPr>
      </w:pPr>
      <w:r w:rsidRPr="000D4D41">
        <w:rPr>
          <w:lang w:eastAsia="en-GB"/>
        </w:rPr>
        <w:t>Local storage for dataset files.</w:t>
      </w:r>
    </w:p>
    <w:p w14:paraId="660657C1" w14:textId="77777777" w:rsidR="00A82C62" w:rsidRDefault="00A82C62" w:rsidP="00A82C62">
      <w:pPr>
        <w:pStyle w:val="Heading3"/>
        <w:rPr>
          <w:lang w:val="en-US" w:eastAsia="en-GB"/>
        </w:rPr>
      </w:pPr>
      <w:r>
        <w:rPr>
          <w:lang w:val="en-US" w:eastAsia="en-GB"/>
        </w:rPr>
        <w:t>Justification</w:t>
      </w:r>
    </w:p>
    <w:p w14:paraId="16A1CE48" w14:textId="343AF11E" w:rsidR="00EB3632" w:rsidRDefault="000D4D41" w:rsidP="00E95476">
      <w:pPr>
        <w:rPr>
          <w:lang w:eastAsia="en-GB"/>
        </w:rPr>
      </w:pPr>
      <w:r w:rsidRPr="000D4D41">
        <w:rPr>
          <w:lang w:eastAsia="en-GB"/>
        </w:rPr>
        <w:t>For the scope of this project, local storage suffices to hold the dataset. This choice simplifies the data handling process during the development and testing phases.</w:t>
      </w:r>
    </w:p>
    <w:p w14:paraId="51CE4844" w14:textId="77777777" w:rsidR="000D4D41" w:rsidRPr="00E95476" w:rsidRDefault="000D4D41"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3C83E3A0" w14:textId="73C517D6" w:rsidR="00A82C62" w:rsidRDefault="000D4D41" w:rsidP="00A82C62">
      <w:pPr>
        <w:rPr>
          <w:lang w:eastAsia="en-GB"/>
        </w:rPr>
      </w:pPr>
      <w:r w:rsidRPr="000D4D41">
        <w:rPr>
          <w:lang w:eastAsia="en-GB"/>
        </w:rPr>
        <w:t>Pandas, Matplotlib, Seaborn</w:t>
      </w:r>
      <w:r>
        <w:rPr>
          <w:lang w:eastAsia="en-GB"/>
        </w:rPr>
        <w:t xml:space="preserve">. </w:t>
      </w:r>
    </w:p>
    <w:p w14:paraId="56F6299D" w14:textId="77777777" w:rsidR="000D4D41" w:rsidRPr="005A35B1" w:rsidRDefault="000D4D41"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6BA7C95B" w:rsidR="00A82C62" w:rsidRPr="004224A2" w:rsidRDefault="000D4D41" w:rsidP="00A82C62">
      <w:pPr>
        <w:rPr>
          <w:lang w:val="en-US" w:eastAsia="en-GB"/>
        </w:rPr>
      </w:pPr>
      <w:r w:rsidRPr="000D4D41">
        <w:rPr>
          <w:lang w:eastAsia="en-GB"/>
        </w:rPr>
        <w:t>Pandas is used for data manipulation and basic exploration. Matplotlib and Seaborn are used for creating visualizations to better understand the data distribution, relationships, and potential anomalies.</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061F37B0" w14:textId="60298BE4" w:rsidR="00A82C62" w:rsidRDefault="000D4D41" w:rsidP="00A82C62">
      <w:pPr>
        <w:rPr>
          <w:lang w:eastAsia="en-GB"/>
        </w:rPr>
      </w:pPr>
      <w:r w:rsidRPr="000D4D41">
        <w:rPr>
          <w:lang w:eastAsia="en-GB"/>
        </w:rPr>
        <w:t>Scikit-learn for machine learning model development.</w:t>
      </w:r>
    </w:p>
    <w:p w14:paraId="19A75E2B" w14:textId="77777777" w:rsidR="000D4D41" w:rsidRPr="005A35B1" w:rsidRDefault="000D4D41"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0B8E57BC" w14:textId="5473AED8" w:rsidR="00A82C62" w:rsidRPr="00A82C62" w:rsidRDefault="000D4D41" w:rsidP="00A82C62">
      <w:pPr>
        <w:rPr>
          <w:lang w:val="en-US" w:eastAsia="en-GB"/>
        </w:rPr>
      </w:pPr>
      <w:r w:rsidRPr="000D4D41">
        <w:rPr>
          <w:lang w:eastAsia="en-GB"/>
        </w:rPr>
        <w:t>Scikit-learn provides simple and efficient tools for data mining and data analysis. It is built on NumPy, SciPy, and Matplotlib, and it offers a wide range of algorithms for classification, regression, and clustering, which are essential for deriving actionable insights.</w:t>
      </w: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5AFC010B" w:rsidR="00A82C62" w:rsidRDefault="000D4D41" w:rsidP="00A82C62">
      <w:pPr>
        <w:rPr>
          <w:lang w:val="en-US" w:eastAsia="en-GB"/>
        </w:rPr>
      </w:pPr>
      <w:r>
        <w:rPr>
          <w:lang w:val="en-US" w:eastAsia="en-GB"/>
        </w:rPr>
        <w:t>Not Applicable</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066820" w14:textId="0591F704" w:rsidR="00A82C62" w:rsidRPr="004224A2" w:rsidRDefault="000D4D41" w:rsidP="00A82C62">
      <w:pPr>
        <w:rPr>
          <w:lang w:val="en-US" w:eastAsia="en-GB"/>
        </w:rPr>
      </w:pPr>
      <w:r>
        <w:rPr>
          <w:lang w:val="en-US" w:eastAsia="en-GB"/>
        </w:rPr>
        <w:t xml:space="preserve">Not deployed the model on any application. </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9" w:name="_Toc521456020"/>
      <w:r w:rsidRPr="005A35B1">
        <w:rPr>
          <w:lang w:val="en-US" w:eastAsia="en-GB"/>
        </w:rPr>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940592A" w14:textId="6330650E" w:rsidR="00A82C62" w:rsidRDefault="000D4D41" w:rsidP="00A82C62">
      <w:pPr>
        <w:rPr>
          <w:lang w:eastAsia="en-GB"/>
        </w:rPr>
      </w:pPr>
      <w:r w:rsidRPr="000D4D41">
        <w:rPr>
          <w:lang w:eastAsia="en-GB"/>
        </w:rPr>
        <w:t>Basic data governance practices, secure handling of sensitive data, and version control with Git.</w:t>
      </w:r>
    </w:p>
    <w:p w14:paraId="005989CF" w14:textId="77777777" w:rsidR="000D4D41" w:rsidRPr="005A35B1" w:rsidRDefault="000D4D41"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74982298" w14:textId="6A60FEE3" w:rsidR="00DC4DEF" w:rsidRPr="00993C6F" w:rsidRDefault="000D4D41" w:rsidP="00CC79F0">
      <w:pPr>
        <w:rPr>
          <w:lang w:val="en-US" w:eastAsia="en-GB"/>
        </w:rPr>
      </w:pPr>
      <w:r w:rsidRPr="000D4D41">
        <w:rPr>
          <w:lang w:eastAsia="en-GB"/>
        </w:rPr>
        <w:t>Ensuring data security and proper version control is crucial for maintaining the integrity and confidentiality of the data. Git is used for version control, and best practices for data security are followed to protect sensitive information.</w:t>
      </w: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C6203" w14:textId="77777777" w:rsidR="00C67786" w:rsidRDefault="00C67786" w:rsidP="002D1633">
      <w:r>
        <w:separator/>
      </w:r>
    </w:p>
  </w:endnote>
  <w:endnote w:type="continuationSeparator" w:id="0">
    <w:p w14:paraId="6A7252AB" w14:textId="77777777" w:rsidR="00C67786" w:rsidRDefault="00C67786"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447AF" w14:textId="77777777" w:rsidR="00C67786" w:rsidRDefault="00C67786" w:rsidP="002D1633">
      <w:r>
        <w:separator/>
      </w:r>
    </w:p>
  </w:footnote>
  <w:footnote w:type="continuationSeparator" w:id="0">
    <w:p w14:paraId="0FDA2FA7" w14:textId="77777777" w:rsidR="00C67786" w:rsidRDefault="00C67786"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F7454"/>
    <w:multiLevelType w:val="multilevel"/>
    <w:tmpl w:val="186C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2266918">
    <w:abstractNumId w:val="8"/>
  </w:num>
  <w:num w:numId="2" w16cid:durableId="2032148512">
    <w:abstractNumId w:val="1"/>
  </w:num>
  <w:num w:numId="3" w16cid:durableId="1027218911">
    <w:abstractNumId w:val="4"/>
  </w:num>
  <w:num w:numId="4" w16cid:durableId="245001214">
    <w:abstractNumId w:val="7"/>
  </w:num>
  <w:num w:numId="5" w16cid:durableId="1092777640">
    <w:abstractNumId w:val="2"/>
  </w:num>
  <w:num w:numId="6" w16cid:durableId="1499420355">
    <w:abstractNumId w:val="0"/>
  </w:num>
  <w:num w:numId="7" w16cid:durableId="1834638458">
    <w:abstractNumId w:val="10"/>
  </w:num>
  <w:num w:numId="8" w16cid:durableId="995303533">
    <w:abstractNumId w:val="5"/>
  </w:num>
  <w:num w:numId="9" w16cid:durableId="1450275369">
    <w:abstractNumId w:val="3"/>
  </w:num>
  <w:num w:numId="10" w16cid:durableId="2079667327">
    <w:abstractNumId w:val="9"/>
  </w:num>
  <w:num w:numId="11" w16cid:durableId="833854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D41"/>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C68"/>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6778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Yashaswini D</cp:lastModifiedBy>
  <cp:revision>7</cp:revision>
  <dcterms:created xsi:type="dcterms:W3CDTF">2018-08-08T10:29:00Z</dcterms:created>
  <dcterms:modified xsi:type="dcterms:W3CDTF">2024-07-24T14:46:00Z</dcterms:modified>
</cp:coreProperties>
</file>