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AA791" w14:textId="656B9E01" w:rsidR="00D06C95" w:rsidRDefault="006719F9" w:rsidP="006719F9">
      <w:pPr>
        <w:jc w:val="center"/>
        <w:rPr>
          <w:rFonts w:ascii="Arial" w:hAnsi="Arial" w:cs="Arial"/>
          <w:b/>
          <w:bCs/>
          <w:sz w:val="52"/>
          <w:szCs w:val="52"/>
          <w:u w:val="single"/>
        </w:rPr>
      </w:pPr>
      <w:r w:rsidRPr="006719F9">
        <w:rPr>
          <w:rFonts w:ascii="Arial" w:hAnsi="Arial" w:cs="Arial"/>
          <w:b/>
          <w:bCs/>
          <w:sz w:val="52"/>
          <w:szCs w:val="52"/>
          <w:u w:val="single"/>
        </w:rPr>
        <w:t>HTML 5 Assignment Q &amp; A</w:t>
      </w:r>
    </w:p>
    <w:p w14:paraId="29D6EA04" w14:textId="77777777" w:rsidR="006719F9" w:rsidRDefault="006719F9" w:rsidP="006719F9">
      <w:pPr>
        <w:rPr>
          <w:rFonts w:ascii="Arial" w:hAnsi="Arial" w:cs="Arial"/>
          <w:b/>
          <w:bCs/>
          <w:sz w:val="52"/>
          <w:szCs w:val="52"/>
          <w:u w:val="single"/>
        </w:rPr>
      </w:pPr>
    </w:p>
    <w:p w14:paraId="0411A386" w14:textId="04AB899C" w:rsidR="006719F9" w:rsidRDefault="006719F9" w:rsidP="006719F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What are the new tags added in HTML 5?</w:t>
      </w:r>
    </w:p>
    <w:p w14:paraId="55A37EDF" w14:textId="3133A183" w:rsidR="006719F9" w:rsidRDefault="006719F9" w:rsidP="006719F9">
      <w:pPr>
        <w:ind w:left="360"/>
        <w:rPr>
          <w:rFonts w:ascii="Arial" w:hAnsi="Arial" w:cs="Arial"/>
          <w:sz w:val="28"/>
          <w:szCs w:val="28"/>
        </w:rPr>
      </w:pPr>
      <w:r w:rsidRPr="006719F9">
        <w:rPr>
          <w:rFonts w:ascii="Arial" w:hAnsi="Arial" w:cs="Arial"/>
          <w:b/>
          <w:bCs/>
          <w:sz w:val="28"/>
          <w:szCs w:val="28"/>
          <w:u w:val="single"/>
        </w:rPr>
        <w:t>Ans :</w:t>
      </w:r>
      <w:r>
        <w:rPr>
          <w:rFonts w:ascii="Arial" w:hAnsi="Arial" w:cs="Arial"/>
          <w:sz w:val="28"/>
          <w:szCs w:val="28"/>
        </w:rPr>
        <w:t xml:space="preserve"> The new tags that are added in HTML 5 are as follow.</w:t>
      </w:r>
    </w:p>
    <w:p w14:paraId="25DA6DE9" w14:textId="078855B5" w:rsidR="006719F9" w:rsidRDefault="006719F9" w:rsidP="006719F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&lt;header&gt;</w:t>
      </w:r>
    </w:p>
    <w:p w14:paraId="5E436640" w14:textId="4A97F852" w:rsidR="006719F9" w:rsidRDefault="006719F9" w:rsidP="006719F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&lt;main&gt;</w:t>
      </w:r>
    </w:p>
    <w:p w14:paraId="796C8676" w14:textId="5A91A460" w:rsidR="006719F9" w:rsidRDefault="006719F9" w:rsidP="006719F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&lt;nav&gt;</w:t>
      </w:r>
    </w:p>
    <w:p w14:paraId="000EEF61" w14:textId="0E089028" w:rsidR="006719F9" w:rsidRDefault="006719F9" w:rsidP="006719F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&lt;footer&gt;</w:t>
      </w:r>
    </w:p>
    <w:p w14:paraId="7C922C50" w14:textId="11CAC5C7" w:rsidR="006719F9" w:rsidRDefault="006719F9" w:rsidP="006719F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&lt;section&gt;</w:t>
      </w:r>
    </w:p>
    <w:p w14:paraId="7358EEB2" w14:textId="40B73A17" w:rsidR="006719F9" w:rsidRDefault="006719F9" w:rsidP="006719F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6719F9">
        <w:rPr>
          <w:rFonts w:ascii="Arial" w:hAnsi="Arial" w:cs="Arial"/>
          <w:sz w:val="28"/>
          <w:szCs w:val="28"/>
        </w:rPr>
        <w:t xml:space="preserve">&lt;article&gt; </w:t>
      </w:r>
    </w:p>
    <w:p w14:paraId="05786C4B" w14:textId="7961B2A5" w:rsidR="006719F9" w:rsidRDefault="006719F9" w:rsidP="006719F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How to embed audio and video in a webpage?</w:t>
      </w:r>
    </w:p>
    <w:p w14:paraId="27CC5C54" w14:textId="7C97D831" w:rsidR="00815763" w:rsidRDefault="006719F9" w:rsidP="00BA064B">
      <w:pPr>
        <w:ind w:left="360"/>
        <w:rPr>
          <w:rFonts w:ascii="Arial" w:hAnsi="Arial" w:cs="Arial"/>
          <w:sz w:val="28"/>
          <w:szCs w:val="28"/>
        </w:rPr>
      </w:pPr>
      <w:r w:rsidRPr="006719F9">
        <w:rPr>
          <w:rFonts w:ascii="Arial" w:hAnsi="Arial" w:cs="Arial"/>
          <w:b/>
          <w:bCs/>
          <w:sz w:val="28"/>
          <w:szCs w:val="28"/>
          <w:u w:val="single"/>
        </w:rPr>
        <w:t>Ans :</w:t>
      </w:r>
      <w:r>
        <w:rPr>
          <w:rFonts w:ascii="Arial" w:hAnsi="Arial" w:cs="Arial"/>
          <w:sz w:val="28"/>
          <w:szCs w:val="28"/>
        </w:rPr>
        <w:t xml:space="preserve"> To embed audio and video in a webpage</w:t>
      </w:r>
      <w:r w:rsidR="00815763">
        <w:rPr>
          <w:rFonts w:ascii="Arial" w:hAnsi="Arial" w:cs="Arial"/>
          <w:sz w:val="28"/>
          <w:szCs w:val="28"/>
        </w:rPr>
        <w:t xml:space="preserve"> firstly we have to create a new HTML file in the same directory then add &lt;audio&gt; and &lt;video&gt; elements to the page. Give both of them &lt;source&gt; elements so that browsers will find the audio format and load it. </w:t>
      </w:r>
    </w:p>
    <w:p w14:paraId="0AFDF5E0" w14:textId="27B5C80B" w:rsidR="00BA064B" w:rsidRDefault="000B68F3" w:rsidP="00BA064B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Semantic element in HTML 5?</w:t>
      </w:r>
    </w:p>
    <w:p w14:paraId="2FDB37DB" w14:textId="6E51F62B" w:rsidR="000B68F3" w:rsidRDefault="000B68F3" w:rsidP="000B68F3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Ans :</w:t>
      </w:r>
      <w:r>
        <w:rPr>
          <w:rFonts w:ascii="Arial" w:hAnsi="Arial" w:cs="Arial"/>
          <w:sz w:val="28"/>
          <w:szCs w:val="28"/>
        </w:rPr>
        <w:t xml:space="preserve"> </w:t>
      </w:r>
      <w:r w:rsidR="00B153A4">
        <w:rPr>
          <w:rFonts w:ascii="Arial" w:hAnsi="Arial" w:cs="Arial"/>
          <w:sz w:val="28"/>
          <w:szCs w:val="28"/>
        </w:rPr>
        <w:t>Semantic element</w:t>
      </w:r>
      <w:r w:rsidR="003A6B94">
        <w:rPr>
          <w:rFonts w:ascii="Arial" w:hAnsi="Arial" w:cs="Arial"/>
          <w:sz w:val="28"/>
          <w:szCs w:val="28"/>
        </w:rPr>
        <w:t xml:space="preserve">s are those that clearly define their meaning in </w:t>
      </w:r>
      <w:r w:rsidR="00F73D53">
        <w:rPr>
          <w:rFonts w:ascii="Arial" w:hAnsi="Arial" w:cs="Arial"/>
          <w:sz w:val="28"/>
          <w:szCs w:val="28"/>
        </w:rPr>
        <w:t xml:space="preserve">machine readable way. Elements such as </w:t>
      </w:r>
      <w:r w:rsidR="00363D13">
        <w:rPr>
          <w:rFonts w:ascii="Arial" w:hAnsi="Arial" w:cs="Arial"/>
          <w:sz w:val="28"/>
          <w:szCs w:val="28"/>
        </w:rPr>
        <w:t>&lt;header&gt;, &lt;footer&gt;</w:t>
      </w:r>
      <w:r w:rsidR="008F52F4">
        <w:rPr>
          <w:rFonts w:ascii="Arial" w:hAnsi="Arial" w:cs="Arial"/>
          <w:sz w:val="28"/>
          <w:szCs w:val="28"/>
        </w:rPr>
        <w:t xml:space="preserve"> are considered semantic because they accurately describe the purpose </w:t>
      </w:r>
      <w:r w:rsidR="00580395">
        <w:rPr>
          <w:rFonts w:ascii="Arial" w:hAnsi="Arial" w:cs="Arial"/>
          <w:sz w:val="28"/>
          <w:szCs w:val="28"/>
        </w:rPr>
        <w:t>of element and type of content that is inside them.</w:t>
      </w:r>
    </w:p>
    <w:p w14:paraId="23F3609C" w14:textId="27A6299F" w:rsidR="00AF7F86" w:rsidRDefault="00AF7F86" w:rsidP="00AF7F8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Canvas and SVG tags</w:t>
      </w:r>
    </w:p>
    <w:p w14:paraId="4C2DE325" w14:textId="019BBC21" w:rsidR="00AF7F86" w:rsidRPr="00AF7F86" w:rsidRDefault="00AF7F86" w:rsidP="00AF7F86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Ans :</w:t>
      </w:r>
      <w:r>
        <w:rPr>
          <w:rFonts w:ascii="Arial" w:hAnsi="Arial" w:cs="Arial"/>
          <w:sz w:val="28"/>
          <w:szCs w:val="28"/>
        </w:rPr>
        <w:t xml:space="preserve"> </w:t>
      </w:r>
      <w:r w:rsidR="001A01E5">
        <w:rPr>
          <w:rFonts w:ascii="Arial" w:hAnsi="Arial" w:cs="Arial"/>
          <w:sz w:val="28"/>
          <w:szCs w:val="28"/>
        </w:rPr>
        <w:t xml:space="preserve">The SVG </w:t>
      </w:r>
      <w:r w:rsidR="0005268F">
        <w:rPr>
          <w:rFonts w:ascii="Arial" w:hAnsi="Arial" w:cs="Arial"/>
          <w:sz w:val="28"/>
          <w:szCs w:val="28"/>
        </w:rPr>
        <w:t>tag defines a container for SVG graphics.</w:t>
      </w:r>
      <w:r w:rsidR="00257CFB">
        <w:rPr>
          <w:rFonts w:ascii="Arial" w:hAnsi="Arial" w:cs="Arial"/>
          <w:sz w:val="28"/>
          <w:szCs w:val="28"/>
        </w:rPr>
        <w:t xml:space="preserve"> SVG has several methods for drawing circles,</w:t>
      </w:r>
      <w:r w:rsidR="00212073">
        <w:rPr>
          <w:rFonts w:ascii="Arial" w:hAnsi="Arial" w:cs="Arial"/>
          <w:sz w:val="28"/>
          <w:szCs w:val="28"/>
        </w:rPr>
        <w:t xml:space="preserve"> boxes, text, and graphic images</w:t>
      </w:r>
      <w:r w:rsidR="008D1BBB">
        <w:rPr>
          <w:rFonts w:ascii="Arial" w:hAnsi="Arial" w:cs="Arial"/>
          <w:sz w:val="28"/>
          <w:szCs w:val="28"/>
        </w:rPr>
        <w:t xml:space="preserve"> whereas Canvas is a blank </w:t>
      </w:r>
      <w:r w:rsidR="003C6926">
        <w:rPr>
          <w:rFonts w:ascii="Arial" w:hAnsi="Arial" w:cs="Arial"/>
          <w:sz w:val="28"/>
          <w:szCs w:val="28"/>
        </w:rPr>
        <w:t xml:space="preserve">container for graphics and you </w:t>
      </w:r>
      <w:r w:rsidR="00835293">
        <w:rPr>
          <w:rFonts w:ascii="Arial" w:hAnsi="Arial" w:cs="Arial"/>
          <w:sz w:val="28"/>
          <w:szCs w:val="28"/>
        </w:rPr>
        <w:t>have to use JavaScript to actually draw the graphics.</w:t>
      </w:r>
      <w:r w:rsidR="005F48ED">
        <w:rPr>
          <w:rFonts w:ascii="Arial" w:hAnsi="Arial" w:cs="Arial"/>
          <w:sz w:val="28"/>
          <w:szCs w:val="28"/>
        </w:rPr>
        <w:t xml:space="preserve"> SVG is great for logos and icons</w:t>
      </w:r>
      <w:r w:rsidR="00AD1FB1">
        <w:rPr>
          <w:rFonts w:ascii="Arial" w:hAnsi="Arial" w:cs="Arial"/>
          <w:sz w:val="28"/>
          <w:szCs w:val="28"/>
        </w:rPr>
        <w:t xml:space="preserve"> while Canvas is good for dynamic animations and games.</w:t>
      </w:r>
      <w:r w:rsidR="00835293">
        <w:rPr>
          <w:rFonts w:ascii="Arial" w:hAnsi="Arial" w:cs="Arial"/>
          <w:sz w:val="28"/>
          <w:szCs w:val="28"/>
        </w:rPr>
        <w:t xml:space="preserve"> </w:t>
      </w:r>
    </w:p>
    <w:sectPr w:rsidR="00AF7F86" w:rsidRPr="00AF7F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6707"/>
    <w:multiLevelType w:val="hybridMultilevel"/>
    <w:tmpl w:val="5BC4F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23930"/>
    <w:multiLevelType w:val="hybridMultilevel"/>
    <w:tmpl w:val="10607F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8533EE"/>
    <w:multiLevelType w:val="hybridMultilevel"/>
    <w:tmpl w:val="DEE23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748079">
    <w:abstractNumId w:val="0"/>
  </w:num>
  <w:num w:numId="2" w16cid:durableId="1188520919">
    <w:abstractNumId w:val="2"/>
  </w:num>
  <w:num w:numId="3" w16cid:durableId="1714815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9F9"/>
    <w:rsid w:val="0005268F"/>
    <w:rsid w:val="000B68F3"/>
    <w:rsid w:val="001A01E5"/>
    <w:rsid w:val="00212073"/>
    <w:rsid w:val="00257CFB"/>
    <w:rsid w:val="002E47EE"/>
    <w:rsid w:val="00363D13"/>
    <w:rsid w:val="003A6B94"/>
    <w:rsid w:val="003C6926"/>
    <w:rsid w:val="00580395"/>
    <w:rsid w:val="005F48ED"/>
    <w:rsid w:val="006719F9"/>
    <w:rsid w:val="00815763"/>
    <w:rsid w:val="00835293"/>
    <w:rsid w:val="008D1BBB"/>
    <w:rsid w:val="008F52F4"/>
    <w:rsid w:val="00AD1FB1"/>
    <w:rsid w:val="00AF7F86"/>
    <w:rsid w:val="00B153A4"/>
    <w:rsid w:val="00BA064B"/>
    <w:rsid w:val="00D06C95"/>
    <w:rsid w:val="00F7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32A6C"/>
  <w15:chartTrackingRefBased/>
  <w15:docId w15:val="{7FBBD37B-D1C6-4466-A97A-31EEBE91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Patel</dc:creator>
  <cp:keywords/>
  <dc:description/>
  <cp:lastModifiedBy>Yash Patel</cp:lastModifiedBy>
  <cp:revision>20</cp:revision>
  <dcterms:created xsi:type="dcterms:W3CDTF">2024-02-28T07:39:00Z</dcterms:created>
  <dcterms:modified xsi:type="dcterms:W3CDTF">2024-02-28T08:08:00Z</dcterms:modified>
</cp:coreProperties>
</file>