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bs---1"/>
    <w:p>
      <w:pPr>
        <w:pStyle w:val="Heading1"/>
      </w:pPr>
      <w:r>
        <w:t xml:space="preserve">CBS - 1</w:t>
      </w:r>
    </w:p>
    <w:bookmarkStart w:id="20" w:name="aim"/>
    <w:p>
      <w:pPr>
        <w:pStyle w:val="Heading2"/>
      </w:pPr>
      <w:r>
        <w:t xml:space="preserve">Aim</w:t>
      </w:r>
    </w:p>
    <w:p>
      <w:pPr>
        <w:pStyle w:val="FirstParagraph"/>
      </w:pPr>
      <w:r>
        <w:t xml:space="preserve">Implement Bi-GRU and Bi-LSTM on image or text dataset for prediction.</w:t>
      </w:r>
    </w:p>
    <w:bookmarkEnd w:id="20"/>
    <w:bookmarkStart w:id="21" w:name="theory"/>
    <w:p>
      <w:pPr>
        <w:pStyle w:val="Heading2"/>
      </w:pPr>
      <w:r>
        <w:t xml:space="preserve">Theory</w:t>
      </w:r>
    </w:p>
    <w:p>
      <w:pPr>
        <w:pStyle w:val="FirstParagraph"/>
      </w:pPr>
      <w:r>
        <w:t xml:space="preserve">Bidirectional RNNs process sequences in both forward and backward directions, capturing context from both past and future time steps. Key concepts: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Bidirectional Architecture</w:t>
      </w:r>
      <w:r>
        <w:t xml:space="preserve">: Consists of two separate recurrent layers: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Forward Layer</w:t>
      </w:r>
      <w:r>
        <w:t xml:space="preserve">: Processes sequence from start to end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Backward Layer</w:t>
      </w:r>
      <w:r>
        <w:t xml:space="preserve">: Processes sequence from end to start</w:t>
      </w:r>
    </w:p>
    <w:p>
      <w:pPr>
        <w:numPr>
          <w:ilvl w:val="1"/>
          <w:numId w:val="1002"/>
        </w:numPr>
        <w:pStyle w:val="Compact"/>
      </w:pPr>
      <w:r>
        <w:t xml:space="preserve">Outputs from both layers are concatenated to form the final representation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Bi-LSTM (Bidirectional Long Short-Term Memory)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Combines forward and backward LSTM layers</w:t>
      </w:r>
    </w:p>
    <w:p>
      <w:pPr>
        <w:numPr>
          <w:ilvl w:val="1"/>
          <w:numId w:val="1003"/>
        </w:numPr>
        <w:pStyle w:val="Compact"/>
      </w:pPr>
      <w:r>
        <w:t xml:space="preserve">Captures long-range dependencies in both directions</w:t>
      </w:r>
    </w:p>
    <w:p>
      <w:pPr>
        <w:numPr>
          <w:ilvl w:val="1"/>
          <w:numId w:val="1003"/>
        </w:numPr>
        <w:pStyle w:val="Compact"/>
      </w:pPr>
      <w:r>
        <w:t xml:space="preserve">Particularly effective for tasks where context from both sides matters (e.g., named entity recognition, POS tagging)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Bi-GRU (Bidirectional Gated Recurrent Unit)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Similar to Bi-LSTM but with simpler gating mechanism</w:t>
      </w:r>
    </w:p>
    <w:p>
      <w:pPr>
        <w:numPr>
          <w:ilvl w:val="1"/>
          <w:numId w:val="1004"/>
        </w:numPr>
        <w:pStyle w:val="Compact"/>
      </w:pPr>
      <w:r>
        <w:t xml:space="preserve">Fewer parameters, faster training</w:t>
      </w:r>
    </w:p>
    <w:p>
      <w:pPr>
        <w:numPr>
          <w:ilvl w:val="1"/>
          <w:numId w:val="1004"/>
        </w:numPr>
        <w:pStyle w:val="Compact"/>
      </w:pPr>
      <w:r>
        <w:t xml:space="preserve">Often achieves comparable performance to Bi-LSTM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Advantages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Complete context awareness: Each time step has information from both past and future</w:t>
      </w:r>
    </w:p>
    <w:p>
      <w:pPr>
        <w:numPr>
          <w:ilvl w:val="1"/>
          <w:numId w:val="1005"/>
        </w:numPr>
        <w:pStyle w:val="Compact"/>
      </w:pPr>
      <w:r>
        <w:t xml:space="preserve">Better feature representation for sequence classification</w:t>
      </w:r>
    </w:p>
    <w:p>
      <w:pPr>
        <w:numPr>
          <w:ilvl w:val="1"/>
          <w:numId w:val="1005"/>
        </w:numPr>
        <w:pStyle w:val="Compact"/>
      </w:pPr>
      <w:r>
        <w:t xml:space="preserve">Improved accuracy for many NLP tasks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Sentiment analysis</w:t>
      </w:r>
    </w:p>
    <w:p>
      <w:pPr>
        <w:numPr>
          <w:ilvl w:val="1"/>
          <w:numId w:val="1006"/>
        </w:numPr>
        <w:pStyle w:val="Compact"/>
      </w:pPr>
      <w:r>
        <w:t xml:space="preserve">Text classification</w:t>
      </w:r>
    </w:p>
    <w:p>
      <w:pPr>
        <w:numPr>
          <w:ilvl w:val="1"/>
          <w:numId w:val="1006"/>
        </w:numPr>
        <w:pStyle w:val="Compact"/>
      </w:pPr>
      <w:r>
        <w:t xml:space="preserve">Machine translation</w:t>
      </w:r>
    </w:p>
    <w:p>
      <w:pPr>
        <w:numPr>
          <w:ilvl w:val="1"/>
          <w:numId w:val="1006"/>
        </w:numPr>
        <w:pStyle w:val="Compact"/>
      </w:pPr>
      <w:r>
        <w:t xml:space="preserve">Speech recognition</w:t>
      </w:r>
    </w:p>
    <w:p>
      <w:pPr>
        <w:pStyle w:val="FirstParagraph"/>
      </w:pPr>
      <w:r>
        <w:t xml:space="preserve">The bidirectional approach is especially powerful when the entire sequence is available at prediction time, as it can leverage complete contextual information.</w:t>
      </w:r>
    </w:p>
    <w:bookmarkEnd w:id="21"/>
    <w:bookmarkStart w:id="22" w:name="code"/>
    <w:p>
      <w:pPr>
        <w:pStyle w:val="Heading2"/>
      </w:pPr>
      <w:r>
        <w:t xml:space="preserve">Code:</w:t>
      </w:r>
    </w:p>
    <w:p>
      <w:pPr>
        <w:pStyle w:val="SourceCode"/>
      </w:pPr>
      <w:r>
        <w:rPr>
          <w:rStyle w:val="VerbatimChar"/>
        </w:rPr>
        <w:t xml:space="preserve">import tensorflow as tf</w:t>
      </w:r>
      <w:r>
        <w:br/>
      </w:r>
      <w:r>
        <w:rPr>
          <w:rStyle w:val="VerbatimChar"/>
        </w:rPr>
        <w:t xml:space="preserve">from tensorflow import keras</w:t>
      </w:r>
      <w:r>
        <w:br/>
      </w:r>
      <w:r>
        <w:br/>
      </w:r>
      <w:r>
        <w:rPr>
          <w:rStyle w:val="VerbatimChar"/>
        </w:rPr>
        <w:t xml:space="preserve"># Load IMDB dataset for text classification</w:t>
      </w:r>
      <w:r>
        <w:br/>
      </w:r>
      <w:r>
        <w:rPr>
          <w:rStyle w:val="VerbatimChar"/>
        </w:rPr>
        <w:t xml:space="preserve">vocab_size, max_len = 10000, 200</w:t>
      </w:r>
      <w:r>
        <w:br/>
      </w:r>
      <w:r>
        <w:rPr>
          <w:rStyle w:val="VerbatimChar"/>
        </w:rPr>
        <w:t xml:space="preserve">(x_train, y_train), (x_test, y_test) = keras.datasets.imdb.load_data(num_words=vocab_size)</w:t>
      </w:r>
      <w:r>
        <w:br/>
      </w:r>
      <w:r>
        <w:rPr>
          <w:rStyle w:val="VerbatimChar"/>
        </w:rPr>
        <w:t xml:space="preserve">x_train = keras.preprocessing.sequence.pad_sequences(x_train, maxlen=max_len)</w:t>
      </w:r>
      <w:r>
        <w:br/>
      </w:r>
      <w:r>
        <w:rPr>
          <w:rStyle w:val="VerbatimChar"/>
        </w:rPr>
        <w:t xml:space="preserve">x_test = keras.preprocessing.sequence.pad_sequences(x_test, maxlen=max_len)</w:t>
      </w:r>
      <w:r>
        <w:br/>
      </w:r>
      <w:r>
        <w:br/>
      </w:r>
      <w:r>
        <w:rPr>
          <w:rStyle w:val="VerbatimChar"/>
        </w:rPr>
        <w:t xml:space="preserve"># Bi-LSTM model</w:t>
      </w:r>
      <w:r>
        <w:br/>
      </w:r>
      <w:r>
        <w:rPr>
          <w:rStyle w:val="VerbatimChar"/>
        </w:rPr>
        <w:t xml:space="preserve">print("Building Bi-LSTM Model:")</w:t>
      </w:r>
      <w:r>
        <w:br/>
      </w:r>
      <w:r>
        <w:rPr>
          <w:rStyle w:val="VerbatimChar"/>
        </w:rPr>
        <w:t xml:space="preserve">model_bilstm = keras.Sequential([</w:t>
      </w:r>
      <w:r>
        <w:br/>
      </w:r>
      <w:r>
        <w:rPr>
          <w:rStyle w:val="VerbatimChar"/>
        </w:rPr>
        <w:t xml:space="preserve">    keras.layers.Embedding(vocab_size, 128, input_length=max_len),</w:t>
      </w:r>
      <w:r>
        <w:br/>
      </w:r>
      <w:r>
        <w:rPr>
          <w:rStyle w:val="VerbatimChar"/>
        </w:rPr>
        <w:t xml:space="preserve">    keras.layers.Bidirectional(keras.layers.LSTM(64, return_sequences=False)),</w:t>
      </w:r>
      <w:r>
        <w:br/>
      </w:r>
      <w:r>
        <w:rPr>
          <w:rStyle w:val="VerbatimChar"/>
        </w:rPr>
        <w:t xml:space="preserve">    keras.layers.Dropout(0.3),</w:t>
      </w:r>
      <w:r>
        <w:br/>
      </w:r>
      <w:r>
        <w:rPr>
          <w:rStyle w:val="VerbatimChar"/>
        </w:rPr>
        <w:t xml:space="preserve">    keras.layers.Dense(32, activation='relu'),</w:t>
      </w:r>
      <w:r>
        <w:br/>
      </w:r>
      <w:r>
        <w:rPr>
          <w:rStyle w:val="VerbatimChar"/>
        </w:rPr>
        <w:t xml:space="preserve">    keras.layers.Dense(1, activation='sigmoid')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model_bilstm.compile(optimizer='adam', loss='binary_crossentropy', metrics=['accuracy'])</w:t>
      </w:r>
      <w:r>
        <w:br/>
      </w:r>
      <w:r>
        <w:rPr>
          <w:rStyle w:val="VerbatimChar"/>
        </w:rPr>
        <w:t xml:space="preserve">print("\nTraining Bi-LSTM:")</w:t>
      </w:r>
      <w:r>
        <w:br/>
      </w:r>
      <w:r>
        <w:rPr>
          <w:rStyle w:val="VerbatimChar"/>
        </w:rPr>
        <w:t xml:space="preserve">model_bilstm.fit(x_train, y_train, epochs=3, batch_size=128, validation_split=0.2, verbose=1)</w:t>
      </w:r>
      <w:r>
        <w:br/>
      </w:r>
      <w:r>
        <w:rPr>
          <w:rStyle w:val="VerbatimChar"/>
        </w:rPr>
        <w:t xml:space="preserve">loss_bilstm, acc_bilstm = model_bilstm.evaluate(x_test, y_test, verbose=0)</w:t>
      </w:r>
      <w:r>
        <w:br/>
      </w:r>
      <w:r>
        <w:rPr>
          <w:rStyle w:val="VerbatimChar"/>
        </w:rPr>
        <w:t xml:space="preserve">print(f"Bi-LSTM Test Accuracy: {acc_bilstm*100:.2f}%")</w:t>
      </w:r>
      <w:r>
        <w:br/>
      </w:r>
      <w:r>
        <w:br/>
      </w:r>
      <w:r>
        <w:rPr>
          <w:rStyle w:val="VerbatimChar"/>
        </w:rPr>
        <w:t xml:space="preserve"># Bi-GRU model</w:t>
      </w:r>
      <w:r>
        <w:br/>
      </w:r>
      <w:r>
        <w:rPr>
          <w:rStyle w:val="VerbatimChar"/>
        </w:rPr>
        <w:t xml:space="preserve">print("\n" + "="*50)</w:t>
      </w:r>
      <w:r>
        <w:br/>
      </w:r>
      <w:r>
        <w:rPr>
          <w:rStyle w:val="VerbatimChar"/>
        </w:rPr>
        <w:t xml:space="preserve">print("Building Bi-GRU Model:")</w:t>
      </w:r>
      <w:r>
        <w:br/>
      </w:r>
      <w:r>
        <w:rPr>
          <w:rStyle w:val="VerbatimChar"/>
        </w:rPr>
        <w:t xml:space="preserve">model_bigru = keras.Sequential([</w:t>
      </w:r>
      <w:r>
        <w:br/>
      </w:r>
      <w:r>
        <w:rPr>
          <w:rStyle w:val="VerbatimChar"/>
        </w:rPr>
        <w:t xml:space="preserve">    keras.layers.Embedding(vocab_size, 128, input_length=max_len),</w:t>
      </w:r>
      <w:r>
        <w:br/>
      </w:r>
      <w:r>
        <w:rPr>
          <w:rStyle w:val="VerbatimChar"/>
        </w:rPr>
        <w:t xml:space="preserve">    keras.layers.Bidirectional(keras.layers.GRU(64, return_sequences=False)),</w:t>
      </w:r>
      <w:r>
        <w:br/>
      </w:r>
      <w:r>
        <w:rPr>
          <w:rStyle w:val="VerbatimChar"/>
        </w:rPr>
        <w:t xml:space="preserve">    keras.layers.Dropout(0.3),</w:t>
      </w:r>
      <w:r>
        <w:br/>
      </w:r>
      <w:r>
        <w:rPr>
          <w:rStyle w:val="VerbatimChar"/>
        </w:rPr>
        <w:t xml:space="preserve">    keras.layers.Dense(32, activation='relu'),</w:t>
      </w:r>
      <w:r>
        <w:br/>
      </w:r>
      <w:r>
        <w:rPr>
          <w:rStyle w:val="VerbatimChar"/>
        </w:rPr>
        <w:t xml:space="preserve">    keras.layers.Dense(1, activation='sigmoid')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model_bigru.compile(optimizer='adam', loss='binary_crossentropy', metrics=['accuracy'])</w:t>
      </w:r>
      <w:r>
        <w:br/>
      </w:r>
      <w:r>
        <w:rPr>
          <w:rStyle w:val="VerbatimChar"/>
        </w:rPr>
        <w:t xml:space="preserve">print("\nTraining Bi-GRU:")</w:t>
      </w:r>
      <w:r>
        <w:br/>
      </w:r>
      <w:r>
        <w:rPr>
          <w:rStyle w:val="VerbatimChar"/>
        </w:rPr>
        <w:t xml:space="preserve">model_bigru.fit(x_train, y_train, epochs=3, batch_size=128, validation_split=0.2, verbose=1)</w:t>
      </w:r>
      <w:r>
        <w:br/>
      </w:r>
      <w:r>
        <w:rPr>
          <w:rStyle w:val="VerbatimChar"/>
        </w:rPr>
        <w:t xml:space="preserve">loss_bigru, acc_bigru = model_bigru.evaluate(x_test, y_test, verbose=0)</w:t>
      </w:r>
      <w:r>
        <w:br/>
      </w:r>
      <w:r>
        <w:rPr>
          <w:rStyle w:val="VerbatimChar"/>
        </w:rPr>
        <w:t xml:space="preserve">print(f"Bi-GRU Test Accuracy: {acc_bigru*100:.2f}%")</w:t>
      </w:r>
      <w:r>
        <w:br/>
      </w:r>
      <w:r>
        <w:br/>
      </w:r>
      <w:r>
        <w:rPr>
          <w:rStyle w:val="VerbatimChar"/>
        </w:rPr>
        <w:t xml:space="preserve"># Compare results</w:t>
      </w:r>
      <w:r>
        <w:br/>
      </w:r>
      <w:r>
        <w:rPr>
          <w:rStyle w:val="VerbatimChar"/>
        </w:rPr>
        <w:t xml:space="preserve">print("\n" + "="*50)</w:t>
      </w:r>
      <w:r>
        <w:br/>
      </w:r>
      <w:r>
        <w:rPr>
          <w:rStyle w:val="VerbatimChar"/>
        </w:rPr>
        <w:t xml:space="preserve">print("COMPARISON:")</w:t>
      </w:r>
      <w:r>
        <w:br/>
      </w:r>
      <w:r>
        <w:rPr>
          <w:rStyle w:val="VerbatimChar"/>
        </w:rPr>
        <w:t xml:space="preserve">print(f"Bi-LSTM: {acc_bilstm*100:.2f}%")</w:t>
      </w:r>
      <w:r>
        <w:br/>
      </w:r>
      <w:r>
        <w:rPr>
          <w:rStyle w:val="VerbatimChar"/>
        </w:rPr>
        <w:t xml:space="preserve">print(f"Bi-GRU:  {acc_bigru*100:.2f}%")</w:t>
      </w:r>
    </w:p>
    <w:bookmarkEnd w:id="22"/>
    <w:bookmarkStart w:id="23" w:name="output"/>
    <w:p>
      <w:pPr>
        <w:pStyle w:val="Heading2"/>
      </w:pPr>
      <w:r>
        <w:t xml:space="preserve">Output:</w:t>
      </w:r>
    </w:p>
    <w:p>
      <w:pPr>
        <w:pStyle w:val="SourceCode"/>
      </w:pPr>
      <w:r>
        <w:br/>
      </w:r>
      <w:r>
        <w:rPr>
          <w:rStyle w:val="VerbatimChar"/>
        </w:rPr>
        <w:t xml:space="preserve">Training Bi-LSTM:</w:t>
      </w:r>
      <w:r>
        <w:br/>
      </w:r>
      <w:r>
        <w:rPr>
          <w:rStyle w:val="VerbatimChar"/>
        </w:rPr>
        <w:t xml:space="preserve">Epoch 1/3</w:t>
      </w:r>
      <w:r>
        <w:br/>
      </w:r>
      <w:r>
        <w:rPr>
          <w:rStyle w:val="VerbatimChar"/>
        </w:rPr>
        <w:t xml:space="preserve">157/157 ━━━━━━━━━━━━━━━━━━━━ 10s 56ms/step - accuracy: 0.7776 - loss: 0.4477 - val_accuracy: 0.8686 - val_loss: 0.3095</w:t>
      </w:r>
      <w:r>
        <w:br/>
      </w:r>
      <w:r>
        <w:rPr>
          <w:rStyle w:val="VerbatimChar"/>
        </w:rPr>
        <w:t xml:space="preserve">Epoch 2/3</w:t>
      </w:r>
      <w:r>
        <w:br/>
      </w:r>
      <w:r>
        <w:rPr>
          <w:rStyle w:val="VerbatimChar"/>
        </w:rPr>
        <w:t xml:space="preserve">157/157 ━━━━━━━━━━━━━━━━━━━━ 9s 55ms/step - accuracy: 0.9112 - loss: 0.2300 - val_accuracy: 0.8748 - val_loss: 0.2965</w:t>
      </w:r>
      <w:r>
        <w:br/>
      </w:r>
      <w:r>
        <w:rPr>
          <w:rStyle w:val="VerbatimChar"/>
        </w:rPr>
        <w:t xml:space="preserve">Epoch 3/3</w:t>
      </w:r>
      <w:r>
        <w:br/>
      </w:r>
      <w:r>
        <w:rPr>
          <w:rStyle w:val="VerbatimChar"/>
        </w:rPr>
        <w:t xml:space="preserve">157/157 ━━━━━━━━━━━━━━━━━━━━ 9s 56ms/step - accuracy: 0.9360 - loss: 0.1718 - val_accuracy: 0.8706 - val_loss: 0.3429</w:t>
      </w:r>
      <w:r>
        <w:br/>
      </w:r>
      <w:r>
        <w:rPr>
          <w:rStyle w:val="VerbatimChar"/>
        </w:rPr>
        <w:t xml:space="preserve">Bi-LSTM Test Accuracy: 86.03%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Building Bi-GRU Model:</w:t>
      </w:r>
      <w:r>
        <w:br/>
      </w:r>
      <w:r>
        <w:br/>
      </w:r>
      <w:r>
        <w:rPr>
          <w:rStyle w:val="VerbatimChar"/>
        </w:rPr>
        <w:t xml:space="preserve">Training Bi-GRU:</w:t>
      </w:r>
      <w:r>
        <w:br/>
      </w:r>
      <w:r>
        <w:rPr>
          <w:rStyle w:val="VerbatimChar"/>
        </w:rPr>
        <w:t xml:space="preserve">Epoch 1/3</w:t>
      </w:r>
      <w:r>
        <w:br/>
      </w:r>
      <w:r>
        <w:rPr>
          <w:rStyle w:val="VerbatimChar"/>
        </w:rPr>
        <w:t xml:space="preserve">157/157 ━━━━━━━━━━━━━━━━━━━━ 11s 62ms/step - accuracy: 0.7350 - loss: 0.4953 - val_accuracy: 0.8452 - val_loss: 0.3548</w:t>
      </w:r>
      <w:r>
        <w:br/>
      </w:r>
      <w:r>
        <w:rPr>
          <w:rStyle w:val="VerbatimChar"/>
        </w:rPr>
        <w:t xml:space="preserve">Epoch 2/3</w:t>
      </w:r>
      <w:r>
        <w:br/>
      </w:r>
      <w:r>
        <w:rPr>
          <w:rStyle w:val="VerbatimChar"/>
        </w:rPr>
        <w:t xml:space="preserve">157/157 ━━━━━━━━━━━━━━━━━━━━ 10s 63ms/step - accuracy: 0.8895 - loss: 0.2764 - val_accuracy: 0.8606 - val_loss: 0.3239</w:t>
      </w:r>
      <w:r>
        <w:br/>
      </w:r>
      <w:r>
        <w:rPr>
          <w:rStyle w:val="VerbatimChar"/>
        </w:rPr>
        <w:t xml:space="preserve">Epoch 3/3</w:t>
      </w:r>
      <w:r>
        <w:br/>
      </w:r>
      <w:r>
        <w:rPr>
          <w:rStyle w:val="VerbatimChar"/>
        </w:rPr>
        <w:t xml:space="preserve">157/157 ━━━━━━━━━━━━━━━━━━━━ 10s 65ms/step - accuracy: 0.9258 - loss: 0.1975 - val_accuracy: 0.8730 - val_loss: 0.3192</w:t>
      </w:r>
      <w:r>
        <w:br/>
      </w:r>
      <w:r>
        <w:rPr>
          <w:rStyle w:val="VerbatimChar"/>
        </w:rPr>
        <w:t xml:space="preserve">Bi-GRU Test Accuracy: 86.38%</w:t>
      </w:r>
      <w:r>
        <w:br/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COMPARISON:</w:t>
      </w:r>
      <w:r>
        <w:br/>
      </w:r>
      <w:r>
        <w:rPr>
          <w:rStyle w:val="VerbatimChar"/>
        </w:rPr>
        <w:t xml:space="preserve">Bi-LSTM: 86.03%</w:t>
      </w:r>
      <w:r>
        <w:br/>
      </w:r>
      <w:r>
        <w:rPr>
          <w:rStyle w:val="VerbatimChar"/>
        </w:rPr>
        <w:t xml:space="preserve">Bi-GRU:  86.38%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2025-11-02T17:46:38Z</dcterms:created>
  <dcterms:modified xsi:type="dcterms:W3CDTF">2025-11-02T17:46:38Z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