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96179F" w14:textId="1F81EEEA" w:rsidR="00527B74" w:rsidRDefault="00F710CE">
      <w:pPr>
        <w:rPr>
          <w:b/>
          <w:bCs/>
          <w:sz w:val="46"/>
          <w:szCs w:val="46"/>
          <w:lang w:val="en-IN"/>
        </w:rPr>
      </w:pPr>
      <w:r w:rsidRPr="00F710CE">
        <w:rPr>
          <w:b/>
          <w:bCs/>
          <w:sz w:val="46"/>
          <w:szCs w:val="46"/>
          <w:lang w:val="en-IN"/>
        </w:rPr>
        <w:t>SQL</w:t>
      </w:r>
    </w:p>
    <w:p w14:paraId="257E600B" w14:textId="2C5DD13A" w:rsidR="00F710CE" w:rsidRDefault="00F710CE">
      <w:pPr>
        <w:rPr>
          <w:sz w:val="20"/>
          <w:szCs w:val="20"/>
          <w:lang w:val="en-IN"/>
        </w:rPr>
      </w:pPr>
      <w:r>
        <w:rPr>
          <w:sz w:val="20"/>
          <w:szCs w:val="20"/>
          <w:lang w:val="en-IN"/>
        </w:rPr>
        <w:t>DDL-&gt; data definition language (Create, Alter, Drop, Truncate, Rename) | Auto Commit, can’t rollback</w:t>
      </w:r>
    </w:p>
    <w:p w14:paraId="76D5D535" w14:textId="2FC6163E" w:rsidR="00F710CE" w:rsidRDefault="00F710CE">
      <w:pPr>
        <w:rPr>
          <w:sz w:val="20"/>
          <w:szCs w:val="20"/>
          <w:lang w:val="en-IN"/>
        </w:rPr>
      </w:pPr>
      <w:r>
        <w:rPr>
          <w:sz w:val="20"/>
          <w:szCs w:val="20"/>
          <w:lang w:val="en-IN"/>
        </w:rPr>
        <w:t xml:space="preserve">DML-&gt; data manipulation </w:t>
      </w:r>
      <w:proofErr w:type="gramStart"/>
      <w:r>
        <w:rPr>
          <w:sz w:val="20"/>
          <w:szCs w:val="20"/>
          <w:lang w:val="en-IN"/>
        </w:rPr>
        <w:t>language(</w:t>
      </w:r>
      <w:proofErr w:type="gramEnd"/>
      <w:r>
        <w:rPr>
          <w:sz w:val="20"/>
          <w:szCs w:val="20"/>
          <w:lang w:val="en-IN"/>
        </w:rPr>
        <w:t xml:space="preserve">Insert Update, Delete, Merge) | can rollback </w:t>
      </w:r>
    </w:p>
    <w:p w14:paraId="2013374F" w14:textId="0AE49DE1" w:rsidR="00F710CE" w:rsidRDefault="00F710CE">
      <w:pPr>
        <w:rPr>
          <w:sz w:val="20"/>
          <w:szCs w:val="20"/>
          <w:lang w:val="en-IN"/>
        </w:rPr>
      </w:pPr>
      <w:r>
        <w:rPr>
          <w:sz w:val="20"/>
          <w:szCs w:val="20"/>
          <w:lang w:val="en-IN"/>
        </w:rPr>
        <w:t xml:space="preserve">DQL -&gt; data query </w:t>
      </w:r>
      <w:proofErr w:type="gramStart"/>
      <w:r>
        <w:rPr>
          <w:sz w:val="20"/>
          <w:szCs w:val="20"/>
          <w:lang w:val="en-IN"/>
        </w:rPr>
        <w:t>language(</w:t>
      </w:r>
      <w:proofErr w:type="gramEnd"/>
      <w:r>
        <w:rPr>
          <w:sz w:val="20"/>
          <w:szCs w:val="20"/>
          <w:lang w:val="en-IN"/>
        </w:rPr>
        <w:t>Select) | read only</w:t>
      </w:r>
      <w:r>
        <w:rPr>
          <w:sz w:val="20"/>
          <w:szCs w:val="20"/>
          <w:lang w:val="en-IN"/>
        </w:rPr>
        <w:tab/>
      </w:r>
    </w:p>
    <w:p w14:paraId="59A66032" w14:textId="39F51952" w:rsidR="00F710CE" w:rsidRPr="008142A9" w:rsidRDefault="00F710CE">
      <w:pPr>
        <w:rPr>
          <w:sz w:val="20"/>
          <w:szCs w:val="20"/>
        </w:rPr>
      </w:pPr>
      <w:r>
        <w:rPr>
          <w:sz w:val="20"/>
          <w:szCs w:val="20"/>
          <w:lang w:val="en-IN"/>
        </w:rPr>
        <w:t xml:space="preserve">DCL-&gt; Data Control </w:t>
      </w:r>
      <w:proofErr w:type="gramStart"/>
      <w:r>
        <w:rPr>
          <w:sz w:val="20"/>
          <w:szCs w:val="20"/>
          <w:lang w:val="en-IN"/>
        </w:rPr>
        <w:t>language(</w:t>
      </w:r>
      <w:proofErr w:type="gramEnd"/>
      <w:r>
        <w:rPr>
          <w:sz w:val="20"/>
          <w:szCs w:val="20"/>
          <w:lang w:val="en-IN"/>
        </w:rPr>
        <w:t>Grant, Revoke)</w:t>
      </w:r>
      <w:r>
        <w:rPr>
          <w:sz w:val="20"/>
          <w:szCs w:val="20"/>
          <w:lang w:val="en-IN"/>
        </w:rPr>
        <w:tab/>
        <w:t xml:space="preserve">-&gt; auto commit </w:t>
      </w:r>
    </w:p>
    <w:p w14:paraId="43ACB9A5" w14:textId="69DE2093" w:rsidR="00F710CE" w:rsidRDefault="00F710CE">
      <w:pPr>
        <w:rPr>
          <w:sz w:val="20"/>
          <w:szCs w:val="20"/>
          <w:lang w:val="en-IN"/>
        </w:rPr>
      </w:pPr>
      <w:r>
        <w:rPr>
          <w:sz w:val="20"/>
          <w:szCs w:val="20"/>
          <w:lang w:val="en-IN"/>
        </w:rPr>
        <w:t xml:space="preserve">TCL-&gt; Transaction Control </w:t>
      </w:r>
      <w:proofErr w:type="gramStart"/>
      <w:r>
        <w:rPr>
          <w:sz w:val="20"/>
          <w:szCs w:val="20"/>
          <w:lang w:val="en-IN"/>
        </w:rPr>
        <w:t>language(</w:t>
      </w:r>
      <w:proofErr w:type="gramEnd"/>
      <w:r>
        <w:rPr>
          <w:sz w:val="20"/>
          <w:szCs w:val="20"/>
          <w:lang w:val="en-IN"/>
        </w:rPr>
        <w:t xml:space="preserve">Commit, rollback, </w:t>
      </w:r>
      <w:proofErr w:type="spellStart"/>
      <w:r>
        <w:rPr>
          <w:sz w:val="20"/>
          <w:szCs w:val="20"/>
          <w:lang w:val="en-IN"/>
        </w:rPr>
        <w:t>SavePoint</w:t>
      </w:r>
      <w:proofErr w:type="spellEnd"/>
      <w:r>
        <w:rPr>
          <w:sz w:val="20"/>
          <w:szCs w:val="20"/>
          <w:lang w:val="en-IN"/>
        </w:rPr>
        <w:t>)</w:t>
      </w:r>
    </w:p>
    <w:p w14:paraId="0AC09FF0" w14:textId="7C3449FD" w:rsidR="00F710CE" w:rsidRPr="00F710CE" w:rsidRDefault="00F710CE">
      <w:pPr>
        <w:rPr>
          <w:sz w:val="20"/>
          <w:szCs w:val="20"/>
          <w:lang w:val="en-IN"/>
        </w:rPr>
      </w:pPr>
    </w:p>
    <w:sectPr w:rsidR="00F710CE" w:rsidRPr="00F710CE" w:rsidSect="00F710CE">
      <w:pgSz w:w="12240" w:h="15840"/>
      <w:pgMar w:top="144" w:right="576" w:bottom="144" w:left="5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282A"/>
    <w:rsid w:val="0014282A"/>
    <w:rsid w:val="003910FC"/>
    <w:rsid w:val="00527B74"/>
    <w:rsid w:val="008142A9"/>
    <w:rsid w:val="00F710CE"/>
    <w:rsid w:val="00F878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344221"/>
  <w15:chartTrackingRefBased/>
  <w15:docId w15:val="{95DB7F86-8BA2-4CB8-AFF7-60B90DFEED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4282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4282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4282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4282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4282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4282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4282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4282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4282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4282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4282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4282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4282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4282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4282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4282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4282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4282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4282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4282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4282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4282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4282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4282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4282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4282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4282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4282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4282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112</TotalTime>
  <Pages>1</Pages>
  <Words>53</Words>
  <Characters>303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Yash Sen</dc:creator>
  <cp:keywords/>
  <dc:description/>
  <cp:lastModifiedBy>Yash Sen</cp:lastModifiedBy>
  <cp:revision>2</cp:revision>
  <dcterms:created xsi:type="dcterms:W3CDTF">2026-09-18T16:37:00Z</dcterms:created>
  <dcterms:modified xsi:type="dcterms:W3CDTF">2026-09-18T18:29:00Z</dcterms:modified>
</cp:coreProperties>
</file>