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2D3D9" w:themeColor="accent6" w:themeTint="66"/>
  <w:body>
    <w:p w14:paraId="736D9B97" w14:textId="1AB16ED9" w:rsidR="00882F5B" w:rsidRPr="0051751B" w:rsidRDefault="00882F5B" w:rsidP="0051751B">
      <w:pPr>
        <w:keepNext/>
        <w:framePr w:dropCap="drop" w:lines="3" w:wrap="around" w:vAnchor="text" w:hAnchor="text"/>
        <w:pBdr>
          <w:top w:val="thinThickSmallGap" w:sz="24" w:space="1" w:color="auto"/>
          <w:left w:val="thinThickSmallGap" w:sz="24" w:space="4" w:color="auto"/>
        </w:pBdr>
        <w:spacing w:after="0" w:line="1318" w:lineRule="exact"/>
        <w:textAlignment w:val="baseline"/>
        <w:rPr>
          <w:rFonts w:cstheme="minorHAnsi"/>
          <w:i/>
          <w:iCs/>
          <w:color w:val="454545" w:themeColor="text2"/>
          <w:position w:val="-3"/>
          <w:sz w:val="160"/>
          <w:szCs w:val="24"/>
        </w:rPr>
      </w:pPr>
      <w:r w:rsidRPr="0051751B">
        <w:rPr>
          <w:rFonts w:cstheme="minorHAnsi"/>
          <w:i/>
          <w:iCs/>
          <w:color w:val="454545" w:themeColor="text2"/>
          <w:position w:val="-3"/>
          <w:sz w:val="160"/>
          <w:szCs w:val="24"/>
        </w:rPr>
        <w:t>C</w:t>
      </w:r>
    </w:p>
    <w:p w14:paraId="56121E65" w14:textId="77777777" w:rsidR="0051751B" w:rsidRDefault="00882F5B" w:rsidP="0051751B">
      <w:pPr>
        <w:pBdr>
          <w:top w:val="thinThickSmallGap" w:sz="24" w:space="1" w:color="auto"/>
          <w:left w:val="thinThickSmallGap" w:sz="24" w:space="4" w:color="auto"/>
          <w:bottom w:val="thickThinSmallGap" w:sz="24" w:space="1" w:color="auto"/>
          <w:right w:val="thickThinSmallGap" w:sz="24" w:space="4" w:color="auto"/>
        </w:pBdr>
        <w:rPr>
          <w:i/>
          <w:iCs/>
          <w:color w:val="454545" w:themeColor="text2"/>
          <w:sz w:val="24"/>
          <w:szCs w:val="24"/>
        </w:rPr>
      </w:pPr>
      <w:r w:rsidRPr="00882F5B">
        <w:rPr>
          <w:i/>
          <w:iCs/>
          <w:color w:val="454545" w:themeColor="text2"/>
          <w:sz w:val="24"/>
          <w:szCs w:val="24"/>
        </w:rPr>
        <w:t xml:space="preserve">entenary celebrations of the birth of any prominent man attract assessments of his character, career and influence. Nothing could be more understandable, particularly in the case of </w:t>
      </w:r>
      <w:r w:rsidRPr="00882F5B">
        <w:rPr>
          <w:b/>
          <w:bCs/>
          <w:i/>
          <w:iCs/>
          <w:color w:val="454545" w:themeColor="text2"/>
          <w:sz w:val="24"/>
          <w:szCs w:val="24"/>
        </w:rPr>
        <w:t>M. K. Gandhi,</w:t>
      </w:r>
      <w:r w:rsidRPr="00882F5B">
        <w:rPr>
          <w:i/>
          <w:iCs/>
          <w:color w:val="454545" w:themeColor="text2"/>
          <w:sz w:val="24"/>
          <w:szCs w:val="24"/>
        </w:rPr>
        <w:t xml:space="preserve"> who was by common consent one of the greatest leaders Asia has produced in an era of colonial nationalisms and decolonization, who in his own life time was called a saint and a </w:t>
      </w:r>
      <w:proofErr w:type="spellStart"/>
      <w:r w:rsidRPr="00882F5B">
        <w:rPr>
          <w:i/>
          <w:iCs/>
          <w:color w:val="454545" w:themeColor="text2"/>
          <w:sz w:val="24"/>
          <w:szCs w:val="24"/>
          <w:highlight w:val="yellow"/>
          <w:u w:val="double"/>
        </w:rPr>
        <w:t>machiavellian</w:t>
      </w:r>
      <w:proofErr w:type="spellEnd"/>
      <w:r w:rsidRPr="00882F5B">
        <w:rPr>
          <w:i/>
          <w:iCs/>
          <w:color w:val="454545" w:themeColor="text2"/>
          <w:sz w:val="24"/>
          <w:szCs w:val="24"/>
          <w:highlight w:val="yellow"/>
          <w:u w:val="double"/>
        </w:rPr>
        <w:t xml:space="preserve"> politician</w:t>
      </w:r>
      <w:r w:rsidRPr="00882F5B">
        <w:rPr>
          <w:i/>
          <w:iCs/>
          <w:color w:val="454545" w:themeColor="text2"/>
          <w:sz w:val="24"/>
          <w:szCs w:val="24"/>
        </w:rPr>
        <w:t xml:space="preserve">, and who has become in independent India both a national myth and an embarrassment. </w:t>
      </w:r>
      <w:r w:rsidRPr="00882F5B">
        <w:rPr>
          <w:b/>
          <w:bCs/>
          <w:i/>
          <w:iCs/>
          <w:color w:val="454545" w:themeColor="text2"/>
          <w:sz w:val="24"/>
          <w:szCs w:val="24"/>
        </w:rPr>
        <w:t>Accounts</w:t>
      </w:r>
      <w:r w:rsidRPr="00882F5B">
        <w:rPr>
          <w:i/>
          <w:iCs/>
          <w:color w:val="454545" w:themeColor="text2"/>
          <w:sz w:val="24"/>
          <w:szCs w:val="24"/>
        </w:rPr>
        <w:t xml:space="preserve"> of the importance of Gandhi in modern India tend to fall into two main categories. There are those who dismiss him, often regretfully, as an idealist whose Utopian plans for a democracy of village commonwealths and a </w:t>
      </w:r>
      <w:r w:rsidRPr="00882F5B">
        <w:rPr>
          <w:b/>
          <w:bCs/>
          <w:i/>
          <w:iCs/>
          <w:color w:val="454545" w:themeColor="text2"/>
          <w:sz w:val="24"/>
          <w:szCs w:val="24"/>
        </w:rPr>
        <w:t>non-violent society</w:t>
      </w:r>
      <w:r w:rsidRPr="00882F5B">
        <w:rPr>
          <w:i/>
          <w:iCs/>
          <w:color w:val="454545" w:themeColor="text2"/>
          <w:sz w:val="24"/>
          <w:szCs w:val="24"/>
        </w:rPr>
        <w:t xml:space="preserve"> have collapsed in the face of economic and political necessity and the machinations of unscrupulous politicians. In the words of </w:t>
      </w:r>
      <w:r w:rsidRPr="00882F5B">
        <w:rPr>
          <w:b/>
          <w:bCs/>
          <w:i/>
          <w:iCs/>
          <w:color w:val="454545" w:themeColor="text2"/>
          <w:sz w:val="24"/>
          <w:szCs w:val="24"/>
        </w:rPr>
        <w:t>Jayaprakash</w:t>
      </w:r>
      <w:r w:rsidRPr="00882F5B">
        <w:rPr>
          <w:i/>
          <w:iCs/>
          <w:color w:val="454545" w:themeColor="text2"/>
          <w:sz w:val="24"/>
          <w:szCs w:val="24"/>
        </w:rPr>
        <w:t xml:space="preserve"> </w:t>
      </w:r>
      <w:r w:rsidRPr="00882F5B">
        <w:rPr>
          <w:b/>
          <w:bCs/>
          <w:i/>
          <w:iCs/>
          <w:color w:val="454545" w:themeColor="text2"/>
          <w:sz w:val="24"/>
          <w:szCs w:val="24"/>
        </w:rPr>
        <w:t>Narayan</w:t>
      </w:r>
      <w:r w:rsidRPr="00882F5B">
        <w:rPr>
          <w:i/>
          <w:iCs/>
          <w:color w:val="454545" w:themeColor="text2"/>
          <w:sz w:val="24"/>
          <w:szCs w:val="24"/>
        </w:rPr>
        <w:t xml:space="preserve">, ‘If you consider the political ideologies attaining in India today, you would find that somehow one who is called the </w:t>
      </w:r>
      <w:r w:rsidRPr="00882F5B">
        <w:rPr>
          <w:i/>
          <w:iCs/>
          <w:color w:val="454545" w:themeColor="text2"/>
          <w:sz w:val="24"/>
          <w:szCs w:val="24"/>
          <w:highlight w:val="yellow"/>
          <w:u w:val="double"/>
        </w:rPr>
        <w:t>Father of the Nation</w:t>
      </w:r>
      <w:r w:rsidRPr="00882F5B">
        <w:rPr>
          <w:i/>
          <w:iCs/>
          <w:color w:val="454545" w:themeColor="text2"/>
          <w:sz w:val="24"/>
          <w:szCs w:val="24"/>
        </w:rPr>
        <w:t xml:space="preserve"> is completely missing from all of them’. Such pessimism assesses Gandhi as if he had been solely a dispenser of blue-prints for a brave new world, and fails to see him as a </w:t>
      </w:r>
      <w:r w:rsidRPr="00882F5B">
        <w:rPr>
          <w:b/>
          <w:bCs/>
          <w:i/>
          <w:iCs/>
          <w:color w:val="454545" w:themeColor="text2"/>
          <w:sz w:val="24"/>
          <w:szCs w:val="24"/>
        </w:rPr>
        <w:t>dynamic leader</w:t>
      </w:r>
      <w:r w:rsidRPr="00882F5B">
        <w:rPr>
          <w:i/>
          <w:iCs/>
          <w:color w:val="454545" w:themeColor="text2"/>
          <w:sz w:val="24"/>
          <w:szCs w:val="24"/>
        </w:rPr>
        <w:t xml:space="preserve"> whose greatest influence flowed from the type of movement he led and the techniques he used, rather than from the peculiarly personal ideals he held. On the other hand, there are those who hail him as the Father of India and try to draw direct causal connexions between his ideals and many of the major changes which have occurred in India since 1947, particularly the official abolition of </w:t>
      </w:r>
      <w:r w:rsidRPr="00882F5B">
        <w:rPr>
          <w:i/>
          <w:iCs/>
          <w:color w:val="454545" w:themeColor="text2"/>
          <w:sz w:val="24"/>
          <w:szCs w:val="24"/>
          <w:highlight w:val="yellow"/>
          <w:u w:val="double"/>
        </w:rPr>
        <w:t>Untouchability</w:t>
      </w:r>
      <w:r w:rsidRPr="00882F5B">
        <w:rPr>
          <w:i/>
          <w:iCs/>
          <w:color w:val="454545" w:themeColor="text2"/>
          <w:sz w:val="24"/>
          <w:szCs w:val="24"/>
        </w:rPr>
        <w:t xml:space="preserve"> and the institution of panchayat raj. But this is the perspective of the biographer. It underrates the complexities of politics and society and their interaction, and turns a blind eye to the innumerable cross currents which make up the main stream of</w:t>
      </w:r>
    </w:p>
    <w:p w14:paraId="6597926A" w14:textId="05726D9C" w:rsidR="0051751B" w:rsidRDefault="00882F5B" w:rsidP="0051751B">
      <w:pPr>
        <w:pBdr>
          <w:top w:val="thinThickSmallGap" w:sz="24" w:space="1" w:color="auto"/>
          <w:left w:val="thinThickSmallGap" w:sz="24" w:space="4" w:color="auto"/>
          <w:bottom w:val="thickThinSmallGap" w:sz="24" w:space="1" w:color="auto"/>
          <w:right w:val="thickThinSmallGap" w:sz="24" w:space="4" w:color="auto"/>
        </w:pBdr>
        <w:rPr>
          <w:i/>
          <w:iCs/>
          <w:color w:val="454545" w:themeColor="text2"/>
          <w:sz w:val="24"/>
          <w:szCs w:val="24"/>
        </w:rPr>
      </w:pPr>
      <w:r w:rsidRPr="00882F5B">
        <w:rPr>
          <w:i/>
          <w:iCs/>
          <w:color w:val="454545" w:themeColor="text2"/>
          <w:sz w:val="24"/>
          <w:szCs w:val="24"/>
        </w:rPr>
        <w:t xml:space="preserve"> </w:t>
      </w:r>
      <w:r w:rsidR="0051751B" w:rsidRPr="00882F5B">
        <w:rPr>
          <w:b/>
          <w:bCs/>
          <w:i/>
          <w:iCs/>
          <w:color w:val="454545" w:themeColor="text2"/>
          <w:sz w:val="24"/>
          <w:szCs w:val="24"/>
        </w:rPr>
        <w:t>Indian social and political activity</w:t>
      </w:r>
    </w:p>
    <w:p w14:paraId="6A3570BA" w14:textId="039AD2D9" w:rsidR="00882F5B" w:rsidRPr="00882F5B" w:rsidRDefault="0051751B" w:rsidP="0051751B">
      <w:pPr>
        <w:pBdr>
          <w:top w:val="thinThickSmallGap" w:sz="24" w:space="1" w:color="auto"/>
          <w:left w:val="thinThickSmallGap" w:sz="24" w:space="4" w:color="auto"/>
          <w:bottom w:val="thickThinSmallGap" w:sz="24" w:space="1" w:color="auto"/>
          <w:right w:val="thickThinSmallGap" w:sz="24" w:space="4" w:color="auto"/>
        </w:pBdr>
        <w:rPr>
          <w:b/>
          <w:bCs/>
          <w:i/>
          <w:iCs/>
          <w:color w:val="454545" w:themeColor="text2"/>
          <w:sz w:val="24"/>
          <w:szCs w:val="24"/>
        </w:rPr>
      </w:pPr>
      <w:r>
        <w:rPr>
          <w:b/>
          <w:bCs/>
          <w:i/>
          <w:iCs/>
          <w:noProof/>
          <w:color w:val="454545" w:themeColor="text2"/>
          <w:sz w:val="24"/>
          <w:szCs w:val="24"/>
        </w:rPr>
        <w:drawing>
          <wp:inline distT="0" distB="0" distL="0" distR="0" wp14:anchorId="4AF49973" wp14:editId="2DCE1E4C">
            <wp:extent cx="2041525" cy="178308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882F5B" w:rsidRPr="00882F5B" w:rsidSect="0051751B">
      <w:headerReference w:type="default" r:id="rId13"/>
      <w:pgSz w:w="11906" w:h="16838"/>
      <w:pgMar w:top="1440" w:right="595"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0A0D" w14:textId="77777777" w:rsidR="00882F5B" w:rsidRDefault="00882F5B" w:rsidP="00882F5B">
      <w:pPr>
        <w:spacing w:after="0" w:line="240" w:lineRule="auto"/>
      </w:pPr>
      <w:r>
        <w:separator/>
      </w:r>
    </w:p>
  </w:endnote>
  <w:endnote w:type="continuationSeparator" w:id="0">
    <w:p w14:paraId="4AC548E9" w14:textId="77777777" w:rsidR="00882F5B" w:rsidRDefault="00882F5B" w:rsidP="00882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22B95" w14:textId="77777777" w:rsidR="00882F5B" w:rsidRDefault="00882F5B" w:rsidP="00882F5B">
      <w:pPr>
        <w:spacing w:after="0" w:line="240" w:lineRule="auto"/>
      </w:pPr>
      <w:r>
        <w:separator/>
      </w:r>
    </w:p>
  </w:footnote>
  <w:footnote w:type="continuationSeparator" w:id="0">
    <w:p w14:paraId="5FD7277F" w14:textId="77777777" w:rsidR="00882F5B" w:rsidRDefault="00882F5B" w:rsidP="00882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A90B" w14:textId="7DC4DEEE" w:rsidR="00882F5B" w:rsidRPr="00882F5B" w:rsidRDefault="00882F5B" w:rsidP="00882F5B">
    <w:pPr>
      <w:pStyle w:val="Header"/>
      <w:jc w:val="center"/>
      <w:rPr>
        <w:color w:val="5B0F21" w:themeColor="accent1" w:themeShade="80"/>
      </w:rPr>
    </w:pPr>
    <w:r w:rsidRPr="00882F5B">
      <w:rPr>
        <w:rFonts w:ascii="Bell MT" w:hAnsi="Bell MT"/>
        <w:color w:val="5B0F21" w:themeColor="accent1" w:themeShade="80"/>
        <w:sz w:val="44"/>
        <w:szCs w:val="44"/>
      </w:rPr>
      <w:t xml:space="preserve">Article On “Gandhi </w:t>
    </w:r>
    <w:proofErr w:type="gramStart"/>
    <w:r w:rsidRPr="00882F5B">
      <w:rPr>
        <w:rFonts w:ascii="Bell MT" w:hAnsi="Bell MT"/>
        <w:color w:val="5B0F21" w:themeColor="accent1" w:themeShade="80"/>
        <w:sz w:val="44"/>
        <w:szCs w:val="44"/>
      </w:rPr>
      <w:t>And</w:t>
    </w:r>
    <w:proofErr w:type="gramEnd"/>
    <w:r w:rsidRPr="00882F5B">
      <w:rPr>
        <w:rFonts w:ascii="Bell MT" w:hAnsi="Bell MT"/>
        <w:color w:val="5B0F21" w:themeColor="accent1" w:themeShade="80"/>
        <w:sz w:val="44"/>
        <w:szCs w:val="44"/>
      </w:rPr>
      <w:t xml:space="preserve"> Modern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1913768">
    <w:abstractNumId w:val="0"/>
  </w:num>
  <w:num w:numId="2" w16cid:durableId="1326594007">
    <w:abstractNumId w:val="0"/>
  </w:num>
  <w:num w:numId="3" w16cid:durableId="2099717625">
    <w:abstractNumId w:val="0"/>
  </w:num>
  <w:num w:numId="4" w16cid:durableId="1640332283">
    <w:abstractNumId w:val="0"/>
  </w:num>
  <w:num w:numId="5" w16cid:durableId="925961448">
    <w:abstractNumId w:val="0"/>
  </w:num>
  <w:num w:numId="6" w16cid:durableId="1579316829">
    <w:abstractNumId w:val="0"/>
  </w:num>
  <w:num w:numId="7" w16cid:durableId="1153832141">
    <w:abstractNumId w:val="0"/>
  </w:num>
  <w:num w:numId="8" w16cid:durableId="1184173476">
    <w:abstractNumId w:val="0"/>
  </w:num>
  <w:num w:numId="9" w16cid:durableId="1292247951">
    <w:abstractNumId w:val="0"/>
  </w:num>
  <w:num w:numId="10" w16cid:durableId="602806825">
    <w:abstractNumId w:val="0"/>
  </w:num>
  <w:num w:numId="11" w16cid:durableId="20130866">
    <w:abstractNumId w:val="0"/>
  </w:num>
  <w:num w:numId="12" w16cid:durableId="1307078835">
    <w:abstractNumId w:val="0"/>
  </w:num>
  <w:num w:numId="13" w16cid:durableId="1137602882">
    <w:abstractNumId w:val="0"/>
  </w:num>
  <w:num w:numId="14" w16cid:durableId="1383821650">
    <w:abstractNumId w:val="0"/>
  </w:num>
  <w:num w:numId="15" w16cid:durableId="686054112">
    <w:abstractNumId w:val="0"/>
  </w:num>
  <w:num w:numId="16" w16cid:durableId="1248926190">
    <w:abstractNumId w:val="0"/>
  </w:num>
  <w:num w:numId="17" w16cid:durableId="621152875">
    <w:abstractNumId w:val="0"/>
  </w:num>
  <w:num w:numId="18" w16cid:durableId="1853259057">
    <w:abstractNumId w:val="0"/>
  </w:num>
  <w:num w:numId="19" w16cid:durableId="1237933466">
    <w:abstractNumId w:val="0"/>
  </w:num>
  <w:num w:numId="20" w16cid:durableId="46828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hdrShapeDefaults>
    <o:shapedefaults v:ext="edit" spidmax="2050">
      <o:colormenu v:ext="edit" fillcolor="none [130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5B"/>
    <w:rsid w:val="0051751B"/>
    <w:rsid w:val="00882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05]"/>
    </o:shapedefaults>
    <o:shapelayout v:ext="edit">
      <o:idmap v:ext="edit" data="2"/>
    </o:shapelayout>
  </w:shapeDefaults>
  <w:decimalSymbol w:val="."/>
  <w:listSeparator w:val=","/>
  <w14:docId w14:val="71A2D205"/>
  <w15:chartTrackingRefBased/>
  <w15:docId w15:val="{0C274943-64A7-4788-921D-BD088F6E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5B"/>
  </w:style>
  <w:style w:type="paragraph" w:styleId="Heading1">
    <w:name w:val="heading 1"/>
    <w:basedOn w:val="Normal"/>
    <w:next w:val="Normal"/>
    <w:link w:val="Heading1Char"/>
    <w:uiPriority w:val="9"/>
    <w:qFormat/>
    <w:rsid w:val="00882F5B"/>
    <w:pPr>
      <w:keepNext/>
      <w:keepLines/>
      <w:spacing w:before="360" w:after="40" w:line="240" w:lineRule="auto"/>
      <w:outlineLvl w:val="0"/>
    </w:pPr>
    <w:rPr>
      <w:rFonts w:asciiTheme="majorHAnsi" w:eastAsiaTheme="majorEastAsia" w:hAnsiTheme="majorHAnsi" w:cstheme="majorBidi"/>
      <w:color w:val="4C6D79" w:themeColor="accent6" w:themeShade="BF"/>
      <w:sz w:val="40"/>
      <w:szCs w:val="40"/>
    </w:rPr>
  </w:style>
  <w:style w:type="paragraph" w:styleId="Heading2">
    <w:name w:val="heading 2"/>
    <w:basedOn w:val="Normal"/>
    <w:next w:val="Normal"/>
    <w:link w:val="Heading2Char"/>
    <w:uiPriority w:val="9"/>
    <w:semiHidden/>
    <w:unhideWhenUsed/>
    <w:qFormat/>
    <w:rsid w:val="00882F5B"/>
    <w:pPr>
      <w:keepNext/>
      <w:keepLines/>
      <w:spacing w:before="80" w:after="0" w:line="240" w:lineRule="auto"/>
      <w:outlineLvl w:val="1"/>
    </w:pPr>
    <w:rPr>
      <w:rFonts w:asciiTheme="majorHAnsi" w:eastAsiaTheme="majorEastAsia" w:hAnsiTheme="majorHAnsi" w:cstheme="majorBidi"/>
      <w:color w:val="4C6D79" w:themeColor="accent6" w:themeShade="BF"/>
      <w:sz w:val="28"/>
      <w:szCs w:val="28"/>
    </w:rPr>
  </w:style>
  <w:style w:type="paragraph" w:styleId="Heading3">
    <w:name w:val="heading 3"/>
    <w:basedOn w:val="Normal"/>
    <w:next w:val="Normal"/>
    <w:link w:val="Heading3Char"/>
    <w:uiPriority w:val="9"/>
    <w:semiHidden/>
    <w:unhideWhenUsed/>
    <w:qFormat/>
    <w:rsid w:val="00882F5B"/>
    <w:pPr>
      <w:keepNext/>
      <w:keepLines/>
      <w:spacing w:before="80" w:after="0" w:line="240" w:lineRule="auto"/>
      <w:outlineLvl w:val="2"/>
    </w:pPr>
    <w:rPr>
      <w:rFonts w:asciiTheme="majorHAnsi" w:eastAsiaTheme="majorEastAsia" w:hAnsiTheme="majorHAnsi" w:cstheme="majorBidi"/>
      <w:color w:val="4C6D79" w:themeColor="accent6" w:themeShade="BF"/>
      <w:sz w:val="24"/>
      <w:szCs w:val="24"/>
    </w:rPr>
  </w:style>
  <w:style w:type="paragraph" w:styleId="Heading4">
    <w:name w:val="heading 4"/>
    <w:basedOn w:val="Normal"/>
    <w:next w:val="Normal"/>
    <w:link w:val="Heading4Char"/>
    <w:uiPriority w:val="9"/>
    <w:semiHidden/>
    <w:unhideWhenUsed/>
    <w:qFormat/>
    <w:rsid w:val="00882F5B"/>
    <w:pPr>
      <w:keepNext/>
      <w:keepLines/>
      <w:spacing w:before="80" w:after="0"/>
      <w:outlineLvl w:val="3"/>
    </w:pPr>
    <w:rPr>
      <w:rFonts w:asciiTheme="majorHAnsi" w:eastAsiaTheme="majorEastAsia" w:hAnsiTheme="majorHAnsi" w:cstheme="majorBidi"/>
      <w:color w:val="6892A0" w:themeColor="accent6"/>
      <w:sz w:val="22"/>
      <w:szCs w:val="22"/>
    </w:rPr>
  </w:style>
  <w:style w:type="paragraph" w:styleId="Heading5">
    <w:name w:val="heading 5"/>
    <w:basedOn w:val="Normal"/>
    <w:next w:val="Normal"/>
    <w:link w:val="Heading5Char"/>
    <w:uiPriority w:val="9"/>
    <w:semiHidden/>
    <w:unhideWhenUsed/>
    <w:qFormat/>
    <w:rsid w:val="00882F5B"/>
    <w:pPr>
      <w:keepNext/>
      <w:keepLines/>
      <w:spacing w:before="40" w:after="0"/>
      <w:outlineLvl w:val="4"/>
    </w:pPr>
    <w:rPr>
      <w:rFonts w:asciiTheme="majorHAnsi" w:eastAsiaTheme="majorEastAsia" w:hAnsiTheme="majorHAnsi" w:cstheme="majorBidi"/>
      <w:i/>
      <w:iCs/>
      <w:color w:val="6892A0" w:themeColor="accent6"/>
      <w:sz w:val="22"/>
      <w:szCs w:val="22"/>
    </w:rPr>
  </w:style>
  <w:style w:type="paragraph" w:styleId="Heading6">
    <w:name w:val="heading 6"/>
    <w:basedOn w:val="Normal"/>
    <w:next w:val="Normal"/>
    <w:link w:val="Heading6Char"/>
    <w:uiPriority w:val="9"/>
    <w:semiHidden/>
    <w:unhideWhenUsed/>
    <w:qFormat/>
    <w:rsid w:val="00882F5B"/>
    <w:pPr>
      <w:keepNext/>
      <w:keepLines/>
      <w:spacing w:before="40" w:after="0"/>
      <w:outlineLvl w:val="5"/>
    </w:pPr>
    <w:rPr>
      <w:rFonts w:asciiTheme="majorHAnsi" w:eastAsiaTheme="majorEastAsia" w:hAnsiTheme="majorHAnsi" w:cstheme="majorBidi"/>
      <w:color w:val="6892A0" w:themeColor="accent6"/>
    </w:rPr>
  </w:style>
  <w:style w:type="paragraph" w:styleId="Heading7">
    <w:name w:val="heading 7"/>
    <w:basedOn w:val="Normal"/>
    <w:next w:val="Normal"/>
    <w:link w:val="Heading7Char"/>
    <w:uiPriority w:val="9"/>
    <w:semiHidden/>
    <w:unhideWhenUsed/>
    <w:qFormat/>
    <w:rsid w:val="00882F5B"/>
    <w:pPr>
      <w:keepNext/>
      <w:keepLines/>
      <w:spacing w:before="40" w:after="0"/>
      <w:outlineLvl w:val="6"/>
    </w:pPr>
    <w:rPr>
      <w:rFonts w:asciiTheme="majorHAnsi" w:eastAsiaTheme="majorEastAsia" w:hAnsiTheme="majorHAnsi" w:cstheme="majorBidi"/>
      <w:b/>
      <w:bCs/>
      <w:color w:val="6892A0" w:themeColor="accent6"/>
    </w:rPr>
  </w:style>
  <w:style w:type="paragraph" w:styleId="Heading8">
    <w:name w:val="heading 8"/>
    <w:basedOn w:val="Normal"/>
    <w:next w:val="Normal"/>
    <w:link w:val="Heading8Char"/>
    <w:uiPriority w:val="9"/>
    <w:semiHidden/>
    <w:unhideWhenUsed/>
    <w:qFormat/>
    <w:rsid w:val="00882F5B"/>
    <w:pPr>
      <w:keepNext/>
      <w:keepLines/>
      <w:spacing w:before="40" w:after="0"/>
      <w:outlineLvl w:val="7"/>
    </w:pPr>
    <w:rPr>
      <w:rFonts w:asciiTheme="majorHAnsi" w:eastAsiaTheme="majorEastAsia" w:hAnsiTheme="majorHAnsi" w:cstheme="majorBidi"/>
      <w:b/>
      <w:bCs/>
      <w:i/>
      <w:iCs/>
      <w:color w:val="6892A0" w:themeColor="accent6"/>
      <w:sz w:val="20"/>
      <w:szCs w:val="20"/>
    </w:rPr>
  </w:style>
  <w:style w:type="paragraph" w:styleId="Heading9">
    <w:name w:val="heading 9"/>
    <w:basedOn w:val="Normal"/>
    <w:next w:val="Normal"/>
    <w:link w:val="Heading9Char"/>
    <w:uiPriority w:val="9"/>
    <w:semiHidden/>
    <w:unhideWhenUsed/>
    <w:qFormat/>
    <w:rsid w:val="00882F5B"/>
    <w:pPr>
      <w:keepNext/>
      <w:keepLines/>
      <w:spacing w:before="40" w:after="0"/>
      <w:outlineLvl w:val="8"/>
    </w:pPr>
    <w:rPr>
      <w:rFonts w:asciiTheme="majorHAnsi" w:eastAsiaTheme="majorEastAsia" w:hAnsiTheme="majorHAnsi" w:cstheme="majorBidi"/>
      <w:i/>
      <w:iCs/>
      <w:color w:val="6892A0"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F5B"/>
  </w:style>
  <w:style w:type="paragraph" w:styleId="Footer">
    <w:name w:val="footer"/>
    <w:basedOn w:val="Normal"/>
    <w:link w:val="FooterChar"/>
    <w:uiPriority w:val="99"/>
    <w:unhideWhenUsed/>
    <w:rsid w:val="00882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F5B"/>
  </w:style>
  <w:style w:type="character" w:customStyle="1" w:styleId="Heading1Char">
    <w:name w:val="Heading 1 Char"/>
    <w:basedOn w:val="DefaultParagraphFont"/>
    <w:link w:val="Heading1"/>
    <w:uiPriority w:val="9"/>
    <w:rsid w:val="00882F5B"/>
    <w:rPr>
      <w:rFonts w:asciiTheme="majorHAnsi" w:eastAsiaTheme="majorEastAsia" w:hAnsiTheme="majorHAnsi" w:cstheme="majorBidi"/>
      <w:color w:val="4C6D79" w:themeColor="accent6" w:themeShade="BF"/>
      <w:sz w:val="40"/>
      <w:szCs w:val="40"/>
    </w:rPr>
  </w:style>
  <w:style w:type="character" w:customStyle="1" w:styleId="Heading2Char">
    <w:name w:val="Heading 2 Char"/>
    <w:basedOn w:val="DefaultParagraphFont"/>
    <w:link w:val="Heading2"/>
    <w:uiPriority w:val="9"/>
    <w:semiHidden/>
    <w:rsid w:val="00882F5B"/>
    <w:rPr>
      <w:rFonts w:asciiTheme="majorHAnsi" w:eastAsiaTheme="majorEastAsia" w:hAnsiTheme="majorHAnsi" w:cstheme="majorBidi"/>
      <w:color w:val="4C6D79" w:themeColor="accent6" w:themeShade="BF"/>
      <w:sz w:val="28"/>
      <w:szCs w:val="28"/>
    </w:rPr>
  </w:style>
  <w:style w:type="character" w:customStyle="1" w:styleId="Heading3Char">
    <w:name w:val="Heading 3 Char"/>
    <w:basedOn w:val="DefaultParagraphFont"/>
    <w:link w:val="Heading3"/>
    <w:uiPriority w:val="9"/>
    <w:semiHidden/>
    <w:rsid w:val="00882F5B"/>
    <w:rPr>
      <w:rFonts w:asciiTheme="majorHAnsi" w:eastAsiaTheme="majorEastAsia" w:hAnsiTheme="majorHAnsi" w:cstheme="majorBidi"/>
      <w:color w:val="4C6D79" w:themeColor="accent6" w:themeShade="BF"/>
      <w:sz w:val="24"/>
      <w:szCs w:val="24"/>
    </w:rPr>
  </w:style>
  <w:style w:type="character" w:customStyle="1" w:styleId="Heading4Char">
    <w:name w:val="Heading 4 Char"/>
    <w:basedOn w:val="DefaultParagraphFont"/>
    <w:link w:val="Heading4"/>
    <w:uiPriority w:val="9"/>
    <w:semiHidden/>
    <w:rsid w:val="00882F5B"/>
    <w:rPr>
      <w:rFonts w:asciiTheme="majorHAnsi" w:eastAsiaTheme="majorEastAsia" w:hAnsiTheme="majorHAnsi" w:cstheme="majorBidi"/>
      <w:color w:val="6892A0" w:themeColor="accent6"/>
      <w:sz w:val="22"/>
      <w:szCs w:val="22"/>
    </w:rPr>
  </w:style>
  <w:style w:type="character" w:customStyle="1" w:styleId="Heading5Char">
    <w:name w:val="Heading 5 Char"/>
    <w:basedOn w:val="DefaultParagraphFont"/>
    <w:link w:val="Heading5"/>
    <w:uiPriority w:val="9"/>
    <w:semiHidden/>
    <w:rsid w:val="00882F5B"/>
    <w:rPr>
      <w:rFonts w:asciiTheme="majorHAnsi" w:eastAsiaTheme="majorEastAsia" w:hAnsiTheme="majorHAnsi" w:cstheme="majorBidi"/>
      <w:i/>
      <w:iCs/>
      <w:color w:val="6892A0" w:themeColor="accent6"/>
      <w:sz w:val="22"/>
      <w:szCs w:val="22"/>
    </w:rPr>
  </w:style>
  <w:style w:type="character" w:customStyle="1" w:styleId="Heading6Char">
    <w:name w:val="Heading 6 Char"/>
    <w:basedOn w:val="DefaultParagraphFont"/>
    <w:link w:val="Heading6"/>
    <w:uiPriority w:val="9"/>
    <w:semiHidden/>
    <w:rsid w:val="00882F5B"/>
    <w:rPr>
      <w:rFonts w:asciiTheme="majorHAnsi" w:eastAsiaTheme="majorEastAsia" w:hAnsiTheme="majorHAnsi" w:cstheme="majorBidi"/>
      <w:color w:val="6892A0" w:themeColor="accent6"/>
    </w:rPr>
  </w:style>
  <w:style w:type="character" w:customStyle="1" w:styleId="Heading7Char">
    <w:name w:val="Heading 7 Char"/>
    <w:basedOn w:val="DefaultParagraphFont"/>
    <w:link w:val="Heading7"/>
    <w:uiPriority w:val="9"/>
    <w:semiHidden/>
    <w:rsid w:val="00882F5B"/>
    <w:rPr>
      <w:rFonts w:asciiTheme="majorHAnsi" w:eastAsiaTheme="majorEastAsia" w:hAnsiTheme="majorHAnsi" w:cstheme="majorBidi"/>
      <w:b/>
      <w:bCs/>
      <w:color w:val="6892A0" w:themeColor="accent6"/>
    </w:rPr>
  </w:style>
  <w:style w:type="character" w:customStyle="1" w:styleId="Heading8Char">
    <w:name w:val="Heading 8 Char"/>
    <w:basedOn w:val="DefaultParagraphFont"/>
    <w:link w:val="Heading8"/>
    <w:uiPriority w:val="9"/>
    <w:semiHidden/>
    <w:rsid w:val="00882F5B"/>
    <w:rPr>
      <w:rFonts w:asciiTheme="majorHAnsi" w:eastAsiaTheme="majorEastAsia" w:hAnsiTheme="majorHAnsi" w:cstheme="majorBidi"/>
      <w:b/>
      <w:bCs/>
      <w:i/>
      <w:iCs/>
      <w:color w:val="6892A0" w:themeColor="accent6"/>
      <w:sz w:val="20"/>
      <w:szCs w:val="20"/>
    </w:rPr>
  </w:style>
  <w:style w:type="character" w:customStyle="1" w:styleId="Heading9Char">
    <w:name w:val="Heading 9 Char"/>
    <w:basedOn w:val="DefaultParagraphFont"/>
    <w:link w:val="Heading9"/>
    <w:uiPriority w:val="9"/>
    <w:semiHidden/>
    <w:rsid w:val="00882F5B"/>
    <w:rPr>
      <w:rFonts w:asciiTheme="majorHAnsi" w:eastAsiaTheme="majorEastAsia" w:hAnsiTheme="majorHAnsi" w:cstheme="majorBidi"/>
      <w:i/>
      <w:iCs/>
      <w:color w:val="6892A0" w:themeColor="accent6"/>
      <w:sz w:val="20"/>
      <w:szCs w:val="20"/>
    </w:rPr>
  </w:style>
  <w:style w:type="paragraph" w:styleId="Caption">
    <w:name w:val="caption"/>
    <w:basedOn w:val="Normal"/>
    <w:next w:val="Normal"/>
    <w:uiPriority w:val="35"/>
    <w:semiHidden/>
    <w:unhideWhenUsed/>
    <w:qFormat/>
    <w:rsid w:val="00882F5B"/>
    <w:pPr>
      <w:spacing w:line="240" w:lineRule="auto"/>
    </w:pPr>
    <w:rPr>
      <w:b/>
      <w:bCs/>
      <w:smallCaps/>
      <w:color w:val="595959" w:themeColor="text1" w:themeTint="A6"/>
    </w:rPr>
  </w:style>
  <w:style w:type="paragraph" w:styleId="Title">
    <w:name w:val="Title"/>
    <w:basedOn w:val="Normal"/>
    <w:next w:val="Normal"/>
    <w:link w:val="TitleChar"/>
    <w:uiPriority w:val="10"/>
    <w:qFormat/>
    <w:rsid w:val="00882F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82F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82F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82F5B"/>
    <w:rPr>
      <w:rFonts w:asciiTheme="majorHAnsi" w:eastAsiaTheme="majorEastAsia" w:hAnsiTheme="majorHAnsi" w:cstheme="majorBidi"/>
      <w:sz w:val="30"/>
      <w:szCs w:val="30"/>
    </w:rPr>
  </w:style>
  <w:style w:type="character" w:styleId="Strong">
    <w:name w:val="Strong"/>
    <w:basedOn w:val="DefaultParagraphFont"/>
    <w:uiPriority w:val="22"/>
    <w:qFormat/>
    <w:rsid w:val="00882F5B"/>
    <w:rPr>
      <w:b/>
      <w:bCs/>
    </w:rPr>
  </w:style>
  <w:style w:type="character" w:styleId="Emphasis">
    <w:name w:val="Emphasis"/>
    <w:basedOn w:val="DefaultParagraphFont"/>
    <w:uiPriority w:val="20"/>
    <w:qFormat/>
    <w:rsid w:val="00882F5B"/>
    <w:rPr>
      <w:i/>
      <w:iCs/>
      <w:color w:val="6892A0" w:themeColor="accent6"/>
    </w:rPr>
  </w:style>
  <w:style w:type="paragraph" w:styleId="NoSpacing">
    <w:name w:val="No Spacing"/>
    <w:uiPriority w:val="1"/>
    <w:qFormat/>
    <w:rsid w:val="00882F5B"/>
    <w:pPr>
      <w:spacing w:after="0" w:line="240" w:lineRule="auto"/>
    </w:pPr>
  </w:style>
  <w:style w:type="paragraph" w:styleId="Quote">
    <w:name w:val="Quote"/>
    <w:basedOn w:val="Normal"/>
    <w:next w:val="Normal"/>
    <w:link w:val="QuoteChar"/>
    <w:uiPriority w:val="29"/>
    <w:qFormat/>
    <w:rsid w:val="00882F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82F5B"/>
    <w:rPr>
      <w:i/>
      <w:iCs/>
      <w:color w:val="262626" w:themeColor="text1" w:themeTint="D9"/>
    </w:rPr>
  </w:style>
  <w:style w:type="paragraph" w:styleId="IntenseQuote">
    <w:name w:val="Intense Quote"/>
    <w:basedOn w:val="Normal"/>
    <w:next w:val="Normal"/>
    <w:link w:val="IntenseQuoteChar"/>
    <w:uiPriority w:val="30"/>
    <w:qFormat/>
    <w:rsid w:val="00882F5B"/>
    <w:pPr>
      <w:spacing w:before="160" w:after="160" w:line="264" w:lineRule="auto"/>
      <w:ind w:left="720" w:right="720"/>
      <w:jc w:val="center"/>
    </w:pPr>
    <w:rPr>
      <w:rFonts w:asciiTheme="majorHAnsi" w:eastAsiaTheme="majorEastAsia" w:hAnsiTheme="majorHAnsi" w:cstheme="majorBidi"/>
      <w:i/>
      <w:iCs/>
      <w:color w:val="6892A0" w:themeColor="accent6"/>
      <w:sz w:val="32"/>
      <w:szCs w:val="32"/>
    </w:rPr>
  </w:style>
  <w:style w:type="character" w:customStyle="1" w:styleId="IntenseQuoteChar">
    <w:name w:val="Intense Quote Char"/>
    <w:basedOn w:val="DefaultParagraphFont"/>
    <w:link w:val="IntenseQuote"/>
    <w:uiPriority w:val="30"/>
    <w:rsid w:val="00882F5B"/>
    <w:rPr>
      <w:rFonts w:asciiTheme="majorHAnsi" w:eastAsiaTheme="majorEastAsia" w:hAnsiTheme="majorHAnsi" w:cstheme="majorBidi"/>
      <w:i/>
      <w:iCs/>
      <w:color w:val="6892A0" w:themeColor="accent6"/>
      <w:sz w:val="32"/>
      <w:szCs w:val="32"/>
    </w:rPr>
  </w:style>
  <w:style w:type="character" w:styleId="SubtleEmphasis">
    <w:name w:val="Subtle Emphasis"/>
    <w:basedOn w:val="DefaultParagraphFont"/>
    <w:uiPriority w:val="19"/>
    <w:qFormat/>
    <w:rsid w:val="00882F5B"/>
    <w:rPr>
      <w:i/>
      <w:iCs/>
    </w:rPr>
  </w:style>
  <w:style w:type="character" w:styleId="IntenseEmphasis">
    <w:name w:val="Intense Emphasis"/>
    <w:basedOn w:val="DefaultParagraphFont"/>
    <w:uiPriority w:val="21"/>
    <w:qFormat/>
    <w:rsid w:val="00882F5B"/>
    <w:rPr>
      <w:b/>
      <w:bCs/>
      <w:i/>
      <w:iCs/>
    </w:rPr>
  </w:style>
  <w:style w:type="character" w:styleId="SubtleReference">
    <w:name w:val="Subtle Reference"/>
    <w:basedOn w:val="DefaultParagraphFont"/>
    <w:uiPriority w:val="31"/>
    <w:qFormat/>
    <w:rsid w:val="00882F5B"/>
    <w:rPr>
      <w:smallCaps/>
      <w:color w:val="595959" w:themeColor="text1" w:themeTint="A6"/>
    </w:rPr>
  </w:style>
  <w:style w:type="character" w:styleId="IntenseReference">
    <w:name w:val="Intense Reference"/>
    <w:basedOn w:val="DefaultParagraphFont"/>
    <w:uiPriority w:val="32"/>
    <w:qFormat/>
    <w:rsid w:val="00882F5B"/>
    <w:rPr>
      <w:b/>
      <w:bCs/>
      <w:smallCaps/>
      <w:color w:val="6892A0" w:themeColor="accent6"/>
    </w:rPr>
  </w:style>
  <w:style w:type="character" w:styleId="BookTitle">
    <w:name w:val="Book Title"/>
    <w:basedOn w:val="DefaultParagraphFont"/>
    <w:uiPriority w:val="33"/>
    <w:qFormat/>
    <w:rsid w:val="00882F5B"/>
    <w:rPr>
      <w:b/>
      <w:bCs/>
      <w:caps w:val="0"/>
      <w:smallCaps/>
      <w:spacing w:val="7"/>
      <w:sz w:val="21"/>
      <w:szCs w:val="21"/>
    </w:rPr>
  </w:style>
  <w:style w:type="paragraph" w:styleId="TOCHeading">
    <w:name w:val="TOC Heading"/>
    <w:basedOn w:val="Heading1"/>
    <w:next w:val="Normal"/>
    <w:uiPriority w:val="39"/>
    <w:semiHidden/>
    <w:unhideWhenUsed/>
    <w:qFormat/>
    <w:rsid w:val="00882F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CB5AED-24AC-4ED0-9B96-2290ED81A2C3}" type="doc">
      <dgm:prSet loTypeId="urn:microsoft.com/office/officeart/2005/8/layout/pList1" loCatId="list" qsTypeId="urn:microsoft.com/office/officeart/2005/8/quickstyle/simple1" qsCatId="simple" csTypeId="urn:microsoft.com/office/officeart/2005/8/colors/accent1_2" csCatId="accent1" phldr="1"/>
      <dgm:spPr/>
    </dgm:pt>
    <dgm:pt modelId="{D8089409-BD53-4B37-A00A-F75A610C854B}">
      <dgm:prSet phldrT="[Text]"/>
      <dgm:spPr/>
      <dgm:t>
        <a:bodyPr/>
        <a:lstStyle/>
        <a:p>
          <a:r>
            <a:rPr lang="en-IN"/>
            <a:t>MAHATMA</a:t>
          </a:r>
        </a:p>
        <a:p>
          <a:r>
            <a:rPr lang="en-IN"/>
            <a:t>GANDHI</a:t>
          </a:r>
        </a:p>
      </dgm:t>
    </dgm:pt>
    <dgm:pt modelId="{E7C9F2EE-CB9C-408A-8440-60CE35B6C7B2}" type="parTrans" cxnId="{4DB581F5-7272-45DC-881A-81A380A419D6}">
      <dgm:prSet/>
      <dgm:spPr/>
    </dgm:pt>
    <dgm:pt modelId="{73C7DE33-B2AA-4650-B98D-B04F1EC56414}" type="sibTrans" cxnId="{4DB581F5-7272-45DC-881A-81A380A419D6}">
      <dgm:prSet/>
      <dgm:spPr/>
    </dgm:pt>
    <dgm:pt modelId="{0E551B45-9522-4ED5-BB97-4136A76322A5}" type="pres">
      <dgm:prSet presAssocID="{E7CB5AED-24AC-4ED0-9B96-2290ED81A2C3}" presName="Name0" presStyleCnt="0">
        <dgm:presLayoutVars>
          <dgm:dir/>
          <dgm:resizeHandles val="exact"/>
        </dgm:presLayoutVars>
      </dgm:prSet>
      <dgm:spPr/>
    </dgm:pt>
    <dgm:pt modelId="{2D9B4C09-9576-46A2-8B7D-16484FCA8D50}" type="pres">
      <dgm:prSet presAssocID="{D8089409-BD53-4B37-A00A-F75A610C854B}" presName="compNode" presStyleCnt="0"/>
      <dgm:spPr/>
    </dgm:pt>
    <dgm:pt modelId="{7DEF29C8-7F3C-408D-80DD-D43F2262DE13}" type="pres">
      <dgm:prSet presAssocID="{D8089409-BD53-4B37-A00A-F75A610C854B}" presName="pictRect" presStyleLbl="node1"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3000" b="-13000"/>
          </a:stretch>
        </a:blipFill>
      </dgm:spPr>
    </dgm:pt>
    <dgm:pt modelId="{7AE0ED3D-C763-475F-BF90-2D0EBCEF892A}" type="pres">
      <dgm:prSet presAssocID="{D8089409-BD53-4B37-A00A-F75A610C854B}" presName="textRect" presStyleLbl="revTx" presStyleIdx="0" presStyleCnt="1">
        <dgm:presLayoutVars>
          <dgm:bulletEnabled val="1"/>
        </dgm:presLayoutVars>
      </dgm:prSet>
      <dgm:spPr/>
    </dgm:pt>
  </dgm:ptLst>
  <dgm:cxnLst>
    <dgm:cxn modelId="{6DE7EB09-4805-4E53-9DEE-5359DE6B2B1D}" type="presOf" srcId="{D8089409-BD53-4B37-A00A-F75A610C854B}" destId="{7AE0ED3D-C763-475F-BF90-2D0EBCEF892A}" srcOrd="0" destOrd="0" presId="urn:microsoft.com/office/officeart/2005/8/layout/pList1"/>
    <dgm:cxn modelId="{70C6F37C-FAC7-487B-8706-7AB519E21122}" type="presOf" srcId="{E7CB5AED-24AC-4ED0-9B96-2290ED81A2C3}" destId="{0E551B45-9522-4ED5-BB97-4136A76322A5}" srcOrd="0" destOrd="0" presId="urn:microsoft.com/office/officeart/2005/8/layout/pList1"/>
    <dgm:cxn modelId="{4DB581F5-7272-45DC-881A-81A380A419D6}" srcId="{E7CB5AED-24AC-4ED0-9B96-2290ED81A2C3}" destId="{D8089409-BD53-4B37-A00A-F75A610C854B}" srcOrd="0" destOrd="0" parTransId="{E7C9F2EE-CB9C-408A-8440-60CE35B6C7B2}" sibTransId="{73C7DE33-B2AA-4650-B98D-B04F1EC56414}"/>
    <dgm:cxn modelId="{E5D3C845-919D-4E6A-BB34-9827F756908D}" type="presParOf" srcId="{0E551B45-9522-4ED5-BB97-4136A76322A5}" destId="{2D9B4C09-9576-46A2-8B7D-16484FCA8D50}" srcOrd="0" destOrd="0" presId="urn:microsoft.com/office/officeart/2005/8/layout/pList1"/>
    <dgm:cxn modelId="{2713C630-3928-42FA-A4CA-D5C65B45A020}" type="presParOf" srcId="{2D9B4C09-9576-46A2-8B7D-16484FCA8D50}" destId="{7DEF29C8-7F3C-408D-80DD-D43F2262DE13}" srcOrd="0" destOrd="0" presId="urn:microsoft.com/office/officeart/2005/8/layout/pList1"/>
    <dgm:cxn modelId="{D8FDB702-91A8-4913-BF5C-BC4135BF5512}" type="presParOf" srcId="{2D9B4C09-9576-46A2-8B7D-16484FCA8D50}" destId="{7AE0ED3D-C763-475F-BF90-2D0EBCEF892A}" srcOrd="1" destOrd="0" presId="urn:microsoft.com/office/officeart/2005/8/layout/p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EF29C8-7F3C-408D-80DD-D43F2262DE13}">
      <dsp:nvSpPr>
        <dsp:cNvPr id="0" name=""/>
        <dsp:cNvSpPr/>
      </dsp:nvSpPr>
      <dsp:spPr>
        <a:xfrm>
          <a:off x="179784" y="103"/>
          <a:ext cx="1681956" cy="1158868"/>
        </a:xfrm>
        <a:prstGeom prst="round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3000" b="-13000"/>
          </a:stretch>
        </a:blip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E0ED3D-C763-475F-BF90-2D0EBCEF892A}">
      <dsp:nvSpPr>
        <dsp:cNvPr id="0" name=""/>
        <dsp:cNvSpPr/>
      </dsp:nvSpPr>
      <dsp:spPr>
        <a:xfrm>
          <a:off x="179784" y="1158971"/>
          <a:ext cx="1681956" cy="6240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0" numCol="1" spcCol="1270" anchor="t" anchorCtr="0">
          <a:noAutofit/>
        </a:bodyPr>
        <a:lstStyle/>
        <a:p>
          <a:pPr marL="0" lvl="0" indent="0" algn="ctr" defTabSz="711200">
            <a:lnSpc>
              <a:spcPct val="90000"/>
            </a:lnSpc>
            <a:spcBef>
              <a:spcPct val="0"/>
            </a:spcBef>
            <a:spcAft>
              <a:spcPct val="35000"/>
            </a:spcAft>
            <a:buNone/>
          </a:pPr>
          <a:r>
            <a:rPr lang="en-IN" sz="1600" kern="1200"/>
            <a:t>MAHATMA</a:t>
          </a:r>
        </a:p>
        <a:p>
          <a:pPr marL="0" lvl="0" indent="0" algn="ctr" defTabSz="711200">
            <a:lnSpc>
              <a:spcPct val="90000"/>
            </a:lnSpc>
            <a:spcBef>
              <a:spcPct val="0"/>
            </a:spcBef>
            <a:spcAft>
              <a:spcPct val="35000"/>
            </a:spcAft>
            <a:buNone/>
          </a:pPr>
          <a:r>
            <a:rPr lang="en-IN" sz="1600" kern="1200"/>
            <a:t>GANDHI</a:t>
          </a:r>
        </a:p>
      </dsp:txBody>
      <dsp:txXfrm>
        <a:off x="179784" y="1158971"/>
        <a:ext cx="1681956" cy="624005"/>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360CD-6B12-4EB3-9114-834AF636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singh</dc:creator>
  <cp:keywords/>
  <dc:description/>
  <cp:lastModifiedBy>yash singh</cp:lastModifiedBy>
  <cp:revision>1</cp:revision>
  <dcterms:created xsi:type="dcterms:W3CDTF">2022-10-27T07:50:00Z</dcterms:created>
  <dcterms:modified xsi:type="dcterms:W3CDTF">2022-10-27T08:10:00Z</dcterms:modified>
</cp:coreProperties>
</file>