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8A42" w14:textId="6130EFB4" w:rsidR="00D320CF" w:rsidRPr="00D320CF" w:rsidRDefault="00D320CF" w:rsidP="00D320CF">
      <w:pPr>
        <w:spacing w:after="0" w:line="240" w:lineRule="auto"/>
        <w:ind w:right="4233"/>
        <w:jc w:val="center"/>
        <w:rPr>
          <w:rFonts w:ascii="Times" w:eastAsia="Times New Roman" w:hAnsi="Times" w:cs="Times"/>
          <w:b/>
          <w:bCs/>
          <w:color w:val="262626"/>
          <w:sz w:val="36"/>
          <w:szCs w:val="36"/>
          <w:lang w:eastAsia="en-IN"/>
        </w:rPr>
      </w:pPr>
      <w:r w:rsidRPr="00D320CF">
        <w:rPr>
          <w:rFonts w:ascii="Times" w:eastAsia="Times New Roman" w:hAnsi="Times" w:cs="Times"/>
          <w:b/>
          <w:bCs/>
          <w:color w:val="262626"/>
          <w:sz w:val="36"/>
          <w:szCs w:val="36"/>
          <w:lang w:eastAsia="en-IN"/>
        </w:rPr>
        <w:t>Experiment – 1.2</w:t>
      </w:r>
    </w:p>
    <w:p w14:paraId="34A6DF97" w14:textId="77777777" w:rsidR="00D320CF" w:rsidRPr="00D320CF" w:rsidRDefault="00D320CF" w:rsidP="00D320CF">
      <w:pPr>
        <w:pStyle w:val="IntenseQuote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eastAsia="en-IN"/>
        </w:rPr>
      </w:pPr>
      <w:r w:rsidRPr="00D320CF">
        <w:rPr>
          <w:b/>
          <w:bCs/>
          <w:i w:val="0"/>
          <w:iCs w:val="0"/>
          <w:sz w:val="24"/>
          <w:szCs w:val="24"/>
          <w:lang w:eastAsia="en-IN"/>
        </w:rPr>
        <w:t>Student Name: Yash Gupta           UID: 20BCS5009 </w:t>
      </w:r>
    </w:p>
    <w:p w14:paraId="00DC6712" w14:textId="77777777" w:rsidR="00D320CF" w:rsidRPr="00D320CF" w:rsidRDefault="00D320CF" w:rsidP="00D320CF">
      <w:pPr>
        <w:pStyle w:val="IntenseQuote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eastAsia="en-IN"/>
        </w:rPr>
      </w:pPr>
      <w:r w:rsidRPr="00D320CF">
        <w:rPr>
          <w:b/>
          <w:bCs/>
          <w:i w:val="0"/>
          <w:iCs w:val="0"/>
          <w:sz w:val="24"/>
          <w:szCs w:val="24"/>
          <w:lang w:eastAsia="en-IN"/>
        </w:rPr>
        <w:t>Branch: CSE                                     Section: 706 - B  </w:t>
      </w:r>
    </w:p>
    <w:p w14:paraId="226ACE65" w14:textId="77777777" w:rsidR="00D320CF" w:rsidRPr="00D320CF" w:rsidRDefault="00D320CF" w:rsidP="00D320CF">
      <w:pPr>
        <w:pStyle w:val="IntenseQuote"/>
        <w:rPr>
          <w:rFonts w:ascii="Times New Roman" w:hAnsi="Times New Roman" w:cs="Times New Roman"/>
          <w:b/>
          <w:bCs/>
          <w:i w:val="0"/>
          <w:iCs w:val="0"/>
          <w:sz w:val="24"/>
          <w:szCs w:val="24"/>
          <w:lang w:eastAsia="en-IN"/>
        </w:rPr>
      </w:pPr>
      <w:r w:rsidRPr="00D320CF">
        <w:rPr>
          <w:b/>
          <w:bCs/>
          <w:i w:val="0"/>
          <w:iCs w:val="0"/>
          <w:sz w:val="24"/>
          <w:szCs w:val="24"/>
          <w:lang w:eastAsia="en-IN"/>
        </w:rPr>
        <w:t>Subject Name: Computer Networks Lab </w:t>
      </w:r>
    </w:p>
    <w:p w14:paraId="1B941F19" w14:textId="767CBCA6" w:rsidR="00D320CF" w:rsidRPr="00D320CF" w:rsidRDefault="00D320CF" w:rsidP="00D320CF">
      <w:pPr>
        <w:pStyle w:val="IntenseQuote"/>
        <w:rPr>
          <w:b/>
          <w:bCs/>
          <w:i w:val="0"/>
          <w:iCs w:val="0"/>
          <w:sz w:val="24"/>
          <w:szCs w:val="24"/>
          <w:lang w:eastAsia="en-IN"/>
        </w:rPr>
      </w:pPr>
      <w:r w:rsidRPr="00D320CF">
        <w:rPr>
          <w:b/>
          <w:bCs/>
          <w:i w:val="0"/>
          <w:iCs w:val="0"/>
          <w:sz w:val="24"/>
          <w:szCs w:val="24"/>
          <w:lang w:eastAsia="en-IN"/>
        </w:rPr>
        <w:t>Subject Code: 20CSP-257</w:t>
      </w:r>
    </w:p>
    <w:p w14:paraId="73F9814D" w14:textId="77777777" w:rsidR="00D320CF" w:rsidRPr="00D320CF" w:rsidRDefault="00D320CF" w:rsidP="00D320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E24B60" w14:textId="77777777" w:rsidR="00D320CF" w:rsidRPr="00D320CF" w:rsidRDefault="00D320CF" w:rsidP="00D320CF">
      <w:pPr>
        <w:spacing w:after="0" w:line="240" w:lineRule="auto"/>
        <w:ind w:left="1020"/>
        <w:rPr>
          <w:rStyle w:val="Strong"/>
          <w:lang w:eastAsia="en-IN"/>
        </w:rPr>
      </w:pPr>
      <w:r w:rsidRPr="00D320CF">
        <w:rPr>
          <w:rStyle w:val="Strong"/>
          <w:lang w:eastAsia="en-IN"/>
        </w:rPr>
        <w:t>1. Aim:  </w:t>
      </w:r>
    </w:p>
    <w:p w14:paraId="15728B01" w14:textId="77777777" w:rsidR="00D320CF" w:rsidRPr="00D320CF" w:rsidRDefault="00D320CF" w:rsidP="00D320CF">
      <w:pPr>
        <w:spacing w:after="0" w:line="240" w:lineRule="auto"/>
        <w:ind w:left="720" w:firstLine="720"/>
        <w:rPr>
          <w:rStyle w:val="IntenseReference"/>
          <w:lang w:eastAsia="en-IN"/>
        </w:rPr>
      </w:pPr>
      <w:r w:rsidRPr="00D320CF">
        <w:rPr>
          <w:rStyle w:val="IntenseReference"/>
          <w:lang w:eastAsia="en-IN"/>
        </w:rPr>
        <w:t>Implement all the networking commands and show their working output. </w:t>
      </w:r>
    </w:p>
    <w:p w14:paraId="664B52C5" w14:textId="665D7238" w:rsidR="00D320CF" w:rsidRPr="00D320CF" w:rsidRDefault="00D320CF" w:rsidP="00D320CF">
      <w:pPr>
        <w:spacing w:before="369" w:after="0" w:line="480" w:lineRule="auto"/>
        <w:ind w:left="1007" w:right="1371"/>
        <w:rPr>
          <w:rStyle w:val="IntenseReference"/>
          <w:lang w:eastAsia="en-IN"/>
        </w:rPr>
      </w:pPr>
      <w:r w:rsidRPr="00D320CF">
        <w:rPr>
          <w:rStyle w:val="Strong"/>
          <w:lang w:eastAsia="en-IN"/>
        </w:rPr>
        <w:t>2. REQUIREMENTS:</w:t>
      </w:r>
      <w:r w:rsidRPr="00D320CF">
        <w:rPr>
          <w:rStyle w:val="IntenseReference"/>
          <w:lang w:eastAsia="en-IN"/>
        </w:rPr>
        <w:t xml:space="preserve"> COMMAND PROMPT  </w:t>
      </w:r>
    </w:p>
    <w:p w14:paraId="72B32C40" w14:textId="77777777" w:rsidR="00D320CF" w:rsidRPr="00D320CF" w:rsidRDefault="00D320CF" w:rsidP="00D320CF">
      <w:pPr>
        <w:spacing w:before="103" w:after="0" w:line="240" w:lineRule="auto"/>
        <w:ind w:left="1010"/>
        <w:rPr>
          <w:rStyle w:val="Strong"/>
          <w:lang w:eastAsia="en-IN"/>
        </w:rPr>
      </w:pPr>
      <w:r w:rsidRPr="00D320CF">
        <w:rPr>
          <w:rStyle w:val="Strong"/>
          <w:lang w:eastAsia="en-IN"/>
        </w:rPr>
        <w:t>3. STEPS:  </w:t>
      </w:r>
    </w:p>
    <w:p w14:paraId="5EB5878A" w14:textId="77777777" w:rsidR="00D320CF" w:rsidRPr="00D320CF" w:rsidRDefault="00D320CF" w:rsidP="00D320CF">
      <w:pPr>
        <w:spacing w:after="0" w:line="240" w:lineRule="auto"/>
        <w:ind w:left="1440"/>
        <w:rPr>
          <w:rStyle w:val="IntenseReference"/>
          <w:lang w:eastAsia="en-IN"/>
        </w:rPr>
      </w:pPr>
      <w:r w:rsidRPr="00D320CF">
        <w:rPr>
          <w:rStyle w:val="IntenseReference"/>
          <w:lang w:eastAsia="en-IN"/>
        </w:rPr>
        <w:t xml:space="preserve">OPEN CMD AS ADMINISTRATOR AND TYPE THESE COMMAND </w:t>
      </w:r>
      <w:proofErr w:type="gramStart"/>
      <w:r w:rsidRPr="00D320CF">
        <w:rPr>
          <w:rStyle w:val="IntenseReference"/>
          <w:lang w:eastAsia="en-IN"/>
        </w:rPr>
        <w:t>FOR  OUTPUTS</w:t>
      </w:r>
      <w:proofErr w:type="gramEnd"/>
      <w:r w:rsidRPr="00D320CF">
        <w:rPr>
          <w:rStyle w:val="IntenseReference"/>
          <w:lang w:eastAsia="en-IN"/>
        </w:rPr>
        <w:t>: </w:t>
      </w:r>
    </w:p>
    <w:p w14:paraId="751D8F5F" w14:textId="77777777" w:rsidR="00D320CF" w:rsidRPr="00D320CF" w:rsidRDefault="00D320CF" w:rsidP="00D320CF">
      <w:pPr>
        <w:spacing w:after="0" w:line="240" w:lineRule="auto"/>
        <w:ind w:left="1440"/>
        <w:rPr>
          <w:rStyle w:val="IntenseReference"/>
          <w:lang w:eastAsia="en-IN"/>
        </w:rPr>
      </w:pPr>
      <w:r w:rsidRPr="00D320CF">
        <w:rPr>
          <w:rStyle w:val="IntenseReference"/>
          <w:lang w:eastAsia="en-IN"/>
        </w:rPr>
        <w:t>1. Ping  </w:t>
      </w:r>
    </w:p>
    <w:p w14:paraId="0A123257" w14:textId="77777777" w:rsidR="00D320CF" w:rsidRPr="00D320CF" w:rsidRDefault="00D320CF" w:rsidP="00D320CF">
      <w:pPr>
        <w:spacing w:after="0" w:line="240" w:lineRule="auto"/>
        <w:ind w:left="1440"/>
        <w:rPr>
          <w:rStyle w:val="IntenseReference"/>
          <w:lang w:eastAsia="en-IN"/>
        </w:rPr>
      </w:pPr>
      <w:r w:rsidRPr="00D320CF">
        <w:rPr>
          <w:rStyle w:val="IntenseReference"/>
          <w:lang w:eastAsia="en-IN"/>
        </w:rPr>
        <w:t>2. Ipconfig  </w:t>
      </w:r>
    </w:p>
    <w:p w14:paraId="7721ECC6" w14:textId="77777777" w:rsidR="00D320CF" w:rsidRPr="00D320CF" w:rsidRDefault="00D320CF" w:rsidP="00D320CF">
      <w:pPr>
        <w:spacing w:after="0" w:line="240" w:lineRule="auto"/>
        <w:ind w:left="1440"/>
        <w:rPr>
          <w:rStyle w:val="IntenseReference"/>
          <w:lang w:eastAsia="en-IN"/>
        </w:rPr>
      </w:pPr>
      <w:r w:rsidRPr="00D320CF">
        <w:rPr>
          <w:rStyle w:val="IntenseReference"/>
          <w:lang w:eastAsia="en-IN"/>
        </w:rPr>
        <w:t xml:space="preserve">3. </w:t>
      </w:r>
      <w:proofErr w:type="spellStart"/>
      <w:r w:rsidRPr="00D320CF">
        <w:rPr>
          <w:rStyle w:val="IntenseReference"/>
          <w:lang w:eastAsia="en-IN"/>
        </w:rPr>
        <w:t>Tracert</w:t>
      </w:r>
      <w:proofErr w:type="spellEnd"/>
      <w:r w:rsidRPr="00D320CF">
        <w:rPr>
          <w:rStyle w:val="IntenseReference"/>
          <w:lang w:eastAsia="en-IN"/>
        </w:rPr>
        <w:t>  </w:t>
      </w:r>
    </w:p>
    <w:p w14:paraId="6B855878" w14:textId="77777777" w:rsidR="00D320CF" w:rsidRPr="00D320CF" w:rsidRDefault="00D320CF" w:rsidP="00D320CF">
      <w:pPr>
        <w:spacing w:after="0" w:line="240" w:lineRule="auto"/>
        <w:ind w:left="1440"/>
        <w:rPr>
          <w:rStyle w:val="IntenseReference"/>
          <w:lang w:eastAsia="en-IN"/>
        </w:rPr>
      </w:pPr>
      <w:r w:rsidRPr="00D320CF">
        <w:rPr>
          <w:rStyle w:val="IntenseReference"/>
          <w:lang w:eastAsia="en-IN"/>
        </w:rPr>
        <w:t xml:space="preserve">4. </w:t>
      </w:r>
      <w:proofErr w:type="spellStart"/>
      <w:r w:rsidRPr="00D320CF">
        <w:rPr>
          <w:rStyle w:val="IntenseReference"/>
          <w:lang w:eastAsia="en-IN"/>
        </w:rPr>
        <w:t>Nslookup</w:t>
      </w:r>
      <w:proofErr w:type="spellEnd"/>
      <w:r w:rsidRPr="00D320CF">
        <w:rPr>
          <w:rStyle w:val="IntenseReference"/>
          <w:lang w:eastAsia="en-IN"/>
        </w:rPr>
        <w:t>  </w:t>
      </w:r>
    </w:p>
    <w:p w14:paraId="759FED33" w14:textId="77777777" w:rsidR="00D320CF" w:rsidRPr="00D320CF" w:rsidRDefault="00D320CF" w:rsidP="00D320CF">
      <w:pPr>
        <w:spacing w:after="0" w:line="240" w:lineRule="auto"/>
        <w:ind w:left="1440"/>
        <w:rPr>
          <w:rStyle w:val="IntenseReference"/>
          <w:lang w:eastAsia="en-IN"/>
        </w:rPr>
      </w:pPr>
      <w:r w:rsidRPr="00D320CF">
        <w:rPr>
          <w:rStyle w:val="IntenseReference"/>
          <w:lang w:eastAsia="en-IN"/>
        </w:rPr>
        <w:t>5. Netstat  </w:t>
      </w:r>
    </w:p>
    <w:p w14:paraId="135BB63D" w14:textId="77777777" w:rsidR="00D320CF" w:rsidRPr="00D320CF" w:rsidRDefault="00D320CF" w:rsidP="00D320CF">
      <w:pPr>
        <w:spacing w:after="0" w:line="240" w:lineRule="auto"/>
        <w:ind w:left="1440"/>
        <w:rPr>
          <w:rStyle w:val="IntenseReference"/>
          <w:lang w:eastAsia="en-IN"/>
        </w:rPr>
      </w:pPr>
      <w:r w:rsidRPr="00D320CF">
        <w:rPr>
          <w:rStyle w:val="IntenseReference"/>
          <w:lang w:eastAsia="en-IN"/>
        </w:rPr>
        <w:t>6. Arp  </w:t>
      </w:r>
    </w:p>
    <w:p w14:paraId="082BE729" w14:textId="235719C7" w:rsidR="004C2DAB" w:rsidRDefault="00D320CF" w:rsidP="00D320CF">
      <w:pPr>
        <w:spacing w:after="0" w:line="240" w:lineRule="auto"/>
        <w:ind w:left="1440"/>
        <w:rPr>
          <w:rStyle w:val="IntenseReference"/>
          <w:lang w:eastAsia="en-IN"/>
        </w:rPr>
      </w:pPr>
      <w:r w:rsidRPr="00D320CF">
        <w:rPr>
          <w:rStyle w:val="IntenseReference"/>
          <w:lang w:eastAsia="en-IN"/>
        </w:rPr>
        <w:t>7. Hostname</w:t>
      </w:r>
    </w:p>
    <w:p w14:paraId="5F84A7F4" w14:textId="7F2C3279" w:rsidR="00D320CF" w:rsidRDefault="00D320CF" w:rsidP="00D320CF">
      <w:pPr>
        <w:spacing w:after="0" w:line="240" w:lineRule="auto"/>
        <w:ind w:left="1440"/>
        <w:rPr>
          <w:rStyle w:val="IntenseReference"/>
          <w:lang w:eastAsia="en-IN"/>
        </w:rPr>
      </w:pPr>
    </w:p>
    <w:p w14:paraId="28D0ABC0" w14:textId="77777777" w:rsidR="00D320CF" w:rsidRPr="003D7654" w:rsidRDefault="00D320CF" w:rsidP="00D320CF">
      <w:pPr>
        <w:pStyle w:val="Heading4"/>
        <w:numPr>
          <w:ilvl w:val="0"/>
          <w:numId w:val="1"/>
        </w:numPr>
        <w:spacing w:before="240" w:after="40"/>
        <w:ind w:left="2880"/>
        <w:textAlignment w:val="baseline"/>
        <w:rPr>
          <w:rFonts w:ascii="Cambria Math" w:hAnsi="Cambria Math" w:cs="Arial"/>
          <w:color w:val="000000"/>
          <w:sz w:val="24"/>
          <w:szCs w:val="24"/>
        </w:rPr>
      </w:pPr>
      <w:r w:rsidRPr="003D7654">
        <w:rPr>
          <w:rFonts w:ascii="Cambria Math" w:hAnsi="Cambria Math" w:cs="Arial"/>
          <w:color w:val="000000"/>
          <w:sz w:val="24"/>
          <w:szCs w:val="24"/>
        </w:rPr>
        <w:t>PING: The ping command is used to test connectivity between two hosts. </w:t>
      </w:r>
    </w:p>
    <w:p w14:paraId="6859BEBD" w14:textId="77777777" w:rsidR="00D320CF" w:rsidRPr="003D7654" w:rsidRDefault="00D320CF" w:rsidP="00D320CF">
      <w:pPr>
        <w:pStyle w:val="Heading4"/>
        <w:spacing w:before="240" w:after="40"/>
        <w:ind w:left="2880"/>
        <w:rPr>
          <w:rFonts w:ascii="Cambria Math" w:hAnsi="Cambria Math" w:cs="Times New Roman"/>
          <w:color w:val="auto"/>
          <w:sz w:val="24"/>
          <w:szCs w:val="24"/>
        </w:rPr>
      </w:pPr>
      <w:r w:rsidRPr="003D7654">
        <w:rPr>
          <w:rFonts w:ascii="Cambria Math" w:hAnsi="Cambria Math" w:cs="Arial"/>
          <w:color w:val="000000"/>
          <w:sz w:val="24"/>
          <w:szCs w:val="24"/>
        </w:rPr>
        <w:t>COMMAND: ping google.com </w:t>
      </w:r>
    </w:p>
    <w:p w14:paraId="55F743C5" w14:textId="77777777" w:rsidR="00D320CF" w:rsidRPr="003D7654" w:rsidRDefault="00D320CF" w:rsidP="00D320CF">
      <w:pPr>
        <w:pStyle w:val="Heading4"/>
        <w:spacing w:before="240" w:after="40"/>
        <w:ind w:left="2880"/>
        <w:rPr>
          <w:rFonts w:ascii="Cambria Math" w:hAnsi="Cambria Math"/>
          <w:sz w:val="24"/>
          <w:szCs w:val="24"/>
        </w:rPr>
      </w:pPr>
      <w:r w:rsidRPr="003D7654">
        <w:rPr>
          <w:rFonts w:ascii="Cambria Math" w:hAnsi="Cambria Math" w:cs="Arial"/>
          <w:color w:val="000000"/>
          <w:sz w:val="24"/>
          <w:szCs w:val="24"/>
        </w:rPr>
        <w:t xml:space="preserve">OUTPUT: </w:t>
      </w:r>
    </w:p>
    <w:p w14:paraId="6A6AA06B" w14:textId="77777777" w:rsidR="003D7654" w:rsidRDefault="00D320CF" w:rsidP="003D7654">
      <w:pPr>
        <w:spacing w:after="0" w:line="240" w:lineRule="auto"/>
        <w:ind w:left="1440"/>
        <w:rPr>
          <w:rFonts w:ascii="Cambria Math" w:hAnsi="Cambria Math"/>
          <w:color w:val="000000"/>
          <w:sz w:val="36"/>
          <w:szCs w:val="36"/>
        </w:rPr>
      </w:pPr>
      <w:r>
        <w:rPr>
          <w:rFonts w:ascii="Cambria Math" w:hAnsi="Cambria Math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73BB7450" wp14:editId="08ACA0CB">
            <wp:extent cx="5343525" cy="289433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6A54C" w14:textId="77777777" w:rsidR="003D7654" w:rsidRDefault="003D7654" w:rsidP="003D7654">
      <w:pPr>
        <w:spacing w:after="0" w:line="240" w:lineRule="auto"/>
        <w:ind w:left="1440"/>
        <w:rPr>
          <w:rFonts w:ascii="Cambria Math" w:hAnsi="Cambria Math"/>
          <w:color w:val="000000"/>
          <w:sz w:val="36"/>
          <w:szCs w:val="36"/>
        </w:rPr>
      </w:pPr>
    </w:p>
    <w:p w14:paraId="39A3DF9C" w14:textId="77777777" w:rsidR="003D7654" w:rsidRPr="00002BB2" w:rsidRDefault="003D7654" w:rsidP="006D6003">
      <w:pPr>
        <w:pStyle w:val="ListParagraph"/>
        <w:numPr>
          <w:ilvl w:val="0"/>
          <w:numId w:val="1"/>
        </w:numPr>
        <w:spacing w:after="0" w:line="240" w:lineRule="auto"/>
        <w:rPr>
          <w:i/>
          <w:iCs/>
          <w:sz w:val="24"/>
          <w:szCs w:val="24"/>
        </w:rPr>
      </w:pPr>
      <w:r w:rsidRPr="00002BB2">
        <w:rPr>
          <w:rFonts w:ascii="Cambria Math" w:hAnsi="Cambria Math"/>
          <w:i/>
          <w:iCs/>
          <w:color w:val="000000"/>
          <w:sz w:val="24"/>
          <w:szCs w:val="24"/>
        </w:rPr>
        <w:t xml:space="preserve">IPCONFIG: This command displays all </w:t>
      </w:r>
      <w:proofErr w:type="gramStart"/>
      <w:r w:rsidRPr="00002BB2">
        <w:rPr>
          <w:rFonts w:ascii="Cambria Math" w:hAnsi="Cambria Math"/>
          <w:i/>
          <w:iCs/>
          <w:color w:val="000000"/>
          <w:sz w:val="24"/>
          <w:szCs w:val="24"/>
        </w:rPr>
        <w:t>current  TCP</w:t>
      </w:r>
      <w:proofErr w:type="gramEnd"/>
      <w:r w:rsidRPr="00002BB2">
        <w:rPr>
          <w:rFonts w:ascii="Cambria Math" w:hAnsi="Cambria Math"/>
          <w:i/>
          <w:iCs/>
          <w:color w:val="000000"/>
          <w:sz w:val="24"/>
          <w:szCs w:val="24"/>
        </w:rPr>
        <w:t>/</w:t>
      </w:r>
      <w:proofErr w:type="spellStart"/>
      <w:r w:rsidRPr="00002BB2">
        <w:rPr>
          <w:rFonts w:ascii="Cambria Math" w:hAnsi="Cambria Math"/>
          <w:i/>
          <w:iCs/>
          <w:color w:val="000000"/>
          <w:sz w:val="24"/>
          <w:szCs w:val="24"/>
        </w:rPr>
        <w:t>IPnetwork</w:t>
      </w:r>
      <w:proofErr w:type="spellEnd"/>
      <w:r w:rsidRPr="00002BB2">
        <w:rPr>
          <w:rFonts w:ascii="Cambria Math" w:hAnsi="Cambria Math"/>
          <w:i/>
          <w:iCs/>
          <w:color w:val="000000"/>
          <w:sz w:val="24"/>
          <w:szCs w:val="24"/>
        </w:rPr>
        <w:t xml:space="preserve"> configuration values and refreshes.</w:t>
      </w:r>
    </w:p>
    <w:p w14:paraId="388ECFA6" w14:textId="5EC6442E" w:rsidR="003D7654" w:rsidRPr="00002BB2" w:rsidRDefault="003D7654" w:rsidP="003D7654">
      <w:pPr>
        <w:pStyle w:val="ListParagraph"/>
        <w:spacing w:after="0" w:line="240" w:lineRule="auto"/>
        <w:ind w:left="2911"/>
        <w:rPr>
          <w:i/>
          <w:iCs/>
          <w:sz w:val="24"/>
          <w:szCs w:val="24"/>
        </w:rPr>
      </w:pPr>
      <w:r w:rsidRPr="00002BB2">
        <w:rPr>
          <w:rFonts w:ascii="Cambria Math" w:hAnsi="Cambria Math"/>
          <w:i/>
          <w:iCs/>
          <w:color w:val="000000"/>
          <w:sz w:val="24"/>
          <w:szCs w:val="24"/>
        </w:rPr>
        <w:tab/>
        <w:t xml:space="preserve"> Dynamic Host Configuration Protocol (DHCP) and Domain </w:t>
      </w:r>
      <w:proofErr w:type="spellStart"/>
      <w:r w:rsidRPr="00002BB2">
        <w:rPr>
          <w:rFonts w:ascii="Cambria Math" w:hAnsi="Cambria Math"/>
          <w:i/>
          <w:iCs/>
          <w:color w:val="000000"/>
          <w:sz w:val="24"/>
          <w:szCs w:val="24"/>
        </w:rPr>
        <w:t>NameSystem</w:t>
      </w:r>
      <w:proofErr w:type="spellEnd"/>
      <w:r w:rsidRPr="00002BB2">
        <w:rPr>
          <w:rFonts w:ascii="Cambria Math" w:hAnsi="Cambria Math"/>
          <w:i/>
          <w:iCs/>
          <w:color w:val="000000"/>
          <w:sz w:val="24"/>
          <w:szCs w:val="24"/>
        </w:rPr>
        <w:t xml:space="preserve"> (DNS) settings </w:t>
      </w:r>
    </w:p>
    <w:p w14:paraId="651C5FFF" w14:textId="77777777" w:rsidR="003D7654" w:rsidRPr="00002BB2" w:rsidRDefault="003D7654" w:rsidP="003D7654">
      <w:pPr>
        <w:pStyle w:val="Heading4"/>
        <w:spacing w:before="47" w:after="40"/>
        <w:ind w:left="2907"/>
        <w:rPr>
          <w:rFonts w:ascii="Cambria Math" w:hAnsi="Cambria Math"/>
          <w:color w:val="000000"/>
          <w:sz w:val="24"/>
          <w:szCs w:val="24"/>
        </w:rPr>
      </w:pPr>
    </w:p>
    <w:p w14:paraId="4A3331BC" w14:textId="77777777" w:rsidR="003D7654" w:rsidRDefault="003D7654" w:rsidP="003D7654">
      <w:pPr>
        <w:pStyle w:val="Heading4"/>
        <w:spacing w:before="47" w:after="40"/>
        <w:ind w:left="2907"/>
        <w:rPr>
          <w:sz w:val="24"/>
          <w:szCs w:val="24"/>
        </w:rPr>
      </w:pPr>
      <w:r w:rsidRPr="003D7654">
        <w:rPr>
          <w:rFonts w:ascii="Cambria Math" w:hAnsi="Cambria Math"/>
          <w:color w:val="000000"/>
          <w:sz w:val="24"/>
          <w:szCs w:val="24"/>
        </w:rPr>
        <w:t>COMMAND: ipconfig </w:t>
      </w:r>
    </w:p>
    <w:p w14:paraId="2F63730C" w14:textId="77777777" w:rsidR="003D7654" w:rsidRDefault="003D7654" w:rsidP="003D7654">
      <w:pPr>
        <w:pStyle w:val="Heading4"/>
        <w:spacing w:before="47" w:after="40"/>
        <w:ind w:left="2907"/>
        <w:rPr>
          <w:rFonts w:ascii="Cambria Math" w:hAnsi="Cambria Math"/>
          <w:color w:val="000000"/>
          <w:sz w:val="24"/>
          <w:szCs w:val="24"/>
        </w:rPr>
      </w:pPr>
    </w:p>
    <w:p w14:paraId="2F9CFFB0" w14:textId="69749C01" w:rsidR="00D320CF" w:rsidRDefault="003D7654" w:rsidP="003D7654">
      <w:pPr>
        <w:pStyle w:val="Heading4"/>
        <w:spacing w:before="47" w:after="40"/>
        <w:ind w:left="2907"/>
        <w:rPr>
          <w:rFonts w:ascii="Cambria Math" w:hAnsi="Cambria Math"/>
          <w:color w:val="000000"/>
          <w:sz w:val="24"/>
          <w:szCs w:val="24"/>
        </w:rPr>
      </w:pPr>
      <w:r w:rsidRPr="003D7654">
        <w:rPr>
          <w:rFonts w:ascii="Cambria Math" w:hAnsi="Cambria Math"/>
          <w:color w:val="000000"/>
          <w:sz w:val="24"/>
          <w:szCs w:val="24"/>
        </w:rPr>
        <w:t>OUTPUT:</w:t>
      </w:r>
    </w:p>
    <w:p w14:paraId="7FD9B9EA" w14:textId="77777777" w:rsidR="003D7654" w:rsidRDefault="003D7654" w:rsidP="003D7654">
      <w:pPr>
        <w:ind w:left="1440"/>
        <w:rPr>
          <w:rFonts w:ascii="Cambria Math" w:eastAsia="Times New Roman" w:hAnsi="Cambria Math" w:cs="Arial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68EB781" wp14:editId="78DD340C">
            <wp:extent cx="5780598" cy="700882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14" r="13302"/>
                    <a:stretch/>
                  </pic:blipFill>
                  <pic:spPr bwMode="auto">
                    <a:xfrm>
                      <a:off x="0" y="0"/>
                      <a:ext cx="5780598" cy="7008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1BA0D" w14:textId="3823DC63" w:rsidR="00002BB2" w:rsidRPr="00002BB2" w:rsidRDefault="00A41CDB" w:rsidP="00002BB2">
      <w:pPr>
        <w:pStyle w:val="ListParagraph"/>
        <w:numPr>
          <w:ilvl w:val="3"/>
          <w:numId w:val="3"/>
        </w:numPr>
        <w:rPr>
          <w:rFonts w:ascii="Cambria Math" w:eastAsia="Times New Roman" w:hAnsi="Cambria Math" w:cs="Times New Roman"/>
          <w:i/>
          <w:iCs/>
          <w:sz w:val="24"/>
          <w:szCs w:val="24"/>
          <w:lang w:eastAsia="en-IN"/>
        </w:rPr>
      </w:pPr>
      <w:r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 xml:space="preserve">TRACERT: </w:t>
      </w:r>
      <w:r w:rsidR="003D7654" w:rsidRPr="00002BB2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>This command is used to diagnose path-related problems. </w:t>
      </w:r>
    </w:p>
    <w:p w14:paraId="68F1C62F" w14:textId="77777777" w:rsidR="00002BB2" w:rsidRPr="00002BB2" w:rsidRDefault="00002BB2" w:rsidP="00002BB2">
      <w:pPr>
        <w:pStyle w:val="ListParagraph"/>
        <w:ind w:left="2880"/>
        <w:rPr>
          <w:rFonts w:ascii="Cambria Math" w:eastAsia="Times New Roman" w:hAnsi="Cambria Math" w:cs="Times New Roman"/>
          <w:i/>
          <w:iCs/>
          <w:sz w:val="24"/>
          <w:szCs w:val="24"/>
          <w:lang w:eastAsia="en-IN"/>
        </w:rPr>
      </w:pPr>
    </w:p>
    <w:p w14:paraId="7842B486" w14:textId="7E2D7A2B" w:rsidR="003D7654" w:rsidRPr="00002BB2" w:rsidRDefault="003D7654" w:rsidP="00002BB2">
      <w:pPr>
        <w:pStyle w:val="ListParagraph"/>
        <w:ind w:left="2880"/>
        <w:rPr>
          <w:rFonts w:ascii="Cambria Math" w:eastAsia="Times New Roman" w:hAnsi="Cambria Math" w:cs="Times New Roman"/>
          <w:i/>
          <w:iCs/>
          <w:sz w:val="24"/>
          <w:szCs w:val="24"/>
          <w:lang w:eastAsia="en-IN"/>
        </w:rPr>
      </w:pPr>
      <w:r w:rsidRPr="00002BB2">
        <w:rPr>
          <w:rFonts w:ascii="Cambria Math" w:eastAsia="Times New Roman" w:hAnsi="Cambria Math" w:cs="Times New Roman"/>
          <w:i/>
          <w:iCs/>
          <w:color w:val="000000"/>
          <w:sz w:val="24"/>
          <w:szCs w:val="24"/>
          <w:lang w:eastAsia="en-IN"/>
        </w:rPr>
        <w:t>COMMAND:</w:t>
      </w:r>
      <w:r w:rsidR="00002BB2" w:rsidRPr="00002BB2">
        <w:rPr>
          <w:rFonts w:ascii="Cambria Math" w:eastAsia="Times New Roman" w:hAnsi="Cambria Math" w:cs="Times New Roman"/>
          <w:i/>
          <w:iCs/>
          <w:color w:val="000000"/>
          <w:sz w:val="24"/>
          <w:szCs w:val="24"/>
          <w:lang w:eastAsia="en-IN"/>
        </w:rPr>
        <w:t xml:space="preserve"> </w:t>
      </w:r>
      <w:proofErr w:type="spellStart"/>
      <w:r w:rsidRPr="00002BB2">
        <w:rPr>
          <w:rFonts w:ascii="Cambria Math" w:eastAsia="Times New Roman" w:hAnsi="Cambria Math" w:cs="Times New Roman"/>
          <w:i/>
          <w:iCs/>
          <w:color w:val="000000"/>
          <w:sz w:val="24"/>
          <w:szCs w:val="24"/>
          <w:lang w:eastAsia="en-IN"/>
        </w:rPr>
        <w:t>tracert</w:t>
      </w:r>
      <w:proofErr w:type="spellEnd"/>
      <w:r w:rsidRPr="00002BB2">
        <w:rPr>
          <w:rFonts w:ascii="Cambria Math" w:eastAsia="Times New Roman" w:hAnsi="Cambria Math" w:cs="Times New Roman"/>
          <w:i/>
          <w:iCs/>
          <w:color w:val="000000"/>
          <w:sz w:val="24"/>
          <w:szCs w:val="24"/>
          <w:lang w:eastAsia="en-IN"/>
        </w:rPr>
        <w:t xml:space="preserve"> </w:t>
      </w:r>
      <w:r w:rsidRPr="00002BB2">
        <w:rPr>
          <w:rFonts w:ascii="Cambria Math" w:eastAsia="Times New Roman" w:hAnsi="Cambria Math" w:cs="Times New Roman"/>
          <w:i/>
          <w:iCs/>
          <w:color w:val="0000FF"/>
          <w:sz w:val="24"/>
          <w:szCs w:val="24"/>
          <w:u w:val="single"/>
          <w:lang w:eastAsia="en-IN"/>
        </w:rPr>
        <w:t>www.google.co.in</w:t>
      </w:r>
      <w:r w:rsidRPr="00002BB2">
        <w:rPr>
          <w:rFonts w:ascii="Cambria Math" w:eastAsia="Times New Roman" w:hAnsi="Cambria Math" w:cs="Times New Roman"/>
          <w:i/>
          <w:iCs/>
          <w:color w:val="0000FF"/>
          <w:sz w:val="24"/>
          <w:szCs w:val="24"/>
          <w:lang w:eastAsia="en-IN"/>
        </w:rPr>
        <w:t> </w:t>
      </w:r>
    </w:p>
    <w:p w14:paraId="32147CA1" w14:textId="77777777" w:rsidR="003D7654" w:rsidRPr="003D7654" w:rsidRDefault="003D7654" w:rsidP="003D7654">
      <w:pPr>
        <w:spacing w:before="487" w:after="0" w:line="240" w:lineRule="auto"/>
        <w:ind w:left="2902"/>
        <w:rPr>
          <w:rFonts w:ascii="Cambria Math" w:eastAsia="Times New Roman" w:hAnsi="Cambria Math" w:cs="Times New Roman"/>
          <w:i/>
          <w:iCs/>
          <w:sz w:val="24"/>
          <w:szCs w:val="24"/>
          <w:lang w:eastAsia="en-IN"/>
        </w:rPr>
      </w:pPr>
      <w:r w:rsidRPr="003D7654">
        <w:rPr>
          <w:rFonts w:ascii="Cambria Math" w:eastAsia="Times New Roman" w:hAnsi="Cambria Math" w:cs="Times New Roman"/>
          <w:i/>
          <w:iCs/>
          <w:color w:val="000000"/>
          <w:sz w:val="24"/>
          <w:szCs w:val="24"/>
          <w:lang w:eastAsia="en-IN"/>
        </w:rPr>
        <w:t>OUTPUT:</w:t>
      </w:r>
    </w:p>
    <w:p w14:paraId="01228430" w14:textId="6C419540" w:rsidR="003D7654" w:rsidRDefault="00002BB2" w:rsidP="003D7654">
      <w:pPr>
        <w:ind w:left="1440"/>
      </w:pPr>
      <w:r>
        <w:rPr>
          <w:noProof/>
        </w:rPr>
        <w:drawing>
          <wp:inline distT="0" distB="0" distL="0" distR="0" wp14:anchorId="09AA4594" wp14:editId="643BFC0E">
            <wp:extent cx="551497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FFAF" w14:textId="77777777" w:rsidR="00002BB2" w:rsidRPr="00A41CDB" w:rsidRDefault="00002BB2" w:rsidP="00A41CDB">
      <w:pPr>
        <w:pStyle w:val="ListParagraph"/>
        <w:numPr>
          <w:ilvl w:val="3"/>
          <w:numId w:val="3"/>
        </w:numPr>
        <w:spacing w:after="0" w:line="240" w:lineRule="auto"/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</w:pPr>
      <w:r w:rsidRPr="00A41CDB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 xml:space="preserve">NSLOOKUP: </w:t>
      </w:r>
      <w:proofErr w:type="spellStart"/>
      <w:r w:rsidRPr="00A41CDB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>NSLookup</w:t>
      </w:r>
      <w:proofErr w:type="spellEnd"/>
      <w:r w:rsidRPr="00A41CDB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 xml:space="preserve"> is a great utility for </w:t>
      </w:r>
      <w:proofErr w:type="spellStart"/>
      <w:r w:rsidRPr="00A41CDB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>diagnosingDNS</w:t>
      </w:r>
      <w:proofErr w:type="spellEnd"/>
      <w:r w:rsidRPr="00A41CDB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 xml:space="preserve"> name resolution problems. Just type the </w:t>
      </w:r>
      <w:proofErr w:type="spellStart"/>
      <w:r w:rsidRPr="00A41CDB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>NSLookup</w:t>
      </w:r>
      <w:proofErr w:type="spellEnd"/>
      <w:r w:rsidRPr="00A41CDB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 xml:space="preserve"> command, </w:t>
      </w:r>
    </w:p>
    <w:p w14:paraId="262BC411" w14:textId="77777777" w:rsidR="00A41CDB" w:rsidRPr="00A41CDB" w:rsidRDefault="00002BB2" w:rsidP="00002BB2">
      <w:pPr>
        <w:spacing w:after="0" w:line="240" w:lineRule="auto"/>
        <w:ind w:left="2529"/>
        <w:rPr>
          <w:rFonts w:ascii="Cambria Math" w:eastAsia="Times New Roman" w:hAnsi="Cambria Math" w:cs="Times New Roman"/>
          <w:i/>
          <w:iCs/>
          <w:sz w:val="24"/>
          <w:szCs w:val="24"/>
          <w:lang w:eastAsia="en-IN"/>
        </w:rPr>
      </w:pPr>
      <w:r w:rsidRPr="00A41CDB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ab/>
      </w:r>
      <w:r w:rsidRPr="00A41CDB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ab/>
      </w:r>
      <w:r w:rsidRPr="00002BB2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>and Windows will display</w:t>
      </w:r>
      <w:r w:rsidRPr="00A41CDB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 xml:space="preserve"> </w:t>
      </w:r>
      <w:r w:rsidRPr="00002BB2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>the name and IP address of the device’s default DNS</w:t>
      </w:r>
      <w:r w:rsidRPr="00A41CDB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 xml:space="preserve"> </w:t>
      </w:r>
      <w:r w:rsidRPr="00002BB2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>server. </w:t>
      </w:r>
    </w:p>
    <w:p w14:paraId="13013693" w14:textId="77777777" w:rsidR="00A41CDB" w:rsidRPr="00A41CDB" w:rsidRDefault="00A41CDB" w:rsidP="00A41CDB">
      <w:pPr>
        <w:spacing w:after="0" w:line="240" w:lineRule="auto"/>
        <w:ind w:left="2529"/>
        <w:rPr>
          <w:rFonts w:ascii="Cambria Math" w:eastAsia="Times New Roman" w:hAnsi="Cambria Math" w:cs="Times New Roman"/>
          <w:i/>
          <w:iCs/>
          <w:color w:val="000000"/>
          <w:sz w:val="24"/>
          <w:szCs w:val="24"/>
          <w:lang w:eastAsia="en-IN"/>
        </w:rPr>
      </w:pPr>
    </w:p>
    <w:p w14:paraId="2E9BB080" w14:textId="080DC312" w:rsidR="00A41CDB" w:rsidRPr="00A41CDB" w:rsidRDefault="00002BB2" w:rsidP="00A41CDB">
      <w:pPr>
        <w:spacing w:after="0" w:line="240" w:lineRule="auto"/>
        <w:ind w:left="2529"/>
        <w:rPr>
          <w:rFonts w:ascii="Cambria Math" w:eastAsia="Times New Roman" w:hAnsi="Cambria Math" w:cs="Times New Roman"/>
          <w:i/>
          <w:iCs/>
          <w:sz w:val="24"/>
          <w:szCs w:val="24"/>
          <w:lang w:eastAsia="en-IN"/>
        </w:rPr>
      </w:pPr>
      <w:r w:rsidRPr="00002BB2">
        <w:rPr>
          <w:rFonts w:ascii="Cambria Math" w:eastAsia="Times New Roman" w:hAnsi="Cambria Math" w:cs="Times New Roman"/>
          <w:i/>
          <w:iCs/>
          <w:color w:val="000000"/>
          <w:sz w:val="24"/>
          <w:szCs w:val="24"/>
          <w:lang w:eastAsia="en-IN"/>
        </w:rPr>
        <w:t xml:space="preserve">COMMAND: </w:t>
      </w:r>
      <w:proofErr w:type="spellStart"/>
      <w:r w:rsidRPr="00002BB2">
        <w:rPr>
          <w:rFonts w:ascii="Cambria Math" w:eastAsia="Times New Roman" w:hAnsi="Cambria Math" w:cs="Times New Roman"/>
          <w:i/>
          <w:iCs/>
          <w:color w:val="000000"/>
          <w:sz w:val="24"/>
          <w:szCs w:val="24"/>
          <w:lang w:eastAsia="en-IN"/>
        </w:rPr>
        <w:t>nslookup</w:t>
      </w:r>
      <w:proofErr w:type="spellEnd"/>
      <w:r w:rsidRPr="00002BB2">
        <w:rPr>
          <w:rFonts w:ascii="Cambria Math" w:eastAsia="Times New Roman" w:hAnsi="Cambria Math" w:cs="Times New Roman"/>
          <w:i/>
          <w:iCs/>
          <w:color w:val="000000"/>
          <w:sz w:val="24"/>
          <w:szCs w:val="24"/>
          <w:lang w:eastAsia="en-IN"/>
        </w:rPr>
        <w:t> </w:t>
      </w:r>
    </w:p>
    <w:p w14:paraId="0DF4EBFB" w14:textId="77777777" w:rsidR="00A41CDB" w:rsidRPr="00A41CDB" w:rsidRDefault="00A41CDB" w:rsidP="00A41CDB">
      <w:pPr>
        <w:spacing w:after="0" w:line="240" w:lineRule="auto"/>
        <w:ind w:left="2529"/>
        <w:rPr>
          <w:rFonts w:ascii="Cambria Math" w:eastAsia="Times New Roman" w:hAnsi="Cambria Math" w:cs="Times New Roman"/>
          <w:i/>
          <w:iCs/>
          <w:sz w:val="24"/>
          <w:szCs w:val="24"/>
          <w:lang w:eastAsia="en-IN"/>
        </w:rPr>
      </w:pPr>
    </w:p>
    <w:p w14:paraId="6B6F89FD" w14:textId="25CEEA08" w:rsidR="00002BB2" w:rsidRPr="00002BB2" w:rsidRDefault="00002BB2" w:rsidP="00A41CDB">
      <w:pPr>
        <w:spacing w:after="0" w:line="240" w:lineRule="auto"/>
        <w:ind w:left="2529"/>
        <w:rPr>
          <w:rFonts w:ascii="Cambria Math" w:eastAsia="Times New Roman" w:hAnsi="Cambria Math" w:cs="Times New Roman"/>
          <w:i/>
          <w:iCs/>
          <w:sz w:val="24"/>
          <w:szCs w:val="24"/>
          <w:lang w:eastAsia="en-IN"/>
        </w:rPr>
      </w:pPr>
      <w:r w:rsidRPr="00002BB2">
        <w:rPr>
          <w:rFonts w:ascii="Cambria Math" w:eastAsia="Times New Roman" w:hAnsi="Cambria Math" w:cs="Times New Roman"/>
          <w:i/>
          <w:iCs/>
          <w:color w:val="000000"/>
          <w:sz w:val="24"/>
          <w:szCs w:val="24"/>
          <w:lang w:eastAsia="en-IN"/>
        </w:rPr>
        <w:t>OUTPUT:</w:t>
      </w:r>
    </w:p>
    <w:p w14:paraId="49D91F46" w14:textId="1DB92CAB" w:rsidR="00A41CDB" w:rsidRDefault="00A41CDB" w:rsidP="00A41CDB">
      <w:pPr>
        <w:spacing w:after="0" w:line="240" w:lineRule="auto"/>
        <w:ind w:left="253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F3555D" wp14:editId="144CB0B0">
            <wp:simplePos x="0" y="0"/>
            <wp:positionH relativeFrom="column">
              <wp:posOffset>890960</wp:posOffset>
            </wp:positionH>
            <wp:positionV relativeFrom="paragraph">
              <wp:posOffset>-23625120</wp:posOffset>
            </wp:positionV>
            <wp:extent cx="2459272" cy="10572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02" cy="1058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E9BE7" w14:textId="77777777" w:rsidR="00A41CDB" w:rsidRDefault="00A41CDB" w:rsidP="00A41CDB">
      <w:pPr>
        <w:pStyle w:val="ListParagraph"/>
        <w:spacing w:after="0" w:line="240" w:lineRule="auto"/>
        <w:ind w:left="2911"/>
        <w:rPr>
          <w:rFonts w:ascii="Cambria Math" w:eastAsia="Times New Roman" w:hAnsi="Cambria Math" w:cs="Arial"/>
          <w:color w:val="000000"/>
          <w:sz w:val="24"/>
          <w:szCs w:val="24"/>
          <w:lang w:eastAsia="en-IN"/>
        </w:rPr>
      </w:pPr>
    </w:p>
    <w:p w14:paraId="732438F5" w14:textId="5AE9116E" w:rsidR="00A41CDB" w:rsidRPr="00C8586D" w:rsidRDefault="00A41CDB" w:rsidP="00A41CDB">
      <w:pPr>
        <w:pStyle w:val="ListParagraph"/>
        <w:numPr>
          <w:ilvl w:val="0"/>
          <w:numId w:val="9"/>
        </w:numPr>
        <w:spacing w:after="0" w:line="240" w:lineRule="auto"/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</w:pPr>
      <w:r w:rsidRPr="00C8586D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>NETSTAT: This command displays active connections, ports on which the computer is listening, Ethernet statistics, the IP routing table, </w:t>
      </w:r>
    </w:p>
    <w:p w14:paraId="1DC7BEEB" w14:textId="477B5401" w:rsidR="00A41CDB" w:rsidRPr="00A41CDB" w:rsidRDefault="00A41CDB" w:rsidP="00A41CDB">
      <w:pPr>
        <w:spacing w:after="0" w:line="240" w:lineRule="auto"/>
        <w:ind w:left="2533"/>
        <w:rPr>
          <w:rFonts w:ascii="Cambria Math" w:eastAsia="Times New Roman" w:hAnsi="Cambria Math" w:cs="Times New Roman"/>
          <w:i/>
          <w:iCs/>
          <w:sz w:val="24"/>
          <w:szCs w:val="24"/>
          <w:lang w:eastAsia="en-IN"/>
        </w:rPr>
      </w:pPr>
      <w:r w:rsidRPr="00C8586D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ab/>
      </w:r>
      <w:r w:rsidRPr="00C8586D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ab/>
      </w:r>
      <w:r w:rsidRPr="00A41CDB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>and IP statistics. </w:t>
      </w:r>
    </w:p>
    <w:p w14:paraId="12F4084D" w14:textId="77777777" w:rsidR="00A41CDB" w:rsidRPr="00A41CDB" w:rsidRDefault="00A41CDB" w:rsidP="00A41CDB">
      <w:pPr>
        <w:spacing w:before="282" w:after="0" w:line="240" w:lineRule="auto"/>
        <w:ind w:left="2900"/>
        <w:rPr>
          <w:rFonts w:ascii="Cambria Math" w:eastAsia="Times New Roman" w:hAnsi="Cambria Math" w:cs="Times New Roman"/>
          <w:i/>
          <w:iCs/>
          <w:sz w:val="24"/>
          <w:szCs w:val="24"/>
          <w:lang w:eastAsia="en-IN"/>
        </w:rPr>
      </w:pPr>
      <w:r w:rsidRPr="00A41CDB">
        <w:rPr>
          <w:rFonts w:ascii="Cambria Math" w:eastAsia="Times New Roman" w:hAnsi="Cambria Math" w:cs="Times New Roman"/>
          <w:i/>
          <w:iCs/>
          <w:color w:val="000000"/>
          <w:sz w:val="24"/>
          <w:szCs w:val="24"/>
          <w:lang w:eastAsia="en-IN"/>
        </w:rPr>
        <w:t>COMMAND: netstat </w:t>
      </w:r>
    </w:p>
    <w:p w14:paraId="36EF3E07" w14:textId="5D2316D1" w:rsidR="00A41CDB" w:rsidRPr="00C8586D" w:rsidRDefault="00A41CDB" w:rsidP="00A41CDB">
      <w:pPr>
        <w:spacing w:before="278" w:after="0" w:line="240" w:lineRule="auto"/>
        <w:ind w:left="2900"/>
        <w:rPr>
          <w:rFonts w:ascii="Cambria Math" w:eastAsia="Times New Roman" w:hAnsi="Cambria Math" w:cs="Times New Roman"/>
          <w:i/>
          <w:iCs/>
          <w:color w:val="000000"/>
          <w:sz w:val="24"/>
          <w:szCs w:val="24"/>
          <w:lang w:eastAsia="en-IN"/>
        </w:rPr>
      </w:pPr>
      <w:r w:rsidRPr="00A41CDB">
        <w:rPr>
          <w:rFonts w:ascii="Cambria Math" w:eastAsia="Times New Roman" w:hAnsi="Cambria Math" w:cs="Times New Roman"/>
          <w:i/>
          <w:iCs/>
          <w:color w:val="000000"/>
          <w:sz w:val="24"/>
          <w:szCs w:val="24"/>
          <w:lang w:eastAsia="en-IN"/>
        </w:rPr>
        <w:t xml:space="preserve">OUTPUT: </w:t>
      </w:r>
    </w:p>
    <w:p w14:paraId="7C89D8B4" w14:textId="77777777" w:rsidR="00A4052D" w:rsidRDefault="00C8586D" w:rsidP="00A4052D">
      <w:pPr>
        <w:spacing w:before="278" w:after="0" w:line="240" w:lineRule="auto"/>
        <w:ind w:left="1440"/>
        <w:rPr>
          <w:rFonts w:ascii="Cambria Math" w:eastAsia="Times New Roman" w:hAnsi="Cambria Math" w:cs="Arial"/>
          <w:color w:val="00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D3BEF6B" wp14:editId="7F5CDBEC">
            <wp:extent cx="5400675" cy="5400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77AB" w14:textId="64FB3226" w:rsidR="00A4052D" w:rsidRPr="00A4052D" w:rsidRDefault="00A4052D" w:rsidP="00A4052D">
      <w:pPr>
        <w:pStyle w:val="ListParagraph"/>
        <w:numPr>
          <w:ilvl w:val="0"/>
          <w:numId w:val="9"/>
        </w:numPr>
        <w:spacing w:before="278" w:after="0" w:line="240" w:lineRule="auto"/>
        <w:rPr>
          <w:rFonts w:ascii="Cambria Math" w:eastAsia="Times New Roman" w:hAnsi="Cambria Math" w:cs="Times New Roman"/>
          <w:i/>
          <w:iCs/>
          <w:sz w:val="24"/>
          <w:szCs w:val="24"/>
          <w:lang w:eastAsia="en-IN"/>
        </w:rPr>
      </w:pPr>
      <w:r w:rsidRPr="00A4052D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 xml:space="preserve">ARP: The ARP command corresponds to the Address Resolution Protocol. Although it is easy to think of network communications in terms of IP addressing, packet delivery is ultimately dependent </w:t>
      </w:r>
      <w:r w:rsidRPr="00A4052D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ab/>
        <w:t xml:space="preserve">on the Media Access Control (MAC) address of the device’s </w:t>
      </w:r>
      <w:proofErr w:type="spellStart"/>
      <w:r w:rsidRPr="00A4052D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>networkadapter</w:t>
      </w:r>
      <w:proofErr w:type="spellEnd"/>
      <w:r w:rsidRPr="00A4052D">
        <w:rPr>
          <w:rFonts w:ascii="Cambria Math" w:eastAsia="Times New Roman" w:hAnsi="Cambria Math" w:cs="Arial"/>
          <w:i/>
          <w:iCs/>
          <w:color w:val="000000"/>
          <w:sz w:val="24"/>
          <w:szCs w:val="24"/>
          <w:lang w:eastAsia="en-IN"/>
        </w:rPr>
        <w:t>. </w:t>
      </w:r>
    </w:p>
    <w:p w14:paraId="3272C78B" w14:textId="77777777" w:rsidR="00A4052D" w:rsidRPr="00A4052D" w:rsidRDefault="00A4052D" w:rsidP="00A4052D">
      <w:pPr>
        <w:spacing w:before="268" w:after="0" w:line="240" w:lineRule="auto"/>
        <w:ind w:left="2900"/>
        <w:rPr>
          <w:rFonts w:ascii="Cambria Math" w:eastAsia="Times New Roman" w:hAnsi="Cambria Math" w:cs="Times New Roman"/>
          <w:i/>
          <w:iCs/>
          <w:sz w:val="24"/>
          <w:szCs w:val="24"/>
          <w:lang w:eastAsia="en-IN"/>
        </w:rPr>
      </w:pPr>
      <w:r w:rsidRPr="00A4052D">
        <w:rPr>
          <w:rFonts w:ascii="Cambria Math" w:eastAsia="Times New Roman" w:hAnsi="Cambria Math" w:cs="Times New Roman"/>
          <w:i/>
          <w:iCs/>
          <w:color w:val="000000"/>
          <w:sz w:val="24"/>
          <w:szCs w:val="24"/>
          <w:lang w:eastAsia="en-IN"/>
        </w:rPr>
        <w:t>COMMAND: Arp -a </w:t>
      </w:r>
    </w:p>
    <w:p w14:paraId="785DF30A" w14:textId="0447734B" w:rsidR="00A4052D" w:rsidRDefault="00A4052D" w:rsidP="00A4052D">
      <w:pPr>
        <w:spacing w:before="288" w:after="0" w:line="240" w:lineRule="auto"/>
        <w:ind w:left="2900"/>
        <w:rPr>
          <w:rFonts w:ascii="Cambria Math" w:eastAsia="Times New Roman" w:hAnsi="Cambria Math" w:cs="Times New Roman"/>
          <w:i/>
          <w:iCs/>
          <w:color w:val="000000"/>
          <w:sz w:val="24"/>
          <w:szCs w:val="24"/>
          <w:lang w:eastAsia="en-IN"/>
        </w:rPr>
      </w:pPr>
      <w:r w:rsidRPr="00A4052D">
        <w:rPr>
          <w:rFonts w:ascii="Cambria Math" w:eastAsia="Times New Roman" w:hAnsi="Cambria Math" w:cs="Times New Roman"/>
          <w:i/>
          <w:iCs/>
          <w:color w:val="000000"/>
          <w:sz w:val="24"/>
          <w:szCs w:val="24"/>
          <w:lang w:eastAsia="en-IN"/>
        </w:rPr>
        <w:t>OUTPUT:</w:t>
      </w:r>
    </w:p>
    <w:p w14:paraId="441EAE81" w14:textId="74CD7CF5" w:rsidR="00A4052D" w:rsidRDefault="00A4052D" w:rsidP="00A4052D">
      <w:pPr>
        <w:spacing w:before="288" w:after="0" w:line="240" w:lineRule="auto"/>
        <w:ind w:left="1440"/>
        <w:rPr>
          <w:rFonts w:ascii="Cambria Math" w:eastAsia="Times New Roman" w:hAnsi="Cambria Math" w:cs="Times New Roman"/>
          <w:i/>
          <w:i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20EFEA4" wp14:editId="544BA388">
            <wp:extent cx="4448175" cy="474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1AE2" w14:textId="77777777" w:rsidR="00A4052D" w:rsidRDefault="00A4052D" w:rsidP="00A4052D">
      <w:pPr>
        <w:spacing w:after="0" w:line="240" w:lineRule="auto"/>
        <w:ind w:left="2994"/>
        <w:rPr>
          <w:rFonts w:ascii="Cambria Math" w:eastAsia="Times New Roman" w:hAnsi="Cambria Math" w:cs="Arial"/>
          <w:color w:val="000000"/>
          <w:sz w:val="24"/>
          <w:szCs w:val="24"/>
          <w:lang w:eastAsia="en-IN"/>
        </w:rPr>
      </w:pPr>
    </w:p>
    <w:p w14:paraId="747F7B3A" w14:textId="77777777" w:rsidR="00A4052D" w:rsidRPr="00A4052D" w:rsidRDefault="00A4052D" w:rsidP="00A4052D">
      <w:pPr>
        <w:pStyle w:val="ListParagraph"/>
        <w:numPr>
          <w:ilvl w:val="0"/>
          <w:numId w:val="9"/>
        </w:numPr>
        <w:spacing w:after="0" w:line="240" w:lineRule="auto"/>
        <w:rPr>
          <w:rFonts w:ascii="Cambria Math" w:eastAsia="Times New Roman" w:hAnsi="Cambria Math" w:cs="Times New Roman"/>
          <w:sz w:val="24"/>
          <w:szCs w:val="24"/>
          <w:lang w:eastAsia="en-IN"/>
        </w:rPr>
      </w:pPr>
      <w:r w:rsidRPr="00A4052D">
        <w:rPr>
          <w:rFonts w:ascii="Cambria Math" w:eastAsia="Times New Roman" w:hAnsi="Cambria Math" w:cs="Arial"/>
          <w:color w:val="000000"/>
          <w:sz w:val="24"/>
          <w:szCs w:val="24"/>
          <w:lang w:eastAsia="en-IN"/>
        </w:rPr>
        <w:t xml:space="preserve">HOSTNAME: Typing Hostname at the command </w:t>
      </w:r>
      <w:proofErr w:type="spellStart"/>
      <w:r w:rsidRPr="00A4052D">
        <w:rPr>
          <w:rFonts w:ascii="Cambria Math" w:eastAsia="Times New Roman" w:hAnsi="Cambria Math" w:cs="Arial"/>
          <w:color w:val="000000"/>
          <w:sz w:val="24"/>
          <w:szCs w:val="24"/>
          <w:lang w:eastAsia="en-IN"/>
        </w:rPr>
        <w:t>promptreturns</w:t>
      </w:r>
      <w:proofErr w:type="spellEnd"/>
      <w:r w:rsidRPr="00A4052D">
        <w:rPr>
          <w:rFonts w:ascii="Cambria Math" w:eastAsia="Times New Roman" w:hAnsi="Cambria Math" w:cs="Arial"/>
          <w:color w:val="000000"/>
          <w:sz w:val="24"/>
          <w:szCs w:val="24"/>
          <w:lang w:eastAsia="en-IN"/>
        </w:rPr>
        <w:t xml:space="preserve"> the local computer name. </w:t>
      </w:r>
    </w:p>
    <w:p w14:paraId="05059087" w14:textId="77777777" w:rsidR="00A4052D" w:rsidRDefault="00A4052D" w:rsidP="00A4052D">
      <w:pPr>
        <w:pStyle w:val="ListParagraph"/>
        <w:spacing w:after="0" w:line="240" w:lineRule="auto"/>
        <w:ind w:left="2911"/>
        <w:rPr>
          <w:rFonts w:ascii="Cambria Math" w:eastAsia="Times New Roman" w:hAnsi="Cambria Math" w:cs="Arial"/>
          <w:color w:val="000000"/>
          <w:sz w:val="24"/>
          <w:szCs w:val="24"/>
          <w:lang w:eastAsia="en-IN"/>
        </w:rPr>
      </w:pPr>
    </w:p>
    <w:p w14:paraId="1C8CD0CA" w14:textId="77777777" w:rsidR="00A4052D" w:rsidRDefault="00A4052D" w:rsidP="00A4052D">
      <w:pPr>
        <w:pStyle w:val="ListParagraph"/>
        <w:spacing w:after="0" w:line="240" w:lineRule="auto"/>
        <w:ind w:left="2911"/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</w:pPr>
      <w:r w:rsidRPr="00A4052D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COMMAND: hostname </w:t>
      </w:r>
    </w:p>
    <w:p w14:paraId="6DDE0D61" w14:textId="77777777" w:rsidR="00A4052D" w:rsidRDefault="00A4052D" w:rsidP="00A4052D">
      <w:pPr>
        <w:pStyle w:val="ListParagraph"/>
        <w:spacing w:after="0" w:line="240" w:lineRule="auto"/>
        <w:ind w:left="2911"/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</w:pPr>
    </w:p>
    <w:p w14:paraId="4103A484" w14:textId="7AB43EFE" w:rsidR="00A4052D" w:rsidRDefault="00A4052D" w:rsidP="00A4052D">
      <w:pPr>
        <w:pStyle w:val="ListParagraph"/>
        <w:spacing w:after="0" w:line="240" w:lineRule="auto"/>
        <w:ind w:left="2911"/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</w:pPr>
      <w:r w:rsidRPr="00A4052D">
        <w:rPr>
          <w:rFonts w:ascii="Cambria Math" w:eastAsia="Times New Roman" w:hAnsi="Cambria Math" w:cs="Times New Roman"/>
          <w:color w:val="000000"/>
          <w:sz w:val="24"/>
          <w:szCs w:val="24"/>
          <w:lang w:eastAsia="en-IN"/>
        </w:rPr>
        <w:t>OUTPUT:</w:t>
      </w:r>
    </w:p>
    <w:p w14:paraId="6FE180BE" w14:textId="279A4AC7" w:rsidR="00A4052D" w:rsidRPr="00A4052D" w:rsidRDefault="00A4052D" w:rsidP="00A4052D">
      <w:pPr>
        <w:pStyle w:val="ListParagraph"/>
        <w:spacing w:after="0" w:line="240" w:lineRule="auto"/>
        <w:ind w:left="1440"/>
        <w:rPr>
          <w:rFonts w:ascii="Cambria Math" w:eastAsia="Times New Roman" w:hAnsi="Cambria Math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53372DB" wp14:editId="01CA2F1A">
            <wp:extent cx="3609975" cy="60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BA12" w14:textId="77777777" w:rsidR="00A4052D" w:rsidRPr="00A4052D" w:rsidRDefault="00A4052D" w:rsidP="00A4052D">
      <w:pPr>
        <w:spacing w:before="288" w:after="0" w:line="240" w:lineRule="auto"/>
        <w:ind w:left="1440"/>
        <w:rPr>
          <w:rFonts w:ascii="Cambria Math" w:eastAsia="Times New Roman" w:hAnsi="Cambria Math" w:cs="Times New Roman"/>
          <w:i/>
          <w:iCs/>
          <w:sz w:val="24"/>
          <w:szCs w:val="24"/>
          <w:lang w:eastAsia="en-IN"/>
        </w:rPr>
      </w:pPr>
    </w:p>
    <w:p w14:paraId="0CBC2A73" w14:textId="77777777" w:rsidR="00A4052D" w:rsidRPr="00A41CDB" w:rsidRDefault="00A4052D" w:rsidP="00C8586D">
      <w:pPr>
        <w:spacing w:before="278" w:after="0" w:line="240" w:lineRule="auto"/>
        <w:ind w:left="1440"/>
        <w:rPr>
          <w:rFonts w:ascii="Cambria Math" w:eastAsia="Times New Roman" w:hAnsi="Cambria Math" w:cs="Times New Roman"/>
          <w:sz w:val="24"/>
          <w:szCs w:val="24"/>
          <w:lang w:eastAsia="en-IN"/>
        </w:rPr>
      </w:pPr>
    </w:p>
    <w:p w14:paraId="584ADD89" w14:textId="77777777" w:rsidR="00A41CDB" w:rsidRPr="003D7654" w:rsidRDefault="00A41CDB" w:rsidP="003D7654">
      <w:pPr>
        <w:ind w:left="1440"/>
      </w:pPr>
    </w:p>
    <w:sectPr w:rsidR="00A41CDB" w:rsidRPr="003D7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1B5"/>
    <w:multiLevelType w:val="hybridMultilevel"/>
    <w:tmpl w:val="E03AA482"/>
    <w:lvl w:ilvl="0" w:tplc="4009000F">
      <w:start w:val="1"/>
      <w:numFmt w:val="decimal"/>
      <w:lvlText w:val="%1."/>
      <w:lvlJc w:val="left"/>
      <w:pPr>
        <w:ind w:left="3253" w:hanging="360"/>
      </w:pPr>
    </w:lvl>
    <w:lvl w:ilvl="1" w:tplc="40090019" w:tentative="1">
      <w:start w:val="1"/>
      <w:numFmt w:val="lowerLetter"/>
      <w:lvlText w:val="%2."/>
      <w:lvlJc w:val="left"/>
      <w:pPr>
        <w:ind w:left="3973" w:hanging="360"/>
      </w:pPr>
    </w:lvl>
    <w:lvl w:ilvl="2" w:tplc="4009001B" w:tentative="1">
      <w:start w:val="1"/>
      <w:numFmt w:val="lowerRoman"/>
      <w:lvlText w:val="%3."/>
      <w:lvlJc w:val="right"/>
      <w:pPr>
        <w:ind w:left="4693" w:hanging="180"/>
      </w:pPr>
    </w:lvl>
    <w:lvl w:ilvl="3" w:tplc="4009000F" w:tentative="1">
      <w:start w:val="1"/>
      <w:numFmt w:val="decimal"/>
      <w:lvlText w:val="%4."/>
      <w:lvlJc w:val="left"/>
      <w:pPr>
        <w:ind w:left="5413" w:hanging="360"/>
      </w:pPr>
    </w:lvl>
    <w:lvl w:ilvl="4" w:tplc="40090019" w:tentative="1">
      <w:start w:val="1"/>
      <w:numFmt w:val="lowerLetter"/>
      <w:lvlText w:val="%5."/>
      <w:lvlJc w:val="left"/>
      <w:pPr>
        <w:ind w:left="6133" w:hanging="360"/>
      </w:pPr>
    </w:lvl>
    <w:lvl w:ilvl="5" w:tplc="4009001B" w:tentative="1">
      <w:start w:val="1"/>
      <w:numFmt w:val="lowerRoman"/>
      <w:lvlText w:val="%6."/>
      <w:lvlJc w:val="right"/>
      <w:pPr>
        <w:ind w:left="6853" w:hanging="180"/>
      </w:pPr>
    </w:lvl>
    <w:lvl w:ilvl="6" w:tplc="4009000F" w:tentative="1">
      <w:start w:val="1"/>
      <w:numFmt w:val="decimal"/>
      <w:lvlText w:val="%7."/>
      <w:lvlJc w:val="left"/>
      <w:pPr>
        <w:ind w:left="7573" w:hanging="360"/>
      </w:pPr>
    </w:lvl>
    <w:lvl w:ilvl="7" w:tplc="40090019" w:tentative="1">
      <w:start w:val="1"/>
      <w:numFmt w:val="lowerLetter"/>
      <w:lvlText w:val="%8."/>
      <w:lvlJc w:val="left"/>
      <w:pPr>
        <w:ind w:left="8293" w:hanging="360"/>
      </w:pPr>
    </w:lvl>
    <w:lvl w:ilvl="8" w:tplc="4009001B" w:tentative="1">
      <w:start w:val="1"/>
      <w:numFmt w:val="lowerRoman"/>
      <w:lvlText w:val="%9."/>
      <w:lvlJc w:val="right"/>
      <w:pPr>
        <w:ind w:left="9013" w:hanging="180"/>
      </w:pPr>
    </w:lvl>
  </w:abstractNum>
  <w:abstractNum w:abstractNumId="1" w15:restartNumberingAfterBreak="0">
    <w:nsid w:val="04B77E11"/>
    <w:multiLevelType w:val="hybridMultilevel"/>
    <w:tmpl w:val="F6E66A06"/>
    <w:lvl w:ilvl="0" w:tplc="EF7E67A2">
      <w:start w:val="5"/>
      <w:numFmt w:val="decimal"/>
      <w:lvlText w:val="%1."/>
      <w:lvlJc w:val="left"/>
      <w:pPr>
        <w:ind w:left="29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02937AE"/>
    <w:multiLevelType w:val="hybridMultilevel"/>
    <w:tmpl w:val="78107C54"/>
    <w:lvl w:ilvl="0" w:tplc="4009000F">
      <w:start w:val="1"/>
      <w:numFmt w:val="decimal"/>
      <w:lvlText w:val="%1."/>
      <w:lvlJc w:val="left"/>
      <w:pPr>
        <w:ind w:left="2961" w:hanging="360"/>
      </w:pPr>
    </w:lvl>
    <w:lvl w:ilvl="1" w:tplc="40090019" w:tentative="1">
      <w:start w:val="1"/>
      <w:numFmt w:val="lowerLetter"/>
      <w:lvlText w:val="%2."/>
      <w:lvlJc w:val="left"/>
      <w:pPr>
        <w:ind w:left="3681" w:hanging="360"/>
      </w:pPr>
    </w:lvl>
    <w:lvl w:ilvl="2" w:tplc="4009001B" w:tentative="1">
      <w:start w:val="1"/>
      <w:numFmt w:val="lowerRoman"/>
      <w:lvlText w:val="%3."/>
      <w:lvlJc w:val="right"/>
      <w:pPr>
        <w:ind w:left="4401" w:hanging="180"/>
      </w:pPr>
    </w:lvl>
    <w:lvl w:ilvl="3" w:tplc="4009000F" w:tentative="1">
      <w:start w:val="1"/>
      <w:numFmt w:val="decimal"/>
      <w:lvlText w:val="%4."/>
      <w:lvlJc w:val="left"/>
      <w:pPr>
        <w:ind w:left="5121" w:hanging="360"/>
      </w:pPr>
    </w:lvl>
    <w:lvl w:ilvl="4" w:tplc="40090019" w:tentative="1">
      <w:start w:val="1"/>
      <w:numFmt w:val="lowerLetter"/>
      <w:lvlText w:val="%5."/>
      <w:lvlJc w:val="left"/>
      <w:pPr>
        <w:ind w:left="5841" w:hanging="360"/>
      </w:pPr>
    </w:lvl>
    <w:lvl w:ilvl="5" w:tplc="4009001B" w:tentative="1">
      <w:start w:val="1"/>
      <w:numFmt w:val="lowerRoman"/>
      <w:lvlText w:val="%6."/>
      <w:lvlJc w:val="right"/>
      <w:pPr>
        <w:ind w:left="6561" w:hanging="180"/>
      </w:pPr>
    </w:lvl>
    <w:lvl w:ilvl="6" w:tplc="4009000F" w:tentative="1">
      <w:start w:val="1"/>
      <w:numFmt w:val="decimal"/>
      <w:lvlText w:val="%7."/>
      <w:lvlJc w:val="left"/>
      <w:pPr>
        <w:ind w:left="7281" w:hanging="360"/>
      </w:pPr>
    </w:lvl>
    <w:lvl w:ilvl="7" w:tplc="40090019" w:tentative="1">
      <w:start w:val="1"/>
      <w:numFmt w:val="lowerLetter"/>
      <w:lvlText w:val="%8."/>
      <w:lvlJc w:val="left"/>
      <w:pPr>
        <w:ind w:left="8001" w:hanging="360"/>
      </w:pPr>
    </w:lvl>
    <w:lvl w:ilvl="8" w:tplc="4009001B" w:tentative="1">
      <w:start w:val="1"/>
      <w:numFmt w:val="lowerRoman"/>
      <w:lvlText w:val="%9."/>
      <w:lvlJc w:val="right"/>
      <w:pPr>
        <w:ind w:left="8721" w:hanging="180"/>
      </w:pPr>
    </w:lvl>
  </w:abstractNum>
  <w:abstractNum w:abstractNumId="3" w15:restartNumberingAfterBreak="0">
    <w:nsid w:val="155055F2"/>
    <w:multiLevelType w:val="multilevel"/>
    <w:tmpl w:val="5D5022CA"/>
    <w:lvl w:ilvl="0">
      <w:start w:val="2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3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842436F"/>
    <w:multiLevelType w:val="multilevel"/>
    <w:tmpl w:val="58F6298E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967B6"/>
    <w:multiLevelType w:val="hybridMultilevel"/>
    <w:tmpl w:val="FBD6CEB8"/>
    <w:lvl w:ilvl="0" w:tplc="4009000F">
      <w:start w:val="1"/>
      <w:numFmt w:val="decimal"/>
      <w:lvlText w:val="%1."/>
      <w:lvlJc w:val="left"/>
      <w:pPr>
        <w:ind w:left="3253" w:hanging="360"/>
      </w:pPr>
    </w:lvl>
    <w:lvl w:ilvl="1" w:tplc="40090019" w:tentative="1">
      <w:start w:val="1"/>
      <w:numFmt w:val="lowerLetter"/>
      <w:lvlText w:val="%2."/>
      <w:lvlJc w:val="left"/>
      <w:pPr>
        <w:ind w:left="3973" w:hanging="360"/>
      </w:pPr>
    </w:lvl>
    <w:lvl w:ilvl="2" w:tplc="4009001B" w:tentative="1">
      <w:start w:val="1"/>
      <w:numFmt w:val="lowerRoman"/>
      <w:lvlText w:val="%3."/>
      <w:lvlJc w:val="right"/>
      <w:pPr>
        <w:ind w:left="4693" w:hanging="180"/>
      </w:pPr>
    </w:lvl>
    <w:lvl w:ilvl="3" w:tplc="4009000F" w:tentative="1">
      <w:start w:val="1"/>
      <w:numFmt w:val="decimal"/>
      <w:lvlText w:val="%4."/>
      <w:lvlJc w:val="left"/>
      <w:pPr>
        <w:ind w:left="5413" w:hanging="360"/>
      </w:pPr>
    </w:lvl>
    <w:lvl w:ilvl="4" w:tplc="40090019" w:tentative="1">
      <w:start w:val="1"/>
      <w:numFmt w:val="lowerLetter"/>
      <w:lvlText w:val="%5."/>
      <w:lvlJc w:val="left"/>
      <w:pPr>
        <w:ind w:left="6133" w:hanging="360"/>
      </w:pPr>
    </w:lvl>
    <w:lvl w:ilvl="5" w:tplc="4009001B" w:tentative="1">
      <w:start w:val="1"/>
      <w:numFmt w:val="lowerRoman"/>
      <w:lvlText w:val="%6."/>
      <w:lvlJc w:val="right"/>
      <w:pPr>
        <w:ind w:left="6853" w:hanging="180"/>
      </w:pPr>
    </w:lvl>
    <w:lvl w:ilvl="6" w:tplc="4009000F" w:tentative="1">
      <w:start w:val="1"/>
      <w:numFmt w:val="decimal"/>
      <w:lvlText w:val="%7."/>
      <w:lvlJc w:val="left"/>
      <w:pPr>
        <w:ind w:left="7573" w:hanging="360"/>
      </w:pPr>
    </w:lvl>
    <w:lvl w:ilvl="7" w:tplc="40090019" w:tentative="1">
      <w:start w:val="1"/>
      <w:numFmt w:val="lowerLetter"/>
      <w:lvlText w:val="%8."/>
      <w:lvlJc w:val="left"/>
      <w:pPr>
        <w:ind w:left="8293" w:hanging="360"/>
      </w:pPr>
    </w:lvl>
    <w:lvl w:ilvl="8" w:tplc="4009001B" w:tentative="1">
      <w:start w:val="1"/>
      <w:numFmt w:val="lowerRoman"/>
      <w:lvlText w:val="%9."/>
      <w:lvlJc w:val="right"/>
      <w:pPr>
        <w:ind w:left="9013" w:hanging="180"/>
      </w:pPr>
    </w:lvl>
  </w:abstractNum>
  <w:abstractNum w:abstractNumId="6" w15:restartNumberingAfterBreak="0">
    <w:nsid w:val="3597268E"/>
    <w:multiLevelType w:val="hybridMultilevel"/>
    <w:tmpl w:val="7D327738"/>
    <w:lvl w:ilvl="0" w:tplc="4009000F">
      <w:start w:val="1"/>
      <w:numFmt w:val="decimal"/>
      <w:lvlText w:val="%1."/>
      <w:lvlJc w:val="left"/>
      <w:pPr>
        <w:ind w:left="2911" w:hanging="360"/>
      </w:pPr>
    </w:lvl>
    <w:lvl w:ilvl="1" w:tplc="40090019" w:tentative="1">
      <w:start w:val="1"/>
      <w:numFmt w:val="lowerLetter"/>
      <w:lvlText w:val="%2."/>
      <w:lvlJc w:val="left"/>
      <w:pPr>
        <w:ind w:left="3631" w:hanging="360"/>
      </w:pPr>
    </w:lvl>
    <w:lvl w:ilvl="2" w:tplc="4009001B" w:tentative="1">
      <w:start w:val="1"/>
      <w:numFmt w:val="lowerRoman"/>
      <w:lvlText w:val="%3."/>
      <w:lvlJc w:val="right"/>
      <w:pPr>
        <w:ind w:left="4351" w:hanging="180"/>
      </w:pPr>
    </w:lvl>
    <w:lvl w:ilvl="3" w:tplc="4009000F" w:tentative="1">
      <w:start w:val="1"/>
      <w:numFmt w:val="decimal"/>
      <w:lvlText w:val="%4."/>
      <w:lvlJc w:val="left"/>
      <w:pPr>
        <w:ind w:left="5071" w:hanging="360"/>
      </w:pPr>
    </w:lvl>
    <w:lvl w:ilvl="4" w:tplc="40090019" w:tentative="1">
      <w:start w:val="1"/>
      <w:numFmt w:val="lowerLetter"/>
      <w:lvlText w:val="%5."/>
      <w:lvlJc w:val="left"/>
      <w:pPr>
        <w:ind w:left="5791" w:hanging="360"/>
      </w:pPr>
    </w:lvl>
    <w:lvl w:ilvl="5" w:tplc="4009001B" w:tentative="1">
      <w:start w:val="1"/>
      <w:numFmt w:val="lowerRoman"/>
      <w:lvlText w:val="%6."/>
      <w:lvlJc w:val="right"/>
      <w:pPr>
        <w:ind w:left="6511" w:hanging="180"/>
      </w:pPr>
    </w:lvl>
    <w:lvl w:ilvl="6" w:tplc="4009000F" w:tentative="1">
      <w:start w:val="1"/>
      <w:numFmt w:val="decimal"/>
      <w:lvlText w:val="%7."/>
      <w:lvlJc w:val="left"/>
      <w:pPr>
        <w:ind w:left="7231" w:hanging="360"/>
      </w:pPr>
    </w:lvl>
    <w:lvl w:ilvl="7" w:tplc="40090019" w:tentative="1">
      <w:start w:val="1"/>
      <w:numFmt w:val="lowerLetter"/>
      <w:lvlText w:val="%8."/>
      <w:lvlJc w:val="left"/>
      <w:pPr>
        <w:ind w:left="7951" w:hanging="360"/>
      </w:pPr>
    </w:lvl>
    <w:lvl w:ilvl="8" w:tplc="40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7" w15:restartNumberingAfterBreak="0">
    <w:nsid w:val="6151362D"/>
    <w:multiLevelType w:val="hybridMultilevel"/>
    <w:tmpl w:val="21E46BE0"/>
    <w:lvl w:ilvl="0" w:tplc="4009000F">
      <w:start w:val="1"/>
      <w:numFmt w:val="decimal"/>
      <w:lvlText w:val="%1."/>
      <w:lvlJc w:val="left"/>
      <w:pPr>
        <w:ind w:left="3253" w:hanging="360"/>
      </w:pPr>
    </w:lvl>
    <w:lvl w:ilvl="1" w:tplc="40090019" w:tentative="1">
      <w:start w:val="1"/>
      <w:numFmt w:val="lowerLetter"/>
      <w:lvlText w:val="%2."/>
      <w:lvlJc w:val="left"/>
      <w:pPr>
        <w:ind w:left="3973" w:hanging="360"/>
      </w:pPr>
    </w:lvl>
    <w:lvl w:ilvl="2" w:tplc="4009001B" w:tentative="1">
      <w:start w:val="1"/>
      <w:numFmt w:val="lowerRoman"/>
      <w:lvlText w:val="%3."/>
      <w:lvlJc w:val="right"/>
      <w:pPr>
        <w:ind w:left="4693" w:hanging="180"/>
      </w:pPr>
    </w:lvl>
    <w:lvl w:ilvl="3" w:tplc="4009000F" w:tentative="1">
      <w:start w:val="1"/>
      <w:numFmt w:val="decimal"/>
      <w:lvlText w:val="%4."/>
      <w:lvlJc w:val="left"/>
      <w:pPr>
        <w:ind w:left="5413" w:hanging="360"/>
      </w:pPr>
    </w:lvl>
    <w:lvl w:ilvl="4" w:tplc="40090019" w:tentative="1">
      <w:start w:val="1"/>
      <w:numFmt w:val="lowerLetter"/>
      <w:lvlText w:val="%5."/>
      <w:lvlJc w:val="left"/>
      <w:pPr>
        <w:ind w:left="6133" w:hanging="360"/>
      </w:pPr>
    </w:lvl>
    <w:lvl w:ilvl="5" w:tplc="4009001B" w:tentative="1">
      <w:start w:val="1"/>
      <w:numFmt w:val="lowerRoman"/>
      <w:lvlText w:val="%6."/>
      <w:lvlJc w:val="right"/>
      <w:pPr>
        <w:ind w:left="6853" w:hanging="180"/>
      </w:pPr>
    </w:lvl>
    <w:lvl w:ilvl="6" w:tplc="4009000F" w:tentative="1">
      <w:start w:val="1"/>
      <w:numFmt w:val="decimal"/>
      <w:lvlText w:val="%7."/>
      <w:lvlJc w:val="left"/>
      <w:pPr>
        <w:ind w:left="7573" w:hanging="360"/>
      </w:pPr>
    </w:lvl>
    <w:lvl w:ilvl="7" w:tplc="40090019" w:tentative="1">
      <w:start w:val="1"/>
      <w:numFmt w:val="lowerLetter"/>
      <w:lvlText w:val="%8."/>
      <w:lvlJc w:val="left"/>
      <w:pPr>
        <w:ind w:left="8293" w:hanging="360"/>
      </w:pPr>
    </w:lvl>
    <w:lvl w:ilvl="8" w:tplc="4009001B" w:tentative="1">
      <w:start w:val="1"/>
      <w:numFmt w:val="lowerRoman"/>
      <w:lvlText w:val="%9."/>
      <w:lvlJc w:val="right"/>
      <w:pPr>
        <w:ind w:left="9013" w:hanging="180"/>
      </w:pPr>
    </w:lvl>
  </w:abstractNum>
  <w:abstractNum w:abstractNumId="8" w15:restartNumberingAfterBreak="0">
    <w:nsid w:val="74BE7A21"/>
    <w:multiLevelType w:val="hybridMultilevel"/>
    <w:tmpl w:val="1772EB4C"/>
    <w:lvl w:ilvl="0" w:tplc="4009000F">
      <w:start w:val="1"/>
      <w:numFmt w:val="decimal"/>
      <w:lvlText w:val="%1."/>
      <w:lvlJc w:val="left"/>
      <w:pPr>
        <w:ind w:left="3631" w:hanging="360"/>
      </w:pPr>
    </w:lvl>
    <w:lvl w:ilvl="1" w:tplc="40090019" w:tentative="1">
      <w:start w:val="1"/>
      <w:numFmt w:val="lowerLetter"/>
      <w:lvlText w:val="%2."/>
      <w:lvlJc w:val="left"/>
      <w:pPr>
        <w:ind w:left="4351" w:hanging="360"/>
      </w:pPr>
    </w:lvl>
    <w:lvl w:ilvl="2" w:tplc="4009001B" w:tentative="1">
      <w:start w:val="1"/>
      <w:numFmt w:val="lowerRoman"/>
      <w:lvlText w:val="%3."/>
      <w:lvlJc w:val="right"/>
      <w:pPr>
        <w:ind w:left="5071" w:hanging="180"/>
      </w:pPr>
    </w:lvl>
    <w:lvl w:ilvl="3" w:tplc="4009000F" w:tentative="1">
      <w:start w:val="1"/>
      <w:numFmt w:val="decimal"/>
      <w:lvlText w:val="%4."/>
      <w:lvlJc w:val="left"/>
      <w:pPr>
        <w:ind w:left="5791" w:hanging="360"/>
      </w:pPr>
    </w:lvl>
    <w:lvl w:ilvl="4" w:tplc="40090019" w:tentative="1">
      <w:start w:val="1"/>
      <w:numFmt w:val="lowerLetter"/>
      <w:lvlText w:val="%5."/>
      <w:lvlJc w:val="left"/>
      <w:pPr>
        <w:ind w:left="6511" w:hanging="360"/>
      </w:pPr>
    </w:lvl>
    <w:lvl w:ilvl="5" w:tplc="4009001B" w:tentative="1">
      <w:start w:val="1"/>
      <w:numFmt w:val="lowerRoman"/>
      <w:lvlText w:val="%6."/>
      <w:lvlJc w:val="right"/>
      <w:pPr>
        <w:ind w:left="7231" w:hanging="180"/>
      </w:pPr>
    </w:lvl>
    <w:lvl w:ilvl="6" w:tplc="4009000F" w:tentative="1">
      <w:start w:val="1"/>
      <w:numFmt w:val="decimal"/>
      <w:lvlText w:val="%7."/>
      <w:lvlJc w:val="left"/>
      <w:pPr>
        <w:ind w:left="7951" w:hanging="360"/>
      </w:pPr>
    </w:lvl>
    <w:lvl w:ilvl="7" w:tplc="40090019" w:tentative="1">
      <w:start w:val="1"/>
      <w:numFmt w:val="lowerLetter"/>
      <w:lvlText w:val="%8."/>
      <w:lvlJc w:val="left"/>
      <w:pPr>
        <w:ind w:left="8671" w:hanging="360"/>
      </w:pPr>
    </w:lvl>
    <w:lvl w:ilvl="8" w:tplc="4009001B" w:tentative="1">
      <w:start w:val="1"/>
      <w:numFmt w:val="lowerRoman"/>
      <w:lvlText w:val="%9."/>
      <w:lvlJc w:val="right"/>
      <w:pPr>
        <w:ind w:left="9391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CF"/>
    <w:rsid w:val="00002BB2"/>
    <w:rsid w:val="00267369"/>
    <w:rsid w:val="0028399E"/>
    <w:rsid w:val="003D7654"/>
    <w:rsid w:val="004C2DAB"/>
    <w:rsid w:val="00A4052D"/>
    <w:rsid w:val="00A41CDB"/>
    <w:rsid w:val="00C8586D"/>
    <w:rsid w:val="00D3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D5AA"/>
  <w15:chartTrackingRefBased/>
  <w15:docId w15:val="{386D6BEB-F459-4F73-A22E-8E73278E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20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0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20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2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0C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0C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320CF"/>
    <w:rPr>
      <w:b/>
      <w:bCs/>
      <w:smallCaps/>
      <w:color w:val="4472C4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D320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D76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3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6518">
          <w:marLeft w:val="9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2</cp:revision>
  <dcterms:created xsi:type="dcterms:W3CDTF">2022-03-05T09:12:00Z</dcterms:created>
  <dcterms:modified xsi:type="dcterms:W3CDTF">2022-03-05T10:00:00Z</dcterms:modified>
</cp:coreProperties>
</file>