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7F72E5" w14:textId="6436C4A8" w:rsidR="004A59C7" w:rsidRDefault="004A59C7" w:rsidP="004E47C8">
      <w:pPr>
        <w:pStyle w:val="Heading3"/>
      </w:pPr>
      <w:r w:rsidRPr="00FC4597">
        <w:t xml:space="preserve">STUDENT </w:t>
      </w:r>
      <w:proofErr w:type="gramStart"/>
      <w:r w:rsidRPr="00FC4597">
        <w:t>NAME</w:t>
      </w:r>
      <w:r w:rsidR="004E47C8">
        <w:t xml:space="preserve"> :</w:t>
      </w:r>
      <w:proofErr w:type="gramEnd"/>
      <w:r w:rsidR="004E47C8">
        <w:t xml:space="preserve"> </w:t>
      </w:r>
      <w:r w:rsidR="004E47C8" w:rsidRPr="004E47C8">
        <w:rPr>
          <w:b/>
          <w:bCs/>
          <w:i/>
          <w:iCs/>
          <w:color w:val="92D050"/>
        </w:rPr>
        <w:t>YASH GUPTA</w:t>
      </w:r>
    </w:p>
    <w:p w14:paraId="686798DA" w14:textId="2AEF8D16" w:rsidR="004A59C7" w:rsidRPr="00FC4597" w:rsidRDefault="004A59C7" w:rsidP="004E47C8">
      <w:pPr>
        <w:pStyle w:val="Heading3"/>
      </w:pPr>
      <w:r w:rsidRPr="00FC4597">
        <w:t xml:space="preserve">UID:  </w:t>
      </w:r>
      <w:r w:rsidRPr="004E47C8">
        <w:rPr>
          <w:b/>
          <w:bCs/>
          <w:i/>
          <w:iCs/>
          <w:color w:val="92D050"/>
        </w:rPr>
        <w:t xml:space="preserve"> </w:t>
      </w:r>
      <w:r w:rsidR="004E47C8" w:rsidRPr="004E47C8">
        <w:rPr>
          <w:b/>
          <w:bCs/>
          <w:i/>
          <w:iCs/>
          <w:color w:val="92D050"/>
        </w:rPr>
        <w:t>20BCS5009</w:t>
      </w:r>
      <w:r w:rsidRPr="004E47C8">
        <w:rPr>
          <w:b/>
          <w:bCs/>
          <w:i/>
          <w:iCs/>
          <w:color w:val="92D050"/>
        </w:rPr>
        <w:t xml:space="preserve">   </w:t>
      </w:r>
      <w:r w:rsidRPr="00FC4597">
        <w:t xml:space="preserve">                                                         BRANCH:  </w:t>
      </w:r>
      <w:r w:rsidRPr="004E47C8">
        <w:rPr>
          <w:b/>
          <w:bCs/>
          <w:i/>
          <w:iCs/>
          <w:color w:val="92D050"/>
        </w:rPr>
        <w:t>B.E CSE</w:t>
      </w:r>
      <w:r w:rsidRPr="004E47C8">
        <w:rPr>
          <w:color w:val="92D050"/>
        </w:rPr>
        <w:t xml:space="preserve"> </w:t>
      </w:r>
    </w:p>
    <w:p w14:paraId="695FBEFB" w14:textId="4AF80259" w:rsidR="004A59C7" w:rsidRPr="004E47C8" w:rsidRDefault="004A59C7" w:rsidP="004E47C8">
      <w:pPr>
        <w:pStyle w:val="Heading3"/>
        <w:rPr>
          <w:b/>
          <w:bCs/>
          <w:i/>
          <w:iCs/>
          <w:color w:val="92D050"/>
        </w:rPr>
      </w:pPr>
      <w:r w:rsidRPr="00FC4597">
        <w:t xml:space="preserve">      </w:t>
      </w:r>
      <w:r w:rsidR="004E47C8">
        <w:t xml:space="preserve">                                                                        </w:t>
      </w:r>
      <w:r w:rsidRPr="00FC4597">
        <w:t>SECTION/GROUP:</w:t>
      </w:r>
      <w:r w:rsidRPr="004E47C8">
        <w:rPr>
          <w:b/>
          <w:bCs/>
          <w:i/>
          <w:iCs/>
          <w:color w:val="92D050"/>
        </w:rPr>
        <w:t xml:space="preserve"> CSE</w:t>
      </w:r>
      <w:r w:rsidR="004E47C8" w:rsidRPr="004E47C8">
        <w:rPr>
          <w:b/>
          <w:bCs/>
          <w:i/>
          <w:iCs/>
          <w:color w:val="92D050"/>
        </w:rPr>
        <w:t xml:space="preserve"> </w:t>
      </w:r>
      <w:r w:rsidRPr="004E47C8">
        <w:rPr>
          <w:b/>
          <w:bCs/>
          <w:i/>
          <w:iCs/>
          <w:color w:val="92D050"/>
        </w:rPr>
        <w:t>34/B</w:t>
      </w:r>
    </w:p>
    <w:p w14:paraId="192E9095" w14:textId="2CC8084B" w:rsidR="004A59C7" w:rsidRPr="00FC4597" w:rsidRDefault="004A59C7" w:rsidP="004A59C7">
      <w:pPr>
        <w:rPr>
          <w:rFonts w:ascii="Algerian" w:hAnsi="Algerian" w:cstheme="minorHAnsi"/>
          <w:sz w:val="28"/>
          <w:szCs w:val="28"/>
        </w:rPr>
      </w:pPr>
      <w:r w:rsidRPr="00FC4597">
        <w:rPr>
          <w:rFonts w:ascii="Algerian" w:hAnsi="Algerian" w:cstheme="minorHAnsi"/>
          <w:sz w:val="28"/>
          <w:szCs w:val="28"/>
        </w:rPr>
        <w:t xml:space="preserve">                             </w:t>
      </w:r>
    </w:p>
    <w:p w14:paraId="39187C59" w14:textId="77777777" w:rsidR="004A59C7" w:rsidRDefault="004A59C7" w:rsidP="004E47C8">
      <w:pPr>
        <w:pStyle w:val="Heading1"/>
      </w:pPr>
      <w:r w:rsidRPr="004A59C7">
        <w:t xml:space="preserve">AIM: </w:t>
      </w:r>
    </w:p>
    <w:p w14:paraId="5C07F9FD" w14:textId="34772FE9" w:rsidR="0055253F" w:rsidRDefault="004A59C7" w:rsidP="004E47C8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t xml:space="preserve">                    </w:t>
      </w:r>
      <w:r w:rsidRPr="004A59C7">
        <w:rPr>
          <w:shd w:val="clear" w:color="auto" w:fill="FFFFFF"/>
        </w:rPr>
        <w:t>Design a home appliance control system with 3-to-8 decoder.</w:t>
      </w:r>
    </w:p>
    <w:p w14:paraId="1A53E5E2" w14:textId="37A8361E" w:rsidR="00AD2F83" w:rsidRDefault="004A59C7" w:rsidP="004E47C8">
      <w:pPr>
        <w:pStyle w:val="Heading1"/>
        <w:rPr>
          <w:rFonts w:ascii="inherit" w:hAnsi="inherit" w:cs="Arial"/>
          <w:color w:val="262626"/>
          <w:sz w:val="21"/>
          <w:szCs w:val="21"/>
        </w:rPr>
      </w:pPr>
      <w:r>
        <w:t>TASK TO BE DONE:</w:t>
      </w:r>
      <w:r w:rsidRPr="004A59C7">
        <w:rPr>
          <w:rFonts w:ascii="inherit" w:hAnsi="inherit" w:cs="Arial"/>
          <w:color w:val="262626"/>
          <w:sz w:val="21"/>
          <w:szCs w:val="21"/>
        </w:rPr>
        <w:t xml:space="preserve"> </w:t>
      </w:r>
    </w:p>
    <w:p w14:paraId="56A8C856" w14:textId="32593A50" w:rsidR="00AD2F83" w:rsidRDefault="00AD2F83" w:rsidP="004E47C8">
      <w:pPr>
        <w:pStyle w:val="NoSpacing"/>
      </w:pPr>
      <w:r>
        <w:rPr>
          <w:rFonts w:ascii="inherit" w:hAnsi="inherit"/>
          <w:sz w:val="21"/>
          <w:szCs w:val="21"/>
        </w:rPr>
        <w:t xml:space="preserve">                                         </w:t>
      </w:r>
      <w:r w:rsidRPr="00AD2F83">
        <w:t xml:space="preserve">In this </w:t>
      </w:r>
      <w:r w:rsidR="004A59C7" w:rsidRPr="00AD2F83">
        <w:t xml:space="preserve">experiment, </w:t>
      </w:r>
      <w:r w:rsidRPr="00AD2F83">
        <w:t>we</w:t>
      </w:r>
      <w:r w:rsidR="004A59C7" w:rsidRPr="00AD2F83">
        <w:t xml:space="preserve"> will be able learn about Decoder</w:t>
      </w:r>
      <w:r w:rsidRPr="00AD2F83">
        <w:t>.</w:t>
      </w:r>
      <w:r w:rsidR="004A59C7" w:rsidRPr="00AD2F83">
        <w:t xml:space="preserve"> Also, learn how Decoder works and by how changing the Inputs different appliances can be made turn on and off.</w:t>
      </w:r>
    </w:p>
    <w:p w14:paraId="241EDAD1" w14:textId="4EBD4FE7" w:rsidR="00AD2F83" w:rsidRDefault="00AD2F83" w:rsidP="00AD2F83">
      <w:pPr>
        <w:pStyle w:val="js-description"/>
        <w:shd w:val="clear" w:color="auto" w:fill="F0F0F0"/>
        <w:spacing w:before="0" w:beforeAutospacing="0" w:after="0" w:afterAutospacing="0"/>
        <w:rPr>
          <w:rFonts w:ascii="Rockwell Extra Bold" w:hAnsi="Rockwell Extra Bold" w:cs="Arial"/>
          <w:color w:val="262626"/>
          <w:sz w:val="28"/>
          <w:szCs w:val="28"/>
        </w:rPr>
      </w:pPr>
    </w:p>
    <w:p w14:paraId="49EC1473" w14:textId="1E657C2D" w:rsidR="00AD2F83" w:rsidRDefault="00AD2F83" w:rsidP="004E47C8">
      <w:pPr>
        <w:pStyle w:val="Heading1"/>
      </w:pPr>
      <w:r w:rsidRPr="002D362B">
        <w:t>Requirements:</w:t>
      </w:r>
    </w:p>
    <w:p w14:paraId="1FAD9FA4" w14:textId="72A27D7C" w:rsidR="00AD2F83" w:rsidRDefault="00AD2F83" w:rsidP="004E47C8">
      <w:pPr>
        <w:pStyle w:val="NoSpacing"/>
        <w:rPr>
          <w:shd w:val="clear" w:color="auto" w:fill="FFFFFF"/>
        </w:rPr>
      </w:pPr>
      <w:r>
        <w:rPr>
          <w:rFonts w:cstheme="minorHAnsi"/>
        </w:rPr>
        <w:t xml:space="preserve">       </w:t>
      </w:r>
      <w:r w:rsidRPr="00AD2F83">
        <w:rPr>
          <w:rFonts w:cstheme="minorHAnsi"/>
        </w:rPr>
        <w:t xml:space="preserve">  </w:t>
      </w:r>
      <w:r w:rsidRPr="00AD2F83">
        <w:rPr>
          <w:shd w:val="clear" w:color="auto" w:fill="FFFFFF"/>
        </w:rPr>
        <w:t>74LS138 IC, 10K Ohms resistances, LED’s, +5v Power Supply, Bread Board,</w:t>
      </w:r>
      <w:r>
        <w:rPr>
          <w:shd w:val="clear" w:color="auto" w:fill="FFFFFF"/>
        </w:rPr>
        <w:t xml:space="preserve"> </w:t>
      </w:r>
      <w:r w:rsidRPr="00AD2F83">
        <w:rPr>
          <w:shd w:val="clear" w:color="auto" w:fill="FFFFFF"/>
        </w:rPr>
        <w:t>Connecting Wires</w:t>
      </w:r>
      <w:r>
        <w:rPr>
          <w:shd w:val="clear" w:color="auto" w:fill="FFFFFF"/>
        </w:rPr>
        <w:t>.</w:t>
      </w:r>
    </w:p>
    <w:p w14:paraId="4C85A5DB" w14:textId="77777777" w:rsidR="008018E5" w:rsidRPr="0000297E" w:rsidRDefault="008018E5" w:rsidP="004E47C8">
      <w:pPr>
        <w:pStyle w:val="Heading1"/>
        <w:rPr>
          <w:rFonts w:cstheme="minorHAnsi"/>
        </w:rPr>
      </w:pPr>
      <w:r w:rsidRPr="00A73F1E">
        <w:t>Circuit diagram/ Block diagram:</w:t>
      </w:r>
    </w:p>
    <w:p w14:paraId="5EB4ED9D" w14:textId="5BFC6C58" w:rsidR="00AD2F83" w:rsidRDefault="008018E5" w:rsidP="00AD2F83">
      <w:pPr>
        <w:rPr>
          <w:rFonts w:ascii="Rockwell Extra Bold" w:hAnsi="Rockwell Extra Bold" w:cs="Arial"/>
          <w:color w:val="262626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2EBD2C2" wp14:editId="001C6286">
            <wp:extent cx="5731510" cy="34480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5589D" w14:textId="34237A65" w:rsidR="008018E5" w:rsidRPr="008018E5" w:rsidRDefault="008018E5" w:rsidP="004E47C8">
      <w:pPr>
        <w:pStyle w:val="Heading1"/>
        <w:rPr>
          <w:rFonts w:cs="Arial"/>
          <w:color w:val="262626"/>
          <w:shd w:val="clear" w:color="auto" w:fill="FFFFFF"/>
        </w:rPr>
      </w:pPr>
      <w:r w:rsidRPr="008018E5">
        <w:t>Simulating</w:t>
      </w:r>
      <w:r>
        <w:t xml:space="preserve"> </w:t>
      </w:r>
      <w:r w:rsidRPr="00206579">
        <w:rPr>
          <w:b/>
          <w:bCs/>
        </w:rPr>
        <w:t>Results</w:t>
      </w:r>
      <w:r>
        <w:rPr>
          <w:b/>
          <w:bCs/>
        </w:rPr>
        <w:t>:</w:t>
      </w:r>
    </w:p>
    <w:p w14:paraId="1AEFF8E7" w14:textId="77777777" w:rsidR="000E74EC" w:rsidRDefault="000E74EC" w:rsidP="008018E5">
      <w:pPr>
        <w:pStyle w:val="ListParagraph"/>
        <w:rPr>
          <w:rFonts w:ascii="Rockwell Extra Bold" w:hAnsi="Rockwell Extra Bold" w:cs="Arial"/>
          <w:color w:val="262626"/>
          <w:sz w:val="28"/>
          <w:szCs w:val="28"/>
          <w:shd w:val="clear" w:color="auto" w:fill="FFFFFF"/>
        </w:rPr>
      </w:pPr>
    </w:p>
    <w:p w14:paraId="70B37035" w14:textId="77777777" w:rsidR="004E47C8" w:rsidRDefault="004E47C8" w:rsidP="004E47C8">
      <w:pPr>
        <w:pStyle w:val="NoSpacing"/>
        <w:rPr>
          <w:rFonts w:cs="Arial"/>
          <w:color w:val="262626"/>
          <w:shd w:val="clear" w:color="auto" w:fill="FFFFFF"/>
        </w:rPr>
      </w:pPr>
    </w:p>
    <w:p w14:paraId="121BCDD0" w14:textId="77777777" w:rsidR="004E47C8" w:rsidRDefault="004E47C8" w:rsidP="004E47C8">
      <w:pPr>
        <w:pStyle w:val="NoSpacing"/>
        <w:rPr>
          <w:rFonts w:cs="Arial"/>
          <w:color w:val="262626"/>
          <w:shd w:val="clear" w:color="auto" w:fill="FFFFFF"/>
        </w:rPr>
      </w:pPr>
    </w:p>
    <w:p w14:paraId="2D0BF767" w14:textId="77777777" w:rsidR="004E47C8" w:rsidRDefault="004E47C8" w:rsidP="004E47C8">
      <w:pPr>
        <w:pStyle w:val="NoSpacing"/>
        <w:rPr>
          <w:rFonts w:cs="Arial"/>
          <w:color w:val="262626"/>
          <w:shd w:val="clear" w:color="auto" w:fill="FFFFFF"/>
        </w:rPr>
      </w:pPr>
    </w:p>
    <w:p w14:paraId="4FAF31CD" w14:textId="0D7A67EB" w:rsidR="00AD2F83" w:rsidRPr="004E47C8" w:rsidRDefault="004E47C8" w:rsidP="004E47C8">
      <w:pPr>
        <w:pStyle w:val="NoSpacing"/>
        <w:rPr>
          <w:b/>
          <w:bCs/>
          <w:i/>
          <w:iCs/>
          <w:color w:val="C00000"/>
        </w:rPr>
      </w:pPr>
      <w:r w:rsidRPr="004E47C8">
        <w:rPr>
          <w:rFonts w:cs="Arial"/>
          <w:b/>
          <w:bCs/>
          <w:i/>
          <w:iCs/>
          <w:color w:val="C00000"/>
          <w:shd w:val="clear" w:color="auto" w:fill="FFFFFF"/>
        </w:rPr>
        <w:lastRenderedPageBreak/>
        <w:t xml:space="preserve">            </w:t>
      </w:r>
      <w:r w:rsidR="000E74EC" w:rsidRPr="004E47C8">
        <w:rPr>
          <w:rFonts w:cs="Arial"/>
          <w:b/>
          <w:bCs/>
          <w:i/>
          <w:iCs/>
          <w:color w:val="C00000"/>
          <w:shd w:val="clear" w:color="auto" w:fill="FFFFFF"/>
        </w:rPr>
        <w:t xml:space="preserve">When </w:t>
      </w:r>
      <w:r w:rsidR="000E74EC" w:rsidRPr="004E47C8">
        <w:rPr>
          <w:b/>
          <w:bCs/>
          <w:i/>
          <w:iCs/>
          <w:color w:val="C00000"/>
        </w:rPr>
        <w:t xml:space="preserve">Simulation has not started </w:t>
      </w:r>
    </w:p>
    <w:p w14:paraId="072817C0" w14:textId="744F1245" w:rsidR="000E74EC" w:rsidRDefault="000E74EC" w:rsidP="000E74EC">
      <w:pPr>
        <w:rPr>
          <w:rFonts w:ascii="Rockwell Extra Bold" w:hAnsi="Rockwell Extra Bold"/>
          <w:sz w:val="28"/>
          <w:szCs w:val="28"/>
        </w:rPr>
      </w:pPr>
      <w:r>
        <w:rPr>
          <w:noProof/>
        </w:rPr>
        <w:drawing>
          <wp:inline distT="0" distB="0" distL="0" distR="0" wp14:anchorId="2B9099A7" wp14:editId="19B08D3F">
            <wp:extent cx="4366260" cy="5989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598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7609F" w14:textId="77777777" w:rsidR="004E47C8" w:rsidRDefault="004E47C8" w:rsidP="004E47C8">
      <w:pPr>
        <w:pStyle w:val="NoSpacing"/>
      </w:pPr>
    </w:p>
    <w:p w14:paraId="195CE263" w14:textId="77777777" w:rsidR="004E47C8" w:rsidRDefault="004E47C8" w:rsidP="004E47C8">
      <w:pPr>
        <w:pStyle w:val="NoSpacing"/>
      </w:pPr>
    </w:p>
    <w:p w14:paraId="26D4255C" w14:textId="77777777" w:rsidR="004E47C8" w:rsidRDefault="004E47C8" w:rsidP="004E47C8">
      <w:pPr>
        <w:pStyle w:val="NoSpacing"/>
      </w:pPr>
    </w:p>
    <w:p w14:paraId="1D51319A" w14:textId="77777777" w:rsidR="004E47C8" w:rsidRDefault="004E47C8" w:rsidP="004E47C8">
      <w:pPr>
        <w:pStyle w:val="NoSpacing"/>
      </w:pPr>
    </w:p>
    <w:p w14:paraId="4F025D55" w14:textId="77777777" w:rsidR="004E47C8" w:rsidRDefault="004E47C8" w:rsidP="004E47C8">
      <w:pPr>
        <w:pStyle w:val="NoSpacing"/>
      </w:pPr>
    </w:p>
    <w:p w14:paraId="6AE85FC1" w14:textId="77777777" w:rsidR="004E47C8" w:rsidRDefault="004E47C8" w:rsidP="004E47C8">
      <w:pPr>
        <w:pStyle w:val="NoSpacing"/>
      </w:pPr>
    </w:p>
    <w:p w14:paraId="0F50A670" w14:textId="77777777" w:rsidR="004E47C8" w:rsidRDefault="004E47C8" w:rsidP="004E47C8">
      <w:pPr>
        <w:pStyle w:val="NoSpacing"/>
      </w:pPr>
    </w:p>
    <w:p w14:paraId="41D7AA7F" w14:textId="77777777" w:rsidR="004E47C8" w:rsidRDefault="004E47C8" w:rsidP="004E47C8">
      <w:pPr>
        <w:pStyle w:val="NoSpacing"/>
      </w:pPr>
    </w:p>
    <w:p w14:paraId="721A7E74" w14:textId="77777777" w:rsidR="004E47C8" w:rsidRDefault="004E47C8" w:rsidP="004E47C8">
      <w:pPr>
        <w:pStyle w:val="NoSpacing"/>
      </w:pPr>
    </w:p>
    <w:p w14:paraId="40463C9C" w14:textId="77777777" w:rsidR="004E47C8" w:rsidRDefault="004E47C8" w:rsidP="004E47C8">
      <w:pPr>
        <w:pStyle w:val="NoSpacing"/>
      </w:pPr>
    </w:p>
    <w:p w14:paraId="6EAF91BD" w14:textId="77777777" w:rsidR="004E47C8" w:rsidRDefault="004E47C8" w:rsidP="004E47C8">
      <w:pPr>
        <w:pStyle w:val="NoSpacing"/>
      </w:pPr>
    </w:p>
    <w:p w14:paraId="4728D2F0" w14:textId="73A41DF1" w:rsidR="000E74EC" w:rsidRPr="004E47C8" w:rsidRDefault="004E47C8" w:rsidP="004E47C8">
      <w:pPr>
        <w:pStyle w:val="NoSpacing"/>
        <w:rPr>
          <w:b/>
          <w:bCs/>
          <w:i/>
          <w:iCs/>
          <w:color w:val="C00000"/>
        </w:rPr>
      </w:pPr>
      <w:r w:rsidRPr="004E47C8">
        <w:rPr>
          <w:b/>
          <w:bCs/>
          <w:i/>
          <w:iCs/>
          <w:color w:val="C00000"/>
        </w:rPr>
        <w:lastRenderedPageBreak/>
        <w:t xml:space="preserve">              </w:t>
      </w:r>
      <w:r w:rsidR="000E74EC" w:rsidRPr="004E47C8">
        <w:rPr>
          <w:b/>
          <w:bCs/>
          <w:i/>
          <w:iCs/>
          <w:color w:val="C00000"/>
        </w:rPr>
        <w:t xml:space="preserve">When first light is not glowed </w:t>
      </w:r>
    </w:p>
    <w:p w14:paraId="6ECD2D17" w14:textId="68ECE27B" w:rsidR="000E74EC" w:rsidRDefault="000E74EC" w:rsidP="000E74EC">
      <w:pPr>
        <w:rPr>
          <w:rFonts w:ascii="Rockwell Extra Bold" w:hAnsi="Rockwell Extra Bold"/>
          <w:sz w:val="28"/>
          <w:szCs w:val="28"/>
        </w:rPr>
      </w:pPr>
      <w:r>
        <w:rPr>
          <w:noProof/>
        </w:rPr>
        <w:drawing>
          <wp:inline distT="0" distB="0" distL="0" distR="0" wp14:anchorId="774CE75C" wp14:editId="22EEA3D8">
            <wp:extent cx="4411980" cy="61950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619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984EA" w14:textId="5673E578" w:rsidR="000E74EC" w:rsidRDefault="000E74EC" w:rsidP="000E74EC">
      <w:pPr>
        <w:rPr>
          <w:rFonts w:ascii="Rockwell Extra Bold" w:hAnsi="Rockwell Extra Bold"/>
          <w:sz w:val="28"/>
          <w:szCs w:val="28"/>
        </w:rPr>
      </w:pPr>
    </w:p>
    <w:p w14:paraId="3737017D" w14:textId="5440EA88" w:rsidR="000E74EC" w:rsidRDefault="000E74EC" w:rsidP="000E74EC">
      <w:pPr>
        <w:rPr>
          <w:rFonts w:ascii="Rockwell Extra Bold" w:hAnsi="Rockwell Extra Bold"/>
          <w:sz w:val="28"/>
          <w:szCs w:val="28"/>
        </w:rPr>
      </w:pPr>
    </w:p>
    <w:p w14:paraId="5972403E" w14:textId="0F176664" w:rsidR="000E74EC" w:rsidRDefault="000E74EC" w:rsidP="000E74EC">
      <w:pPr>
        <w:rPr>
          <w:rFonts w:ascii="Rockwell Extra Bold" w:hAnsi="Rockwell Extra Bold"/>
          <w:sz w:val="28"/>
          <w:szCs w:val="28"/>
        </w:rPr>
      </w:pPr>
    </w:p>
    <w:p w14:paraId="0FBFB1F8" w14:textId="481B2DF1" w:rsidR="000E74EC" w:rsidRDefault="000E74EC" w:rsidP="000E74EC">
      <w:pPr>
        <w:rPr>
          <w:rFonts w:ascii="Rockwell Extra Bold" w:hAnsi="Rockwell Extra Bold"/>
          <w:sz w:val="28"/>
          <w:szCs w:val="28"/>
        </w:rPr>
      </w:pPr>
    </w:p>
    <w:p w14:paraId="7AB73993" w14:textId="634B4389" w:rsidR="000E74EC" w:rsidRDefault="000E74EC" w:rsidP="000E74EC">
      <w:pPr>
        <w:rPr>
          <w:rFonts w:ascii="Rockwell Extra Bold" w:hAnsi="Rockwell Extra Bold"/>
          <w:sz w:val="28"/>
          <w:szCs w:val="28"/>
        </w:rPr>
      </w:pPr>
    </w:p>
    <w:p w14:paraId="596AD215" w14:textId="46CE51A2" w:rsidR="000E74EC" w:rsidRPr="004E47C8" w:rsidRDefault="004E47C8" w:rsidP="004E47C8">
      <w:pPr>
        <w:pStyle w:val="NoSpacing"/>
        <w:rPr>
          <w:b/>
          <w:bCs/>
          <w:i/>
          <w:iCs/>
          <w:color w:val="C00000"/>
        </w:rPr>
      </w:pPr>
      <w:r>
        <w:lastRenderedPageBreak/>
        <w:t xml:space="preserve">                                </w:t>
      </w:r>
      <w:r w:rsidR="00F36060" w:rsidRPr="004E47C8">
        <w:rPr>
          <w:b/>
          <w:bCs/>
          <w:i/>
          <w:iCs/>
          <w:color w:val="C00000"/>
        </w:rPr>
        <w:t>When second light is not glowed</w:t>
      </w:r>
    </w:p>
    <w:p w14:paraId="032BD330" w14:textId="616B9933" w:rsidR="00F36060" w:rsidRDefault="00F36060" w:rsidP="000E74EC">
      <w:pPr>
        <w:rPr>
          <w:rFonts w:ascii="Rockwell Extra Bold" w:hAnsi="Rockwell Extra Bold"/>
          <w:sz w:val="28"/>
          <w:szCs w:val="28"/>
        </w:rPr>
      </w:pPr>
      <w:r>
        <w:rPr>
          <w:noProof/>
        </w:rPr>
        <w:drawing>
          <wp:inline distT="0" distB="0" distL="0" distR="0" wp14:anchorId="41BAE0B4" wp14:editId="7548ED44">
            <wp:extent cx="4541520" cy="65836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27F3F" w14:textId="77777777" w:rsidR="00775176" w:rsidRDefault="00F36060" w:rsidP="004E47C8">
      <w:pPr>
        <w:pStyle w:val="Heading1"/>
      </w:pPr>
      <w:r w:rsidRPr="00D15360">
        <w:t>CONCEPT USED:</w:t>
      </w:r>
    </w:p>
    <w:p w14:paraId="5D20146E" w14:textId="0AB247A6" w:rsidR="0014762E" w:rsidRPr="00775176" w:rsidRDefault="00775176" w:rsidP="004E47C8">
      <w:pPr>
        <w:pStyle w:val="NoSpacing"/>
      </w:pPr>
      <w:r>
        <w:t xml:space="preserve">                  </w:t>
      </w:r>
      <w:r w:rsidR="0014762E" w:rsidRPr="00775176">
        <w:rPr>
          <w:lang w:val="en-IN" w:bidi="ar-SA"/>
        </w:rPr>
        <w:t xml:space="preserve"> The memory unit data exchange rate</w:t>
      </w:r>
      <w:r w:rsidRPr="00775176">
        <w:rPr>
          <w:lang w:val="en-IN" w:bidi="ar-SA"/>
        </w:rPr>
        <w:t xml:space="preserve"> </w:t>
      </w:r>
      <w:r w:rsidR="0014762E" w:rsidRPr="00775176">
        <w:rPr>
          <w:lang w:val="en-IN" w:bidi="ar-SA"/>
        </w:rPr>
        <w:t>determines the performance of any application and the delays of any kind are not tolerable there. In such</w:t>
      </w:r>
      <w:r w:rsidRPr="00775176">
        <w:rPr>
          <w:lang w:val="en-IN" w:bidi="ar-SA"/>
        </w:rPr>
        <w:t xml:space="preserve"> </w:t>
      </w:r>
      <w:r w:rsidR="0014762E" w:rsidRPr="00775176">
        <w:rPr>
          <w:lang w:val="en-IN" w:bidi="ar-SA"/>
        </w:rPr>
        <w:t>applications using 74LS138 line decoder is ideal</w:t>
      </w:r>
      <w:r w:rsidRPr="00775176">
        <w:rPr>
          <w:lang w:val="en-IN" w:bidi="ar-SA"/>
        </w:rPr>
        <w:t xml:space="preserve">. </w:t>
      </w:r>
      <w:r w:rsidR="0014762E" w:rsidRPr="00775176">
        <w:rPr>
          <w:lang w:val="en-IN" w:bidi="ar-SA"/>
        </w:rPr>
        <w:t>This means that the effective system delay introduced by the decoder is negligible to</w:t>
      </w:r>
      <w:r w:rsidRPr="00775176">
        <w:rPr>
          <w:lang w:val="en-IN" w:bidi="ar-SA"/>
        </w:rPr>
        <w:t xml:space="preserve"> </w:t>
      </w:r>
      <w:r w:rsidR="0014762E" w:rsidRPr="00775176">
        <w:rPr>
          <w:lang w:val="en-IN" w:bidi="ar-SA"/>
        </w:rPr>
        <w:t>affect the performance.</w:t>
      </w:r>
    </w:p>
    <w:p w14:paraId="7662F3FE" w14:textId="77777777" w:rsidR="00775176" w:rsidRPr="00775176" w:rsidRDefault="00775176" w:rsidP="00775176">
      <w:pPr>
        <w:pStyle w:val="ListParagraph"/>
        <w:autoSpaceDE w:val="0"/>
        <w:autoSpaceDN w:val="0"/>
        <w:adjustRightInd w:val="0"/>
        <w:spacing w:after="0" w:line="240" w:lineRule="auto"/>
        <w:rPr>
          <w:rFonts w:ascii="Rockwell Extra Bold" w:hAnsi="Rockwell Extra Bold" w:cs="Times New Roman"/>
          <w:sz w:val="32"/>
          <w:szCs w:val="32"/>
        </w:rPr>
      </w:pPr>
    </w:p>
    <w:p w14:paraId="779AA387" w14:textId="77777777" w:rsidR="00CD0923" w:rsidRPr="00CD0923" w:rsidRDefault="00775176" w:rsidP="004E47C8">
      <w:pPr>
        <w:pStyle w:val="Heading1"/>
      </w:pPr>
      <w:r w:rsidRPr="00ED1664">
        <w:lastRenderedPageBreak/>
        <w:t>Learning/</w:t>
      </w:r>
      <w:r>
        <w:t>O</w:t>
      </w:r>
      <w:r w:rsidRPr="00ED1664">
        <w:t>bservation:</w:t>
      </w:r>
    </w:p>
    <w:p w14:paraId="43BA7415" w14:textId="12EF1875" w:rsidR="00CD0923" w:rsidRDefault="00CD0923" w:rsidP="004E47C8">
      <w:pPr>
        <w:pStyle w:val="NoSpacing"/>
        <w:rPr>
          <w:lang w:val="en-IN" w:bidi="ar-SA"/>
        </w:rPr>
      </w:pPr>
      <w:r>
        <w:rPr>
          <w:rFonts w:cs="Times New Roman"/>
          <w:b/>
          <w:bCs/>
          <w:sz w:val="32"/>
          <w:szCs w:val="32"/>
        </w:rPr>
        <w:t xml:space="preserve">                       </w:t>
      </w:r>
      <w:r w:rsidR="00775176" w:rsidRPr="00CD0923">
        <w:rPr>
          <w:lang w:val="en-IN" w:bidi="ar-SA"/>
        </w:rPr>
        <w:t>The chip is specifically designed to be used in high-performance memory-decoding or data - routing applications which require very short propagation delay times.</w:t>
      </w:r>
      <w:r w:rsidRPr="00CD0923">
        <w:rPr>
          <w:rFonts w:ascii="Arial" w:hAnsi="Arial"/>
          <w:sz w:val="21"/>
          <w:szCs w:val="21"/>
        </w:rPr>
        <w:t xml:space="preserve"> </w:t>
      </w:r>
      <w:r w:rsidRPr="00CD0923">
        <w:rPr>
          <w:lang w:val="en-IN" w:bidi="ar-SA"/>
        </w:rPr>
        <w:t>Home appliance control system has been Designed and Implemented using 3 to 8 Decoder.</w:t>
      </w:r>
    </w:p>
    <w:p w14:paraId="7989F82C" w14:textId="3D02AE9D" w:rsidR="00CD0923" w:rsidRDefault="00CD0923" w:rsidP="00CD0923">
      <w:pPr>
        <w:pStyle w:val="ListParagraph"/>
        <w:autoSpaceDE w:val="0"/>
        <w:autoSpaceDN w:val="0"/>
        <w:adjustRightInd w:val="0"/>
        <w:spacing w:after="0" w:line="240" w:lineRule="auto"/>
        <w:rPr>
          <w:rFonts w:ascii="Rockwell Extra Bold" w:eastAsia="Times New Roman" w:hAnsi="Rockwell Extra Bold" w:cs="Arial"/>
          <w:color w:val="262626"/>
          <w:sz w:val="28"/>
          <w:szCs w:val="28"/>
          <w:lang w:val="en-IN" w:bidi="ar-SA"/>
        </w:rPr>
      </w:pPr>
    </w:p>
    <w:p w14:paraId="2FBA6C10" w14:textId="1B3D0A5E" w:rsidR="00CD0923" w:rsidRDefault="00CD0923" w:rsidP="00271534">
      <w:pPr>
        <w:pStyle w:val="Heading1"/>
      </w:pPr>
      <w:r w:rsidRPr="001F00F8">
        <w:t>Trouble</w:t>
      </w:r>
      <w:r w:rsidR="00271534">
        <w:t xml:space="preserve"> </w:t>
      </w:r>
      <w:r w:rsidRPr="001F00F8">
        <w:t>shooting</w:t>
      </w:r>
      <w:r>
        <w:t>:</w:t>
      </w:r>
    </w:p>
    <w:p w14:paraId="2AF195FA" w14:textId="1B106FEF" w:rsidR="00CD0923" w:rsidRPr="00CD0923" w:rsidRDefault="00CD0923" w:rsidP="00271534">
      <w:pPr>
        <w:pStyle w:val="NoSpacing"/>
      </w:pPr>
      <w:r>
        <w:t xml:space="preserve">                     </w:t>
      </w:r>
      <w:r w:rsidR="005B6009">
        <w:t xml:space="preserve">If you not place a resistor on this circuit, </w:t>
      </w:r>
      <w:proofErr w:type="spellStart"/>
      <w:r w:rsidR="005B6009">
        <w:t>ic</w:t>
      </w:r>
      <w:proofErr w:type="spellEnd"/>
      <w:r w:rsidR="005B6009">
        <w:t xml:space="preserve"> will be damaged. So, to prevent from the damage we have to place resistors over there which will helping or controlling the flow of voltage.</w:t>
      </w:r>
    </w:p>
    <w:p w14:paraId="5A897A9B" w14:textId="6304166E" w:rsidR="00F36060" w:rsidRPr="00775176" w:rsidRDefault="00F36060" w:rsidP="00775176">
      <w:pPr>
        <w:rPr>
          <w:rFonts w:ascii="Rockwell Extra Bold" w:hAnsi="Rockwell Extra Bold"/>
          <w:sz w:val="28"/>
          <w:szCs w:val="28"/>
        </w:rPr>
      </w:pPr>
    </w:p>
    <w:p w14:paraId="77E11EC1" w14:textId="77777777" w:rsidR="00F36060" w:rsidRPr="000E74EC" w:rsidRDefault="00F36060" w:rsidP="000E74EC">
      <w:pPr>
        <w:rPr>
          <w:rFonts w:ascii="Rockwell Extra Bold" w:hAnsi="Rockwell Extra Bold"/>
          <w:sz w:val="28"/>
          <w:szCs w:val="28"/>
        </w:rPr>
      </w:pPr>
    </w:p>
    <w:sectPr w:rsidR="00F36060" w:rsidRPr="000E74EC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66F9CC" w14:textId="77777777" w:rsidR="00320124" w:rsidRDefault="00320124" w:rsidP="00B90F91">
      <w:pPr>
        <w:spacing w:after="0" w:line="240" w:lineRule="auto"/>
      </w:pPr>
      <w:r>
        <w:separator/>
      </w:r>
    </w:p>
  </w:endnote>
  <w:endnote w:type="continuationSeparator" w:id="0">
    <w:p w14:paraId="4D20CEA5" w14:textId="77777777" w:rsidR="00320124" w:rsidRDefault="00320124" w:rsidP="00B90F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ckwell Extra Bold">
    <w:panose1 w:val="020609030405050204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326F1A" w14:textId="77777777" w:rsidR="00320124" w:rsidRDefault="00320124" w:rsidP="00B90F91">
      <w:pPr>
        <w:spacing w:after="0" w:line="240" w:lineRule="auto"/>
      </w:pPr>
      <w:r>
        <w:separator/>
      </w:r>
    </w:p>
  </w:footnote>
  <w:footnote w:type="continuationSeparator" w:id="0">
    <w:p w14:paraId="3B0987A0" w14:textId="77777777" w:rsidR="00320124" w:rsidRDefault="00320124" w:rsidP="00B90F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870AE0" w14:textId="77777777" w:rsidR="004A59C7" w:rsidRPr="00CD5D3F" w:rsidRDefault="00B90F91" w:rsidP="004A59C7">
    <w:pPr>
      <w:pStyle w:val="NormalWeb"/>
      <w:spacing w:before="0" w:beforeAutospacing="0" w:after="0" w:afterAutospacing="0"/>
      <w:rPr>
        <w:rFonts w:ascii="Algerian" w:hAnsi="Algerian"/>
        <w:b/>
        <w:sz w:val="52"/>
        <w:szCs w:val="60"/>
        <w14:props3d w14:extrusionH="57150" w14:contourW="0" w14:prstMaterial="warmMatte">
          <w14:bevelT w14:w="82550" w14:h="38100" w14:prst="coolSlant"/>
        </w14:props3d>
      </w:rPr>
    </w:pPr>
    <w:r w:rsidRPr="00B26A16">
      <w:rPr>
        <w:rFonts w:ascii="Algerian" w:eastAsia="Arial" w:hAnsi="Algerian" w:cs="Arial"/>
        <w:b/>
        <w:noProof/>
        <w:sz w:val="52"/>
        <w:szCs w:val="60"/>
        <w14:props3d w14:extrusionH="57150" w14:contourW="0" w14:prstMaterial="warmMatte">
          <w14:bevelT w14:w="82550" w14:h="38100" w14:prst="coolSlant"/>
        </w14:props3d>
      </w:rPr>
      <w:drawing>
        <wp:anchor distT="0" distB="0" distL="114300" distR="114300" simplePos="0" relativeHeight="251659264" behindDoc="0" locked="0" layoutInCell="1" allowOverlap="1" wp14:anchorId="2D7645F3" wp14:editId="2D663918">
          <wp:simplePos x="0" y="0"/>
          <wp:positionH relativeFrom="column">
            <wp:posOffset>-565785</wp:posOffset>
          </wp:positionH>
          <wp:positionV relativeFrom="paragraph">
            <wp:posOffset>-294005</wp:posOffset>
          </wp:positionV>
          <wp:extent cx="2105722" cy="838200"/>
          <wp:effectExtent l="0" t="0" r="8890" b="0"/>
          <wp:wrapSquare wrapText="bothSides"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05722" cy="838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Algerian" w:eastAsia="Arial" w:hAnsi="Algerian"/>
        <w:sz w:val="52"/>
        <w:szCs w:val="60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   </w:t>
    </w:r>
    <w:r w:rsidR="004A59C7" w:rsidRPr="00B26A16">
      <w:rPr>
        <w:rFonts w:ascii="Algerian" w:eastAsia="Arial" w:hAnsi="Algerian"/>
        <w:sz w:val="52"/>
        <w:szCs w:val="60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ADE LAB </w:t>
    </w:r>
    <w:r w:rsidR="004A59C7">
      <w:rPr>
        <w:rFonts w:ascii="Algerian" w:eastAsia="Arial" w:hAnsi="Algerian"/>
        <w:sz w:val="52"/>
        <w:szCs w:val="60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WORKSHEET</w:t>
    </w:r>
  </w:p>
  <w:p w14:paraId="536A3B6A" w14:textId="4FB90D83" w:rsidR="00B90F91" w:rsidRPr="00CD5D3F" w:rsidRDefault="00B90F91" w:rsidP="00B90F91">
    <w:pPr>
      <w:pStyle w:val="NormalWeb"/>
      <w:spacing w:before="0" w:beforeAutospacing="0" w:after="0" w:afterAutospacing="0"/>
      <w:rPr>
        <w:rFonts w:ascii="Algerian" w:hAnsi="Algerian"/>
        <w:b/>
        <w:sz w:val="52"/>
        <w:szCs w:val="60"/>
        <w14:props3d w14:extrusionH="57150" w14:contourW="0" w14:prstMaterial="warmMatte">
          <w14:bevelT w14:w="82550" w14:h="38100" w14:prst="coolSlant"/>
        </w14:props3d>
      </w:rPr>
    </w:pPr>
  </w:p>
  <w:p w14:paraId="4A4D63D6" w14:textId="77777777" w:rsidR="00B90F91" w:rsidRPr="00B90F91" w:rsidRDefault="00B90F91" w:rsidP="00B90F9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C5CCA"/>
    <w:multiLevelType w:val="hybridMultilevel"/>
    <w:tmpl w:val="493E2C64"/>
    <w:lvl w:ilvl="0" w:tplc="04767D5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156C3B"/>
    <w:multiLevelType w:val="hybridMultilevel"/>
    <w:tmpl w:val="E8AC94C8"/>
    <w:lvl w:ilvl="0" w:tplc="9038544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DE2BEF"/>
    <w:multiLevelType w:val="hybridMultilevel"/>
    <w:tmpl w:val="2E0E2230"/>
    <w:lvl w:ilvl="0" w:tplc="78D4DC9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F91"/>
    <w:rsid w:val="000E74EC"/>
    <w:rsid w:val="00117EC1"/>
    <w:rsid w:val="0014762E"/>
    <w:rsid w:val="00271534"/>
    <w:rsid w:val="00320124"/>
    <w:rsid w:val="004A59C7"/>
    <w:rsid w:val="004E47C8"/>
    <w:rsid w:val="0055253F"/>
    <w:rsid w:val="005B6009"/>
    <w:rsid w:val="00775176"/>
    <w:rsid w:val="008018E5"/>
    <w:rsid w:val="00AD2F83"/>
    <w:rsid w:val="00B90F91"/>
    <w:rsid w:val="00CD0923"/>
    <w:rsid w:val="00F36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DF39D"/>
  <w15:chartTrackingRefBased/>
  <w15:docId w15:val="{B9CD5343-5D8C-45BA-AB47-3A005EC50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59C7"/>
    <w:pPr>
      <w:spacing w:after="160" w:line="259" w:lineRule="auto"/>
    </w:pPr>
    <w:rPr>
      <w:szCs w:val="20"/>
      <w:lang w:val="en-US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47C8"/>
    <w:pPr>
      <w:keepNext/>
      <w:keepLines/>
      <w:spacing w:before="240" w:after="0"/>
      <w:outlineLvl w:val="0"/>
    </w:pPr>
    <w:rPr>
      <w:rFonts w:asciiTheme="majorHAnsi" w:eastAsiaTheme="majorEastAsia" w:hAnsiTheme="majorHAnsi" w:cs="Mangal"/>
      <w:color w:val="365F91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47C8"/>
    <w:pPr>
      <w:keepNext/>
      <w:keepLines/>
      <w:spacing w:before="40" w:after="0"/>
      <w:outlineLvl w:val="1"/>
    </w:pPr>
    <w:rPr>
      <w:rFonts w:asciiTheme="majorHAnsi" w:eastAsiaTheme="majorEastAsia" w:hAnsiTheme="majorHAnsi" w:cs="Mangal"/>
      <w:color w:val="365F91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47C8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243F60" w:themeColor="accent1" w:themeShade="7F"/>
      <w:sz w:val="24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0F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0F91"/>
  </w:style>
  <w:style w:type="paragraph" w:styleId="Footer">
    <w:name w:val="footer"/>
    <w:basedOn w:val="Normal"/>
    <w:link w:val="FooterChar"/>
    <w:uiPriority w:val="99"/>
    <w:unhideWhenUsed/>
    <w:rsid w:val="00B90F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0F91"/>
  </w:style>
  <w:style w:type="paragraph" w:styleId="NormalWeb">
    <w:name w:val="Normal (Web)"/>
    <w:basedOn w:val="Normal"/>
    <w:uiPriority w:val="99"/>
    <w:unhideWhenUsed/>
    <w:rsid w:val="00B90F9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customStyle="1" w:styleId="Default">
    <w:name w:val="Default"/>
    <w:rsid w:val="004A59C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 w:bidi="hi-IN"/>
    </w:rPr>
  </w:style>
  <w:style w:type="paragraph" w:styleId="ListParagraph">
    <w:name w:val="List Paragraph"/>
    <w:basedOn w:val="Normal"/>
    <w:uiPriority w:val="34"/>
    <w:qFormat/>
    <w:rsid w:val="004A59C7"/>
    <w:pPr>
      <w:ind w:left="720"/>
      <w:contextualSpacing/>
    </w:pPr>
  </w:style>
  <w:style w:type="paragraph" w:customStyle="1" w:styleId="js-description">
    <w:name w:val="js-description"/>
    <w:basedOn w:val="Normal"/>
    <w:rsid w:val="004A59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character" w:styleId="Hyperlink">
    <w:name w:val="Hyperlink"/>
    <w:basedOn w:val="DefaultParagraphFont"/>
    <w:uiPriority w:val="99"/>
    <w:semiHidden/>
    <w:unhideWhenUsed/>
    <w:rsid w:val="004A59C7"/>
    <w:rPr>
      <w:color w:val="0000FF"/>
      <w:u w:val="single"/>
    </w:rPr>
  </w:style>
  <w:style w:type="character" w:customStyle="1" w:styleId="content-due-date-label">
    <w:name w:val="content-due-date-label"/>
    <w:basedOn w:val="DefaultParagraphFont"/>
    <w:rsid w:val="004A59C7"/>
  </w:style>
  <w:style w:type="character" w:customStyle="1" w:styleId="time-limit">
    <w:name w:val="time-limit"/>
    <w:basedOn w:val="DefaultParagraphFont"/>
    <w:rsid w:val="004A59C7"/>
  </w:style>
  <w:style w:type="paragraph" w:styleId="NoSpacing">
    <w:name w:val="No Spacing"/>
    <w:uiPriority w:val="1"/>
    <w:qFormat/>
    <w:rsid w:val="004E47C8"/>
    <w:pPr>
      <w:spacing w:after="0" w:line="240" w:lineRule="auto"/>
    </w:pPr>
    <w:rPr>
      <w:rFonts w:cs="Mangal"/>
      <w:szCs w:val="20"/>
      <w:lang w:val="en-US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4E47C8"/>
    <w:rPr>
      <w:rFonts w:asciiTheme="majorHAnsi" w:eastAsiaTheme="majorEastAsia" w:hAnsiTheme="majorHAnsi" w:cs="Mangal"/>
      <w:color w:val="365F91" w:themeColor="accent1" w:themeShade="BF"/>
      <w:sz w:val="26"/>
      <w:szCs w:val="23"/>
      <w:lang w:val="en-US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4E47C8"/>
    <w:rPr>
      <w:rFonts w:asciiTheme="majorHAnsi" w:eastAsiaTheme="majorEastAsia" w:hAnsiTheme="majorHAnsi" w:cs="Mangal"/>
      <w:color w:val="365F91" w:themeColor="accent1" w:themeShade="BF"/>
      <w:sz w:val="32"/>
      <w:szCs w:val="29"/>
      <w:lang w:val="en-US"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4E47C8"/>
    <w:rPr>
      <w:rFonts w:asciiTheme="majorHAnsi" w:eastAsiaTheme="majorEastAsia" w:hAnsiTheme="majorHAnsi" w:cs="Mangal"/>
      <w:color w:val="243F60" w:themeColor="accent1" w:themeShade="7F"/>
      <w:sz w:val="24"/>
      <w:szCs w:val="21"/>
      <w:lang w:val="en-US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8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185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351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91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6002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540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3628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2716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636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5026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17991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57310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03232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92740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35303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72560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870991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992288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923276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803683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601866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2284426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4322105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5636879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161335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1671614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1893278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54528672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7302286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750922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244270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7529655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5569525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1203702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4535606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8398971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9018286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5338722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68801976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6518950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078048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61455974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212719146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822894639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697046005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12172508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656034264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24259429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2976834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280831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043070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95510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1337821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3449231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133090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8899200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8931249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629946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7189749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0733707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0805532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32567054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16242602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78306850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613517175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62921564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541551556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6558402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74010644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01459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524751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6458428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8014589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5744562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1131600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0955837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60284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1282751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121859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132507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0802308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42704873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71272762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41379108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271864232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70996133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544561376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964118108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3626418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21198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529279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8169707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3346289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3909193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6317571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1233720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7112500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7442135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971387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0546102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31729621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38144800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91400626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78014727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866479523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54318089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336734715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2286161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211551557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515891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647373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0285514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4251254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3488323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4569490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3249918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1348895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7541491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0918769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907644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4001786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37666231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20274037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102096836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84038694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21747401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83254522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12206852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828184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58945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5564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50153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2531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15880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2605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57435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115957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322790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233295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425757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0193185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278823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0063975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269133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4985356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0290285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3911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17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414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175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7083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9692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8644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0056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316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1343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3195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06147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66998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46910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45342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44780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61355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30921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59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5</Pages>
  <Words>264</Words>
  <Characters>1509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Ankitt Raj</dc:creator>
  <cp:keywords/>
  <dc:description/>
  <cp:lastModifiedBy>yash gupta</cp:lastModifiedBy>
  <cp:revision>4</cp:revision>
  <dcterms:created xsi:type="dcterms:W3CDTF">2020-10-27T16:34:00Z</dcterms:created>
  <dcterms:modified xsi:type="dcterms:W3CDTF">2020-11-26T08:20:00Z</dcterms:modified>
</cp:coreProperties>
</file>