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F2E" w:rsidRPr="00192F2E" w:rsidRDefault="006F2582" w:rsidP="00192F2E">
      <w:pPr>
        <w:shd w:val="clear" w:color="auto" w:fill="FFFFFF"/>
        <w:rPr>
          <w:rFonts w:ascii="Times New Roman" w:eastAsia="Times New Roman" w:hAnsi="Times New Roman" w:cs="Times New Roman"/>
          <w:sz w:val="24"/>
          <w:szCs w:val="24"/>
        </w:rPr>
      </w:pPr>
      <w:r w:rsidRPr="006F2582">
        <w:rPr>
          <w:rFonts w:ascii="Times New Roman" w:eastAsia="Times New Roman" w:hAnsi="Times New Roman" w:cs="Times New Roman"/>
          <w:sz w:val="24"/>
          <w:szCs w:val="24"/>
        </w:rPr>
        <w:br/>
      </w:r>
    </w:p>
    <w:p w:rsidR="00192F2E" w:rsidRPr="00192F2E" w:rsidRDefault="00192F2E" w:rsidP="00192F2E">
      <w:pPr>
        <w:pBdr>
          <w:bottom w:val="single" w:sz="6" w:space="1" w:color="auto"/>
        </w:pBdr>
        <w:spacing w:after="0" w:line="240" w:lineRule="auto"/>
        <w:jc w:val="center"/>
        <w:rPr>
          <w:rFonts w:ascii="Arial" w:eastAsia="Times New Roman" w:hAnsi="Arial" w:cs="Arial"/>
          <w:vanish/>
          <w:sz w:val="16"/>
          <w:szCs w:val="16"/>
        </w:rPr>
      </w:pPr>
      <w:r w:rsidRPr="00192F2E">
        <w:rPr>
          <w:rFonts w:ascii="Arial" w:eastAsia="Times New Roman" w:hAnsi="Arial" w:cs="Arial"/>
          <w:vanish/>
          <w:sz w:val="16"/>
          <w:szCs w:val="16"/>
        </w:rPr>
        <w:t>Top of Form</w:t>
      </w:r>
    </w:p>
    <w:p w:rsidR="00192F2E" w:rsidRPr="00192F2E" w:rsidRDefault="00A92306" w:rsidP="00192F2E">
      <w:pPr>
        <w:spacing w:after="0" w:line="240" w:lineRule="auto"/>
        <w:outlineLvl w:val="3"/>
        <w:rPr>
          <w:rFonts w:ascii="Arial" w:eastAsia="Times New Roman" w:hAnsi="Arial" w:cs="Arial"/>
          <w:b/>
          <w:bCs/>
          <w:color w:val="262626"/>
          <w:sz w:val="24"/>
          <w:szCs w:val="24"/>
        </w:rPr>
      </w:pPr>
      <w:r>
        <w:rPr>
          <w:rFonts w:ascii="Arial" w:eastAsia="Times New Roman" w:hAnsi="Arial" w:cs="Arial"/>
          <w:b/>
          <w:bCs/>
          <w:color w:val="262626"/>
          <w:sz w:val="24"/>
          <w:szCs w:val="24"/>
        </w:rPr>
        <w:t>Chapter 1.3</w:t>
      </w:r>
    </w:p>
    <w:p w:rsidR="00192F2E" w:rsidRDefault="00192F2E" w:rsidP="00192F2E">
      <w:pPr>
        <w:spacing w:after="0" w:line="240" w:lineRule="auto"/>
        <w:outlineLvl w:val="3"/>
        <w:rPr>
          <w:rFonts w:ascii="inherit" w:eastAsia="Times New Roman" w:hAnsi="inherit" w:cs="Helvetica"/>
          <w:color w:val="262626"/>
          <w:sz w:val="21"/>
          <w:szCs w:val="21"/>
        </w:rPr>
      </w:pPr>
    </w:p>
    <w:p w:rsidR="00A92306" w:rsidRDefault="00A92306" w:rsidP="00192F2E">
      <w:pPr>
        <w:spacing w:after="0" w:line="240" w:lineRule="auto"/>
        <w:outlineLvl w:val="3"/>
        <w:rPr>
          <w:rFonts w:ascii="inherit" w:eastAsia="Times New Roman" w:hAnsi="inherit" w:cs="Helvetica"/>
          <w:color w:val="262626"/>
          <w:sz w:val="21"/>
          <w:szCs w:val="21"/>
        </w:rPr>
      </w:pPr>
    </w:p>
    <w:p w:rsidR="00A92306" w:rsidRPr="00192F2E" w:rsidRDefault="00A92306" w:rsidP="00192F2E">
      <w:pPr>
        <w:spacing w:after="0" w:line="240" w:lineRule="auto"/>
        <w:outlineLvl w:val="3"/>
        <w:rPr>
          <w:rFonts w:ascii="Arial" w:eastAsia="Times New Roman" w:hAnsi="Arial" w:cs="Arial"/>
          <w:b/>
          <w:bCs/>
          <w:color w:val="262626"/>
          <w:sz w:val="24"/>
          <w:szCs w:val="24"/>
        </w:rPr>
      </w:pPr>
    </w:p>
    <w:p w:rsidR="00192F2E" w:rsidRPr="00192F2E" w:rsidRDefault="00192F2E" w:rsidP="00192F2E">
      <w:pPr>
        <w:spacing w:after="0" w:line="240" w:lineRule="auto"/>
        <w:outlineLvl w:val="3"/>
        <w:rPr>
          <w:rFonts w:ascii="Arial" w:eastAsia="Times New Roman" w:hAnsi="Arial" w:cs="Arial"/>
          <w:b/>
          <w:bCs/>
          <w:color w:val="262626"/>
          <w:sz w:val="24"/>
          <w:szCs w:val="24"/>
        </w:rPr>
      </w:pPr>
      <w:r w:rsidRPr="00192F2E">
        <w:rPr>
          <w:rFonts w:ascii="Arial" w:eastAsia="Times New Roman" w:hAnsi="Arial" w:cs="Arial"/>
          <w:b/>
          <w:bCs/>
          <w:color w:val="262626"/>
          <w:sz w:val="24"/>
          <w:szCs w:val="24"/>
        </w:rPr>
        <w:t>What is Simple Linear Regression?</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b/>
          <w:bCs/>
          <w:color w:val="262626"/>
          <w:sz w:val="21"/>
        </w:rPr>
        <w:t>Simple linear regression</w:t>
      </w:r>
      <w:r w:rsidRPr="00192F2E">
        <w:rPr>
          <w:rFonts w:ascii="inherit" w:eastAsia="Times New Roman" w:hAnsi="inherit" w:cs="Helvetica"/>
          <w:color w:val="262626"/>
          <w:sz w:val="21"/>
          <w:szCs w:val="21"/>
        </w:rPr>
        <w:t> is a statistical method that allows us to summarize and study relationships between two continuous (quantitative) variables:</w:t>
      </w:r>
    </w:p>
    <w:p w:rsidR="00192F2E" w:rsidRPr="00192F2E" w:rsidRDefault="00192F2E" w:rsidP="00192F2E">
      <w:pPr>
        <w:numPr>
          <w:ilvl w:val="0"/>
          <w:numId w:val="3"/>
        </w:numPr>
        <w:spacing w:after="0" w:line="240" w:lineRule="auto"/>
        <w:ind w:left="0"/>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One variable, denoted </w:t>
      </w:r>
      <w:proofErr w:type="gramStart"/>
      <w:r w:rsidRPr="00192F2E">
        <w:rPr>
          <w:rFonts w:ascii="inherit" w:eastAsia="Times New Roman" w:hAnsi="inherit" w:cs="Helvetica"/>
          <w:i/>
          <w:iCs/>
          <w:color w:val="262626"/>
          <w:sz w:val="21"/>
        </w:rPr>
        <w:t>x</w:t>
      </w:r>
      <w:r w:rsidRPr="00192F2E">
        <w:rPr>
          <w:rFonts w:ascii="inherit" w:eastAsia="Times New Roman" w:hAnsi="inherit" w:cs="Helvetica"/>
          <w:color w:val="262626"/>
          <w:sz w:val="21"/>
          <w:szCs w:val="21"/>
        </w:rPr>
        <w:t>,</w:t>
      </w:r>
      <w:proofErr w:type="gramEnd"/>
      <w:r w:rsidRPr="00192F2E">
        <w:rPr>
          <w:rFonts w:ascii="inherit" w:eastAsia="Times New Roman" w:hAnsi="inherit" w:cs="Helvetica"/>
          <w:color w:val="262626"/>
          <w:sz w:val="21"/>
          <w:szCs w:val="21"/>
        </w:rPr>
        <w:t xml:space="preserve"> is regarded as the </w:t>
      </w:r>
      <w:r w:rsidRPr="00192F2E">
        <w:rPr>
          <w:rFonts w:ascii="inherit" w:eastAsia="Times New Roman" w:hAnsi="inherit" w:cs="Helvetica"/>
          <w:b/>
          <w:bCs/>
          <w:color w:val="262626"/>
          <w:sz w:val="21"/>
        </w:rPr>
        <w:t>predictor</w:t>
      </w:r>
      <w:r w:rsidRPr="00192F2E">
        <w:rPr>
          <w:rFonts w:ascii="inherit" w:eastAsia="Times New Roman" w:hAnsi="inherit" w:cs="Helvetica"/>
          <w:color w:val="262626"/>
          <w:sz w:val="21"/>
          <w:szCs w:val="21"/>
        </w:rPr>
        <w:t>, </w:t>
      </w:r>
      <w:r w:rsidRPr="00192F2E">
        <w:rPr>
          <w:rFonts w:ascii="inherit" w:eastAsia="Times New Roman" w:hAnsi="inherit" w:cs="Helvetica"/>
          <w:b/>
          <w:bCs/>
          <w:color w:val="262626"/>
          <w:sz w:val="21"/>
        </w:rPr>
        <w:t>explanatory</w:t>
      </w:r>
      <w:r w:rsidRPr="00192F2E">
        <w:rPr>
          <w:rFonts w:ascii="inherit" w:eastAsia="Times New Roman" w:hAnsi="inherit" w:cs="Helvetica"/>
          <w:color w:val="262626"/>
          <w:sz w:val="21"/>
          <w:szCs w:val="21"/>
        </w:rPr>
        <w:t>, or </w:t>
      </w:r>
      <w:r w:rsidRPr="00192F2E">
        <w:rPr>
          <w:rFonts w:ascii="inherit" w:eastAsia="Times New Roman" w:hAnsi="inherit" w:cs="Helvetica"/>
          <w:b/>
          <w:bCs/>
          <w:color w:val="262626"/>
          <w:sz w:val="21"/>
        </w:rPr>
        <w:t>independent</w:t>
      </w:r>
      <w:r w:rsidRPr="00192F2E">
        <w:rPr>
          <w:rFonts w:ascii="inherit" w:eastAsia="Times New Roman" w:hAnsi="inherit" w:cs="Helvetica"/>
          <w:color w:val="262626"/>
          <w:sz w:val="21"/>
          <w:szCs w:val="21"/>
        </w:rPr>
        <w:t> variable.</w:t>
      </w:r>
    </w:p>
    <w:p w:rsidR="00192F2E" w:rsidRPr="00192F2E" w:rsidRDefault="00192F2E" w:rsidP="00192F2E">
      <w:pPr>
        <w:numPr>
          <w:ilvl w:val="0"/>
          <w:numId w:val="3"/>
        </w:numPr>
        <w:spacing w:after="0" w:line="240" w:lineRule="auto"/>
        <w:ind w:left="0"/>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The other variable, denoted </w:t>
      </w:r>
      <w:proofErr w:type="gramStart"/>
      <w:r w:rsidRPr="00192F2E">
        <w:rPr>
          <w:rFonts w:ascii="inherit" w:eastAsia="Times New Roman" w:hAnsi="inherit" w:cs="Helvetica"/>
          <w:i/>
          <w:iCs/>
          <w:color w:val="262626"/>
          <w:sz w:val="21"/>
        </w:rPr>
        <w:t>y</w:t>
      </w:r>
      <w:r w:rsidRPr="00192F2E">
        <w:rPr>
          <w:rFonts w:ascii="inherit" w:eastAsia="Times New Roman" w:hAnsi="inherit" w:cs="Helvetica"/>
          <w:color w:val="262626"/>
          <w:sz w:val="21"/>
          <w:szCs w:val="21"/>
        </w:rPr>
        <w:t>,</w:t>
      </w:r>
      <w:proofErr w:type="gramEnd"/>
      <w:r w:rsidRPr="00192F2E">
        <w:rPr>
          <w:rFonts w:ascii="inherit" w:eastAsia="Times New Roman" w:hAnsi="inherit" w:cs="Helvetica"/>
          <w:color w:val="262626"/>
          <w:sz w:val="21"/>
          <w:szCs w:val="21"/>
        </w:rPr>
        <w:t xml:space="preserve"> is regarded as the </w:t>
      </w:r>
      <w:r w:rsidRPr="00192F2E">
        <w:rPr>
          <w:rFonts w:ascii="inherit" w:eastAsia="Times New Roman" w:hAnsi="inherit" w:cs="Helvetica"/>
          <w:b/>
          <w:bCs/>
          <w:color w:val="262626"/>
          <w:sz w:val="21"/>
        </w:rPr>
        <w:t>response</w:t>
      </w:r>
      <w:r w:rsidRPr="00192F2E">
        <w:rPr>
          <w:rFonts w:ascii="inherit" w:eastAsia="Times New Roman" w:hAnsi="inherit" w:cs="Helvetica"/>
          <w:color w:val="262626"/>
          <w:sz w:val="21"/>
          <w:szCs w:val="21"/>
        </w:rPr>
        <w:t>, </w:t>
      </w:r>
      <w:r w:rsidRPr="00192F2E">
        <w:rPr>
          <w:rFonts w:ascii="inherit" w:eastAsia="Times New Roman" w:hAnsi="inherit" w:cs="Helvetica"/>
          <w:b/>
          <w:bCs/>
          <w:color w:val="262626"/>
          <w:sz w:val="21"/>
        </w:rPr>
        <w:t>outcome</w:t>
      </w:r>
      <w:r w:rsidRPr="00192F2E">
        <w:rPr>
          <w:rFonts w:ascii="inherit" w:eastAsia="Times New Roman" w:hAnsi="inherit" w:cs="Helvetica"/>
          <w:color w:val="262626"/>
          <w:sz w:val="21"/>
          <w:szCs w:val="21"/>
        </w:rPr>
        <w:t>, or </w:t>
      </w:r>
      <w:r w:rsidRPr="00192F2E">
        <w:rPr>
          <w:rFonts w:ascii="inherit" w:eastAsia="Times New Roman" w:hAnsi="inherit" w:cs="Helvetica"/>
          <w:b/>
          <w:bCs/>
          <w:color w:val="262626"/>
          <w:sz w:val="21"/>
        </w:rPr>
        <w:t>dependent</w:t>
      </w:r>
      <w:r w:rsidRPr="00192F2E">
        <w:rPr>
          <w:rFonts w:ascii="inherit" w:eastAsia="Times New Roman" w:hAnsi="inherit" w:cs="Helvetica"/>
          <w:color w:val="262626"/>
          <w:sz w:val="21"/>
          <w:szCs w:val="21"/>
        </w:rPr>
        <w:t> variable.</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Because the other terms are used less frequently today, we'll use the "</w:t>
      </w:r>
      <w:r w:rsidRPr="00192F2E">
        <w:rPr>
          <w:rFonts w:ascii="inherit" w:eastAsia="Times New Roman" w:hAnsi="inherit" w:cs="Helvetica"/>
          <w:b/>
          <w:bCs/>
          <w:color w:val="262626"/>
          <w:sz w:val="21"/>
        </w:rPr>
        <w:t>predictor</w:t>
      </w:r>
      <w:r w:rsidRPr="00192F2E">
        <w:rPr>
          <w:rFonts w:ascii="inherit" w:eastAsia="Times New Roman" w:hAnsi="inherit" w:cs="Helvetica"/>
          <w:color w:val="262626"/>
          <w:sz w:val="21"/>
          <w:szCs w:val="21"/>
        </w:rPr>
        <w:t>" and "</w:t>
      </w:r>
      <w:r w:rsidRPr="00192F2E">
        <w:rPr>
          <w:rFonts w:ascii="inherit" w:eastAsia="Times New Roman" w:hAnsi="inherit" w:cs="Helvetica"/>
          <w:b/>
          <w:bCs/>
          <w:color w:val="262626"/>
          <w:sz w:val="21"/>
        </w:rPr>
        <w:t>response</w:t>
      </w:r>
      <w:r w:rsidRPr="00192F2E">
        <w:rPr>
          <w:rFonts w:ascii="inherit" w:eastAsia="Times New Roman" w:hAnsi="inherit" w:cs="Helvetica"/>
          <w:color w:val="262626"/>
          <w:sz w:val="21"/>
          <w:szCs w:val="21"/>
        </w:rPr>
        <w:t xml:space="preserve">" terms to refer to the variables encountered in this course. The other terms are mentioned only to make you aware of them should you encounter them. Simple linear regression gets its adjective "simple," because it concerns the study of only one predictor variable. In contrast, multiple linear </w:t>
      </w:r>
      <w:proofErr w:type="gramStart"/>
      <w:r w:rsidRPr="00192F2E">
        <w:rPr>
          <w:rFonts w:ascii="inherit" w:eastAsia="Times New Roman" w:hAnsi="inherit" w:cs="Helvetica"/>
          <w:color w:val="262626"/>
          <w:sz w:val="21"/>
          <w:szCs w:val="21"/>
        </w:rPr>
        <w:t>regression</w:t>
      </w:r>
      <w:proofErr w:type="gramEnd"/>
      <w:r w:rsidRPr="00192F2E">
        <w:rPr>
          <w:rFonts w:ascii="inherit" w:eastAsia="Times New Roman" w:hAnsi="inherit" w:cs="Helvetica"/>
          <w:color w:val="262626"/>
          <w:sz w:val="21"/>
          <w:szCs w:val="21"/>
        </w:rPr>
        <w:t>, which we study later in this course, gets its adjective "multiple," because it concerns the study of two or more predictor variables.</w:t>
      </w:r>
    </w:p>
    <w:p w:rsidR="00192F2E" w:rsidRPr="00192F2E" w:rsidRDefault="00192F2E" w:rsidP="00192F2E">
      <w:pPr>
        <w:spacing w:after="0" w:line="240" w:lineRule="auto"/>
        <w:outlineLvl w:val="3"/>
        <w:rPr>
          <w:rFonts w:ascii="Arial" w:eastAsia="Times New Roman" w:hAnsi="Arial" w:cs="Arial"/>
          <w:b/>
          <w:bCs/>
          <w:color w:val="262626"/>
          <w:sz w:val="24"/>
          <w:szCs w:val="24"/>
        </w:rPr>
      </w:pPr>
      <w:r w:rsidRPr="00192F2E">
        <w:rPr>
          <w:rFonts w:ascii="Arial" w:eastAsia="Times New Roman" w:hAnsi="Arial" w:cs="Arial"/>
          <w:b/>
          <w:bCs/>
          <w:color w:val="262626"/>
          <w:sz w:val="24"/>
          <w:szCs w:val="24"/>
        </w:rPr>
        <w:t>Types of relationships</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Before proceeding, we must clarify what types of relationships we won't study in this course, namely, </w:t>
      </w:r>
      <w:r w:rsidRPr="00192F2E">
        <w:rPr>
          <w:rFonts w:ascii="inherit" w:eastAsia="Times New Roman" w:hAnsi="inherit" w:cs="Helvetica"/>
          <w:b/>
          <w:bCs/>
          <w:color w:val="262626"/>
          <w:sz w:val="21"/>
        </w:rPr>
        <w:t>deterministic</w:t>
      </w:r>
      <w:r w:rsidRPr="00192F2E">
        <w:rPr>
          <w:rFonts w:ascii="inherit" w:eastAsia="Times New Roman" w:hAnsi="inherit" w:cs="Helvetica"/>
          <w:color w:val="262626"/>
          <w:sz w:val="21"/>
          <w:szCs w:val="21"/>
        </w:rPr>
        <w:t> (or </w:t>
      </w:r>
      <w:r w:rsidRPr="00192F2E">
        <w:rPr>
          <w:rFonts w:ascii="inherit" w:eastAsia="Times New Roman" w:hAnsi="inherit" w:cs="Helvetica"/>
          <w:b/>
          <w:bCs/>
          <w:color w:val="262626"/>
          <w:sz w:val="21"/>
        </w:rPr>
        <w:t>functional</w:t>
      </w:r>
      <w:r w:rsidRPr="00192F2E">
        <w:rPr>
          <w:rFonts w:ascii="inherit" w:eastAsia="Times New Roman" w:hAnsi="inherit" w:cs="Helvetica"/>
          <w:color w:val="262626"/>
          <w:sz w:val="21"/>
          <w:szCs w:val="21"/>
        </w:rPr>
        <w:t>) </w:t>
      </w:r>
      <w:r w:rsidRPr="00192F2E">
        <w:rPr>
          <w:rFonts w:ascii="inherit" w:eastAsia="Times New Roman" w:hAnsi="inherit" w:cs="Helvetica"/>
          <w:b/>
          <w:bCs/>
          <w:color w:val="262626"/>
          <w:sz w:val="21"/>
        </w:rPr>
        <w:t>relationships</w:t>
      </w:r>
      <w:r w:rsidRPr="00192F2E">
        <w:rPr>
          <w:rFonts w:ascii="inherit" w:eastAsia="Times New Roman" w:hAnsi="inherit" w:cs="Helvetica"/>
          <w:color w:val="262626"/>
          <w:sz w:val="21"/>
          <w:szCs w:val="21"/>
        </w:rPr>
        <w:t>. Here is an example of a deterministic relationship.</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Note that the observed (</w:t>
      </w:r>
      <w:r w:rsidRPr="00192F2E">
        <w:rPr>
          <w:rFonts w:ascii="inherit" w:eastAsia="Times New Roman" w:hAnsi="inherit" w:cs="Helvetica"/>
          <w:i/>
          <w:iCs/>
          <w:color w:val="262626"/>
          <w:sz w:val="21"/>
        </w:rPr>
        <w:t>x</w:t>
      </w:r>
      <w:r w:rsidRPr="00192F2E">
        <w:rPr>
          <w:rFonts w:ascii="inherit" w:eastAsia="Times New Roman" w:hAnsi="inherit" w:cs="Helvetica"/>
          <w:color w:val="262626"/>
          <w:sz w:val="21"/>
          <w:szCs w:val="21"/>
        </w:rPr>
        <w:t>, </w:t>
      </w:r>
      <w:r w:rsidRPr="00192F2E">
        <w:rPr>
          <w:rFonts w:ascii="inherit" w:eastAsia="Times New Roman" w:hAnsi="inherit" w:cs="Helvetica"/>
          <w:i/>
          <w:iCs/>
          <w:color w:val="262626"/>
          <w:sz w:val="21"/>
        </w:rPr>
        <w:t>y</w:t>
      </w:r>
      <w:r w:rsidRPr="00192F2E">
        <w:rPr>
          <w:rFonts w:ascii="inherit" w:eastAsia="Times New Roman" w:hAnsi="inherit" w:cs="Helvetica"/>
          <w:color w:val="262626"/>
          <w:sz w:val="21"/>
          <w:szCs w:val="21"/>
        </w:rPr>
        <w:t>) data points fall directly on a line. As you may remember, the relationship between degrees Fahrenheit and degrees Celsius is known to be:</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That is, if you know the temperature in degrees Celsius, you can use this equation to determine the temperature in degrees Fahrenheit </w:t>
      </w:r>
      <w:r w:rsidRPr="00192F2E">
        <w:rPr>
          <w:rFonts w:ascii="inherit" w:eastAsia="Times New Roman" w:hAnsi="inherit" w:cs="Helvetica"/>
          <w:i/>
          <w:iCs/>
          <w:color w:val="262626"/>
          <w:sz w:val="21"/>
        </w:rPr>
        <w:t>exactly</w:t>
      </w:r>
      <w:r w:rsidRPr="00192F2E">
        <w:rPr>
          <w:rFonts w:ascii="inherit" w:eastAsia="Times New Roman" w:hAnsi="inherit" w:cs="Helvetica"/>
          <w:color w:val="262626"/>
          <w:sz w:val="21"/>
          <w:szCs w:val="21"/>
        </w:rPr>
        <w:t>.</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Here are some examples of other deterministic relationships that students from previous semesters have shared:</w:t>
      </w:r>
    </w:p>
    <w:p w:rsidR="00192F2E" w:rsidRPr="00192F2E" w:rsidRDefault="00192F2E" w:rsidP="00192F2E">
      <w:pPr>
        <w:numPr>
          <w:ilvl w:val="0"/>
          <w:numId w:val="4"/>
        </w:numPr>
        <w:spacing w:after="0" w:line="240" w:lineRule="auto"/>
        <w:ind w:left="0"/>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Circumference = π × diameter</w:t>
      </w:r>
    </w:p>
    <w:p w:rsidR="00192F2E" w:rsidRPr="00192F2E" w:rsidRDefault="00192F2E" w:rsidP="00192F2E">
      <w:pPr>
        <w:numPr>
          <w:ilvl w:val="0"/>
          <w:numId w:val="4"/>
        </w:numPr>
        <w:spacing w:after="0" w:line="240" w:lineRule="auto"/>
        <w:ind w:left="0"/>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Hooke's Law: </w:t>
      </w:r>
      <w:r w:rsidRPr="00192F2E">
        <w:rPr>
          <w:rFonts w:ascii="inherit" w:eastAsia="Times New Roman" w:hAnsi="inherit" w:cs="Helvetica"/>
          <w:i/>
          <w:iCs/>
          <w:color w:val="262626"/>
          <w:sz w:val="21"/>
        </w:rPr>
        <w:t>Y</w:t>
      </w:r>
      <w:r w:rsidRPr="00192F2E">
        <w:rPr>
          <w:rFonts w:ascii="inherit" w:eastAsia="Times New Roman" w:hAnsi="inherit" w:cs="Helvetica"/>
          <w:color w:val="262626"/>
          <w:sz w:val="21"/>
          <w:szCs w:val="21"/>
        </w:rPr>
        <w:t> = α +</w:t>
      </w:r>
      <w:r w:rsidRPr="00192F2E">
        <w:rPr>
          <w:rFonts w:ascii="inherit" w:eastAsia="Times New Roman" w:hAnsi="inherit" w:cs="Helvetica"/>
          <w:i/>
          <w:iCs/>
          <w:color w:val="262626"/>
          <w:sz w:val="21"/>
        </w:rPr>
        <w:t> </w:t>
      </w:r>
      <w:proofErr w:type="spellStart"/>
      <w:r w:rsidRPr="00192F2E">
        <w:rPr>
          <w:rFonts w:ascii="inherit" w:eastAsia="Times New Roman" w:hAnsi="inherit" w:cs="Helvetica"/>
          <w:i/>
          <w:iCs/>
          <w:color w:val="262626"/>
          <w:sz w:val="21"/>
        </w:rPr>
        <w:t>βX</w:t>
      </w:r>
      <w:proofErr w:type="spellEnd"/>
      <w:r w:rsidRPr="00192F2E">
        <w:rPr>
          <w:rFonts w:ascii="inherit" w:eastAsia="Times New Roman" w:hAnsi="inherit" w:cs="Helvetica"/>
          <w:color w:val="262626"/>
          <w:sz w:val="21"/>
          <w:szCs w:val="21"/>
        </w:rPr>
        <w:t>, where </w:t>
      </w:r>
      <w:r w:rsidRPr="00192F2E">
        <w:rPr>
          <w:rFonts w:ascii="inherit" w:eastAsia="Times New Roman" w:hAnsi="inherit" w:cs="Helvetica"/>
          <w:i/>
          <w:iCs/>
          <w:color w:val="262626"/>
          <w:sz w:val="21"/>
        </w:rPr>
        <w:t>Y</w:t>
      </w:r>
      <w:r w:rsidRPr="00192F2E">
        <w:rPr>
          <w:rFonts w:ascii="inherit" w:eastAsia="Times New Roman" w:hAnsi="inherit" w:cs="Helvetica"/>
          <w:color w:val="262626"/>
          <w:sz w:val="21"/>
          <w:szCs w:val="21"/>
        </w:rPr>
        <w:t> = amount of stretch in a spring, and </w:t>
      </w:r>
      <w:r w:rsidRPr="00192F2E">
        <w:rPr>
          <w:rFonts w:ascii="inherit" w:eastAsia="Times New Roman" w:hAnsi="inherit" w:cs="Helvetica"/>
          <w:i/>
          <w:iCs/>
          <w:color w:val="262626"/>
          <w:sz w:val="21"/>
        </w:rPr>
        <w:t>X</w:t>
      </w:r>
      <w:r w:rsidRPr="00192F2E">
        <w:rPr>
          <w:rFonts w:ascii="inherit" w:eastAsia="Times New Roman" w:hAnsi="inherit" w:cs="Helvetica"/>
          <w:color w:val="262626"/>
          <w:sz w:val="21"/>
          <w:szCs w:val="21"/>
        </w:rPr>
        <w:t> = applied weight.</w:t>
      </w:r>
    </w:p>
    <w:p w:rsidR="00192F2E" w:rsidRPr="00192F2E" w:rsidRDefault="00192F2E" w:rsidP="00192F2E">
      <w:pPr>
        <w:numPr>
          <w:ilvl w:val="0"/>
          <w:numId w:val="4"/>
        </w:numPr>
        <w:spacing w:after="0" w:line="240" w:lineRule="auto"/>
        <w:ind w:left="0"/>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Ohm's Law: </w:t>
      </w:r>
      <w:r w:rsidRPr="00192F2E">
        <w:rPr>
          <w:rFonts w:ascii="inherit" w:eastAsia="Times New Roman" w:hAnsi="inherit" w:cs="Helvetica"/>
          <w:i/>
          <w:iCs/>
          <w:color w:val="262626"/>
          <w:sz w:val="21"/>
        </w:rPr>
        <w:t>I</w:t>
      </w:r>
      <w:r w:rsidRPr="00192F2E">
        <w:rPr>
          <w:rFonts w:ascii="inherit" w:eastAsia="Times New Roman" w:hAnsi="inherit" w:cs="Helvetica"/>
          <w:color w:val="262626"/>
          <w:sz w:val="21"/>
          <w:szCs w:val="21"/>
        </w:rPr>
        <w:t> = </w:t>
      </w:r>
      <w:r w:rsidRPr="00192F2E">
        <w:rPr>
          <w:rFonts w:ascii="inherit" w:eastAsia="Times New Roman" w:hAnsi="inherit" w:cs="Helvetica"/>
          <w:i/>
          <w:iCs/>
          <w:color w:val="262626"/>
          <w:sz w:val="21"/>
        </w:rPr>
        <w:t>V</w:t>
      </w:r>
      <w:r w:rsidRPr="00192F2E">
        <w:rPr>
          <w:rFonts w:ascii="inherit" w:eastAsia="Times New Roman" w:hAnsi="inherit" w:cs="Helvetica"/>
          <w:color w:val="262626"/>
          <w:sz w:val="21"/>
          <w:szCs w:val="21"/>
        </w:rPr>
        <w:t>/</w:t>
      </w:r>
      <w:r w:rsidRPr="00192F2E">
        <w:rPr>
          <w:rFonts w:ascii="inherit" w:eastAsia="Times New Roman" w:hAnsi="inherit" w:cs="Helvetica"/>
          <w:i/>
          <w:iCs/>
          <w:color w:val="262626"/>
          <w:sz w:val="21"/>
        </w:rPr>
        <w:t>r</w:t>
      </w:r>
      <w:r w:rsidRPr="00192F2E">
        <w:rPr>
          <w:rFonts w:ascii="inherit" w:eastAsia="Times New Roman" w:hAnsi="inherit" w:cs="Helvetica"/>
          <w:color w:val="262626"/>
          <w:sz w:val="21"/>
          <w:szCs w:val="21"/>
        </w:rPr>
        <w:t>, where </w:t>
      </w:r>
      <w:r w:rsidRPr="00192F2E">
        <w:rPr>
          <w:rFonts w:ascii="inherit" w:eastAsia="Times New Roman" w:hAnsi="inherit" w:cs="Helvetica"/>
          <w:i/>
          <w:iCs/>
          <w:color w:val="262626"/>
          <w:sz w:val="21"/>
        </w:rPr>
        <w:t>V</w:t>
      </w:r>
      <w:r w:rsidRPr="00192F2E">
        <w:rPr>
          <w:rFonts w:ascii="inherit" w:eastAsia="Times New Roman" w:hAnsi="inherit" w:cs="Helvetica"/>
          <w:color w:val="262626"/>
          <w:sz w:val="21"/>
          <w:szCs w:val="21"/>
        </w:rPr>
        <w:t> = voltage applied, </w:t>
      </w:r>
      <w:r w:rsidRPr="00192F2E">
        <w:rPr>
          <w:rFonts w:ascii="inherit" w:eastAsia="Times New Roman" w:hAnsi="inherit" w:cs="Helvetica"/>
          <w:i/>
          <w:iCs/>
          <w:color w:val="262626"/>
          <w:sz w:val="21"/>
        </w:rPr>
        <w:t>r</w:t>
      </w:r>
      <w:r w:rsidRPr="00192F2E">
        <w:rPr>
          <w:rFonts w:ascii="inherit" w:eastAsia="Times New Roman" w:hAnsi="inherit" w:cs="Helvetica"/>
          <w:color w:val="262626"/>
          <w:sz w:val="21"/>
          <w:szCs w:val="21"/>
        </w:rPr>
        <w:t> = resistance, and </w:t>
      </w:r>
      <w:r w:rsidRPr="00192F2E">
        <w:rPr>
          <w:rFonts w:ascii="inherit" w:eastAsia="Times New Roman" w:hAnsi="inherit" w:cs="Helvetica"/>
          <w:i/>
          <w:iCs/>
          <w:color w:val="262626"/>
          <w:sz w:val="21"/>
        </w:rPr>
        <w:t>I</w:t>
      </w:r>
      <w:r w:rsidRPr="00192F2E">
        <w:rPr>
          <w:rFonts w:ascii="inherit" w:eastAsia="Times New Roman" w:hAnsi="inherit" w:cs="Helvetica"/>
          <w:color w:val="262626"/>
          <w:sz w:val="21"/>
          <w:szCs w:val="21"/>
        </w:rPr>
        <w:t> = current.</w:t>
      </w:r>
    </w:p>
    <w:p w:rsidR="00192F2E" w:rsidRPr="00192F2E" w:rsidRDefault="00192F2E" w:rsidP="00192F2E">
      <w:pPr>
        <w:numPr>
          <w:ilvl w:val="0"/>
          <w:numId w:val="4"/>
        </w:numPr>
        <w:spacing w:after="0" w:line="240" w:lineRule="auto"/>
        <w:ind w:left="0"/>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Boyle's Law: For a constant temperature, </w:t>
      </w:r>
      <w:r w:rsidRPr="00192F2E">
        <w:rPr>
          <w:rFonts w:ascii="inherit" w:eastAsia="Times New Roman" w:hAnsi="inherit" w:cs="Helvetica"/>
          <w:i/>
          <w:iCs/>
          <w:color w:val="262626"/>
          <w:sz w:val="21"/>
        </w:rPr>
        <w:t>P</w:t>
      </w:r>
      <w:r w:rsidRPr="00192F2E">
        <w:rPr>
          <w:rFonts w:ascii="inherit" w:eastAsia="Times New Roman" w:hAnsi="inherit" w:cs="Helvetica"/>
          <w:color w:val="262626"/>
          <w:sz w:val="21"/>
          <w:szCs w:val="21"/>
        </w:rPr>
        <w:t> = α/</w:t>
      </w:r>
      <w:r w:rsidRPr="00192F2E">
        <w:rPr>
          <w:rFonts w:ascii="inherit" w:eastAsia="Times New Roman" w:hAnsi="inherit" w:cs="Helvetica"/>
          <w:i/>
          <w:iCs/>
          <w:color w:val="262626"/>
          <w:sz w:val="21"/>
        </w:rPr>
        <w:t>V</w:t>
      </w:r>
      <w:r w:rsidRPr="00192F2E">
        <w:rPr>
          <w:rFonts w:ascii="inherit" w:eastAsia="Times New Roman" w:hAnsi="inherit" w:cs="Helvetica"/>
          <w:color w:val="262626"/>
          <w:sz w:val="21"/>
          <w:szCs w:val="21"/>
        </w:rPr>
        <w:t>, where </w:t>
      </w:r>
      <w:r w:rsidRPr="00192F2E">
        <w:rPr>
          <w:rFonts w:ascii="inherit" w:eastAsia="Times New Roman" w:hAnsi="inherit" w:cs="Helvetica"/>
          <w:i/>
          <w:iCs/>
          <w:color w:val="262626"/>
          <w:sz w:val="21"/>
        </w:rPr>
        <w:t>P</w:t>
      </w:r>
      <w:r w:rsidRPr="00192F2E">
        <w:rPr>
          <w:rFonts w:ascii="inherit" w:eastAsia="Times New Roman" w:hAnsi="inherit" w:cs="Helvetica"/>
          <w:color w:val="262626"/>
          <w:sz w:val="21"/>
          <w:szCs w:val="21"/>
        </w:rPr>
        <w:t> = pressure, α = constant for each gas, and </w:t>
      </w:r>
      <w:r w:rsidRPr="00192F2E">
        <w:rPr>
          <w:rFonts w:ascii="inherit" w:eastAsia="Times New Roman" w:hAnsi="inherit" w:cs="Helvetica"/>
          <w:i/>
          <w:iCs/>
          <w:color w:val="262626"/>
          <w:sz w:val="21"/>
        </w:rPr>
        <w:t>V</w:t>
      </w:r>
      <w:r w:rsidRPr="00192F2E">
        <w:rPr>
          <w:rFonts w:ascii="inherit" w:eastAsia="Times New Roman" w:hAnsi="inherit" w:cs="Helvetica"/>
          <w:color w:val="262626"/>
          <w:sz w:val="21"/>
          <w:szCs w:val="21"/>
        </w:rPr>
        <w:t> = volume of gas.</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For each of these deterministic relationships, the equation </w:t>
      </w:r>
      <w:r w:rsidRPr="00192F2E">
        <w:rPr>
          <w:rFonts w:ascii="inherit" w:eastAsia="Times New Roman" w:hAnsi="inherit" w:cs="Helvetica"/>
          <w:i/>
          <w:iCs/>
          <w:color w:val="262626"/>
          <w:sz w:val="21"/>
        </w:rPr>
        <w:t>exactly</w:t>
      </w:r>
      <w:r w:rsidRPr="00192F2E">
        <w:rPr>
          <w:rFonts w:ascii="inherit" w:eastAsia="Times New Roman" w:hAnsi="inherit" w:cs="Helvetica"/>
          <w:color w:val="262626"/>
          <w:sz w:val="21"/>
          <w:szCs w:val="21"/>
        </w:rPr>
        <w:t> describes the relationship between the two variables. This course does not examine deterministic relationships. Instead, we are interested in </w:t>
      </w:r>
      <w:r w:rsidRPr="00192F2E">
        <w:rPr>
          <w:rFonts w:ascii="inherit" w:eastAsia="Times New Roman" w:hAnsi="inherit" w:cs="Helvetica"/>
          <w:b/>
          <w:bCs/>
          <w:color w:val="262626"/>
          <w:sz w:val="21"/>
        </w:rPr>
        <w:t>statistical relationships</w:t>
      </w:r>
      <w:r w:rsidRPr="00192F2E">
        <w:rPr>
          <w:rFonts w:ascii="inherit" w:eastAsia="Times New Roman" w:hAnsi="inherit" w:cs="Helvetica"/>
          <w:color w:val="262626"/>
          <w:sz w:val="21"/>
          <w:szCs w:val="21"/>
        </w:rPr>
        <w:t>, in which the relationship between the variables is not perfect.</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Here is an example of a statistical relationship. The response variable </w:t>
      </w:r>
      <w:r w:rsidRPr="00192F2E">
        <w:rPr>
          <w:rFonts w:ascii="inherit" w:eastAsia="Times New Roman" w:hAnsi="inherit" w:cs="Helvetica"/>
          <w:i/>
          <w:iCs/>
          <w:color w:val="262626"/>
          <w:sz w:val="21"/>
        </w:rPr>
        <w:t>y</w:t>
      </w:r>
      <w:r w:rsidRPr="00192F2E">
        <w:rPr>
          <w:rFonts w:ascii="inherit" w:eastAsia="Times New Roman" w:hAnsi="inherit" w:cs="Helvetica"/>
          <w:color w:val="262626"/>
          <w:sz w:val="21"/>
          <w:szCs w:val="21"/>
        </w:rPr>
        <w:t> is the mortality due to skin cancer (number of deaths per 10 million people) and the predictor variable </w:t>
      </w:r>
      <w:r w:rsidRPr="00192F2E">
        <w:rPr>
          <w:rFonts w:ascii="inherit" w:eastAsia="Times New Roman" w:hAnsi="inherit" w:cs="Helvetica"/>
          <w:i/>
          <w:iCs/>
          <w:color w:val="262626"/>
          <w:sz w:val="21"/>
        </w:rPr>
        <w:t>x</w:t>
      </w:r>
      <w:r w:rsidRPr="00192F2E">
        <w:rPr>
          <w:rFonts w:ascii="inherit" w:eastAsia="Times New Roman" w:hAnsi="inherit" w:cs="Helvetica"/>
          <w:color w:val="262626"/>
          <w:sz w:val="21"/>
          <w:szCs w:val="21"/>
        </w:rPr>
        <w:t> is the latitude (degrees North) at the center of each of 49 states in the U.S. (</w:t>
      </w:r>
      <w:hyperlink r:id="rId5" w:tgtFrame="_blank" w:history="1">
        <w:r w:rsidRPr="00192F2E">
          <w:rPr>
            <w:rFonts w:ascii="inherit" w:eastAsia="Times New Roman" w:hAnsi="inherit" w:cs="Helvetica"/>
            <w:color w:val="004D96"/>
            <w:sz w:val="21"/>
            <w:u w:val="single"/>
          </w:rPr>
          <w:t>skincancer.txt</w:t>
        </w:r>
      </w:hyperlink>
      <w:r w:rsidRPr="00192F2E">
        <w:rPr>
          <w:rFonts w:ascii="inherit" w:eastAsia="Times New Roman" w:hAnsi="inherit" w:cs="Helvetica"/>
          <w:color w:val="262626"/>
          <w:sz w:val="21"/>
          <w:szCs w:val="21"/>
        </w:rPr>
        <w:t xml:space="preserve">) (The data were compiled in the 1950s, so Alaska and </w:t>
      </w:r>
      <w:r w:rsidRPr="00192F2E">
        <w:rPr>
          <w:rFonts w:ascii="inherit" w:eastAsia="Times New Roman" w:hAnsi="inherit" w:cs="Helvetica"/>
          <w:color w:val="262626"/>
          <w:sz w:val="21"/>
          <w:szCs w:val="21"/>
        </w:rPr>
        <w:lastRenderedPageBreak/>
        <w:t>Hawaii were not yet states, and Washington, D.C. is included in the data set even though it is not technically a state.)</w:t>
      </w:r>
    </w:p>
    <w:p w:rsidR="00192F2E" w:rsidRPr="00192F2E" w:rsidRDefault="00192F2E" w:rsidP="00192F2E">
      <w:pPr>
        <w:spacing w:before="100" w:beforeAutospacing="1" w:after="100" w:afterAutospacing="1" w:line="240" w:lineRule="auto"/>
        <w:jc w:val="center"/>
        <w:rPr>
          <w:rFonts w:ascii="inherit" w:eastAsia="Times New Roman" w:hAnsi="inherit" w:cs="Helvetica"/>
          <w:color w:val="262626"/>
          <w:sz w:val="21"/>
          <w:szCs w:val="21"/>
        </w:rPr>
      </w:pPr>
      <w:r>
        <w:rPr>
          <w:rFonts w:ascii="inherit" w:eastAsia="Times New Roman" w:hAnsi="inherit" w:cs="Helvetica"/>
          <w:noProof/>
          <w:color w:val="262626"/>
          <w:sz w:val="21"/>
          <w:szCs w:val="21"/>
        </w:rPr>
        <w:drawing>
          <wp:inline distT="0" distB="0" distL="0" distR="0">
            <wp:extent cx="5029200" cy="3324225"/>
            <wp:effectExtent l="19050" t="0" r="0" b="0"/>
            <wp:docPr id="4" name="Picture 4" descr="skin cancer vs state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in cancer vs state latitude plot"/>
                    <pic:cNvPicPr>
                      <a:picLocks noChangeAspect="1" noChangeArrowheads="1"/>
                    </pic:cNvPicPr>
                  </pic:nvPicPr>
                  <pic:blipFill>
                    <a:blip r:embed="rId6" cstate="print"/>
                    <a:srcRect/>
                    <a:stretch>
                      <a:fillRect/>
                    </a:stretch>
                  </pic:blipFill>
                  <pic:spPr bwMode="auto">
                    <a:xfrm>
                      <a:off x="0" y="0"/>
                      <a:ext cx="5029200" cy="3324225"/>
                    </a:xfrm>
                    <a:prstGeom prst="rect">
                      <a:avLst/>
                    </a:prstGeom>
                    <a:noFill/>
                    <a:ln w="9525">
                      <a:noFill/>
                      <a:miter lim="800000"/>
                      <a:headEnd/>
                      <a:tailEnd/>
                    </a:ln>
                  </pic:spPr>
                </pic:pic>
              </a:graphicData>
            </a:graphic>
          </wp:inline>
        </w:drawing>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You might anticipate that if you lived in the higher latitudes of the northern U.S., the less exposed you'd be to the harmful rays of the sun, and therefore, the less risk you'd have of death due to skin cancer. The scatter plot supports such a hypothesis. There appears to be a negative linear relationship between latitude and mortality due to skin cancer, but the relationship is not perfect. Indeed, the plot exhibits some "</w:t>
      </w:r>
      <w:r w:rsidRPr="00192F2E">
        <w:rPr>
          <w:rFonts w:ascii="inherit" w:eastAsia="Times New Roman" w:hAnsi="inherit" w:cs="Helvetica"/>
          <w:b/>
          <w:bCs/>
          <w:color w:val="262626"/>
          <w:sz w:val="21"/>
        </w:rPr>
        <w:t>trend</w:t>
      </w:r>
      <w:r w:rsidRPr="00192F2E">
        <w:rPr>
          <w:rFonts w:ascii="inherit" w:eastAsia="Times New Roman" w:hAnsi="inherit" w:cs="Helvetica"/>
          <w:color w:val="262626"/>
          <w:sz w:val="21"/>
          <w:szCs w:val="21"/>
        </w:rPr>
        <w:t>," but it also exhibits some "</w:t>
      </w:r>
      <w:r w:rsidRPr="00192F2E">
        <w:rPr>
          <w:rFonts w:ascii="inherit" w:eastAsia="Times New Roman" w:hAnsi="inherit" w:cs="Helvetica"/>
          <w:b/>
          <w:bCs/>
          <w:color w:val="262626"/>
          <w:sz w:val="21"/>
        </w:rPr>
        <w:t>scatter</w:t>
      </w:r>
      <w:r w:rsidRPr="00192F2E">
        <w:rPr>
          <w:rFonts w:ascii="inherit" w:eastAsia="Times New Roman" w:hAnsi="inherit" w:cs="Helvetica"/>
          <w:color w:val="262626"/>
          <w:sz w:val="21"/>
          <w:szCs w:val="21"/>
        </w:rPr>
        <w:t>." Therefore, it is a statistical relationship, not a deterministic one.</w:t>
      </w:r>
    </w:p>
    <w:p w:rsidR="00192F2E" w:rsidRPr="00192F2E" w:rsidRDefault="00192F2E" w:rsidP="00192F2E">
      <w:pPr>
        <w:spacing w:after="0" w:line="240" w:lineRule="auto"/>
        <w:outlineLvl w:val="3"/>
        <w:rPr>
          <w:rFonts w:ascii="Arial" w:eastAsia="Times New Roman" w:hAnsi="Arial" w:cs="Arial"/>
          <w:b/>
          <w:bCs/>
          <w:color w:val="262626"/>
          <w:sz w:val="24"/>
          <w:szCs w:val="24"/>
        </w:rPr>
      </w:pPr>
      <w:r w:rsidRPr="00192F2E">
        <w:rPr>
          <w:rFonts w:ascii="Arial" w:eastAsia="Times New Roman" w:hAnsi="Arial" w:cs="Arial"/>
          <w:b/>
          <w:bCs/>
          <w:color w:val="262626"/>
          <w:sz w:val="24"/>
          <w:szCs w:val="24"/>
        </w:rPr>
        <w:t xml:space="preserve">Regression lines </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p>
    <w:p w:rsidR="00192F2E" w:rsidRPr="00192F2E" w:rsidRDefault="00192F2E" w:rsidP="00192F2E">
      <w:pPr>
        <w:spacing w:after="0" w:line="240" w:lineRule="auto"/>
        <w:outlineLvl w:val="3"/>
        <w:rPr>
          <w:rFonts w:ascii="Arial" w:eastAsia="Times New Roman" w:hAnsi="Arial" w:cs="Arial"/>
          <w:b/>
          <w:bCs/>
          <w:color w:val="262626"/>
          <w:sz w:val="24"/>
          <w:szCs w:val="24"/>
        </w:rPr>
      </w:pPr>
      <w:r w:rsidRPr="00192F2E">
        <w:rPr>
          <w:rFonts w:ascii="Arial" w:eastAsia="Times New Roman" w:hAnsi="Arial" w:cs="Arial"/>
          <w:b/>
          <w:bCs/>
          <w:color w:val="262626"/>
          <w:sz w:val="24"/>
          <w:szCs w:val="24"/>
        </w:rPr>
        <w:t>Why Regression lines are important?</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Regression lines are useful in forecasting procedures. Its purpose is to describe the interrelation of the dependent variable(y variable) with one or many independent variables(x variable).</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Using the equation obtained from the regression line acts as an analyst who can forecast future behaviors of the dependent variables by inputting different values for the independent ones.</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Pr>
          <w:rFonts w:ascii="inherit" w:eastAsia="Times New Roman" w:hAnsi="inherit" w:cs="Helvetica"/>
          <w:noProof/>
          <w:color w:val="262626"/>
          <w:sz w:val="21"/>
          <w:szCs w:val="21"/>
        </w:rPr>
        <w:lastRenderedPageBreak/>
        <w:drawing>
          <wp:inline distT="0" distB="0" distL="0" distR="0">
            <wp:extent cx="5135880" cy="3423920"/>
            <wp:effectExtent l="19050" t="0" r="7620" b="0"/>
            <wp:docPr id="5" name="Picture 5" descr="Regressio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sion lines"/>
                    <pic:cNvPicPr>
                      <a:picLocks noChangeAspect="1" noChangeArrowheads="1"/>
                    </pic:cNvPicPr>
                  </pic:nvPicPr>
                  <pic:blipFill>
                    <a:blip r:embed="rId7" cstate="print"/>
                    <a:srcRect/>
                    <a:stretch>
                      <a:fillRect/>
                    </a:stretch>
                  </pic:blipFill>
                  <pic:spPr bwMode="auto">
                    <a:xfrm>
                      <a:off x="0" y="0"/>
                      <a:ext cx="5138507" cy="3425671"/>
                    </a:xfrm>
                    <a:prstGeom prst="rect">
                      <a:avLst/>
                    </a:prstGeom>
                    <a:noFill/>
                    <a:ln w="9525">
                      <a:noFill/>
                      <a:miter lim="800000"/>
                      <a:headEnd/>
                      <a:tailEnd/>
                    </a:ln>
                  </pic:spPr>
                </pic:pic>
              </a:graphicData>
            </a:graphic>
          </wp:inline>
        </w:drawing>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 xml:space="preserve">Regression Line Formula: y = a + </w:t>
      </w:r>
      <w:proofErr w:type="spellStart"/>
      <w:r w:rsidRPr="00192F2E">
        <w:rPr>
          <w:rFonts w:ascii="inherit" w:eastAsia="Times New Roman" w:hAnsi="inherit" w:cs="Helvetica"/>
          <w:color w:val="262626"/>
          <w:sz w:val="21"/>
          <w:szCs w:val="21"/>
        </w:rPr>
        <w:t>bx</w:t>
      </w:r>
      <w:proofErr w:type="spellEnd"/>
      <w:r w:rsidRPr="00192F2E">
        <w:rPr>
          <w:rFonts w:ascii="inherit" w:eastAsia="Times New Roman" w:hAnsi="inherit" w:cs="Helvetica"/>
          <w:color w:val="262626"/>
          <w:sz w:val="21"/>
          <w:szCs w:val="21"/>
        </w:rPr>
        <w:t xml:space="preserve"> + u</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 xml:space="preserve">Multiple Regression Line Formula: y= a + b1x1 +b2x2 + b3x3 +…+ </w:t>
      </w:r>
      <w:proofErr w:type="spellStart"/>
      <w:r w:rsidRPr="00192F2E">
        <w:rPr>
          <w:rFonts w:ascii="inherit" w:eastAsia="Times New Roman" w:hAnsi="inherit" w:cs="Helvetica"/>
          <w:color w:val="262626"/>
          <w:sz w:val="21"/>
          <w:szCs w:val="21"/>
        </w:rPr>
        <w:t>btxt</w:t>
      </w:r>
      <w:proofErr w:type="spellEnd"/>
      <w:r w:rsidRPr="00192F2E">
        <w:rPr>
          <w:rFonts w:ascii="inherit" w:eastAsia="Times New Roman" w:hAnsi="inherit" w:cs="Helvetica"/>
          <w:color w:val="262626"/>
          <w:sz w:val="21"/>
          <w:szCs w:val="21"/>
        </w:rPr>
        <w:t> + u</w:t>
      </w:r>
    </w:p>
    <w:p w:rsidR="00192F2E" w:rsidRPr="00192F2E" w:rsidRDefault="00192F2E" w:rsidP="00192F2E">
      <w:pPr>
        <w:spacing w:after="0" w:line="240" w:lineRule="auto"/>
        <w:outlineLvl w:val="3"/>
        <w:rPr>
          <w:rFonts w:ascii="Arial" w:eastAsia="Times New Roman" w:hAnsi="Arial" w:cs="Arial"/>
          <w:b/>
          <w:bCs/>
          <w:color w:val="262626"/>
          <w:sz w:val="24"/>
          <w:szCs w:val="24"/>
        </w:rPr>
      </w:pPr>
      <w:r w:rsidRPr="00192F2E">
        <w:rPr>
          <w:rFonts w:ascii="Arial" w:eastAsia="Times New Roman" w:hAnsi="Arial" w:cs="Arial"/>
          <w:b/>
          <w:bCs/>
          <w:color w:val="262626"/>
          <w:sz w:val="24"/>
          <w:szCs w:val="24"/>
        </w:rPr>
        <w:t>Where linear regression is used?</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 xml:space="preserve">Regression lines are used in the financial sector and in business. Various financial </w:t>
      </w:r>
      <w:proofErr w:type="gramStart"/>
      <w:r w:rsidRPr="00192F2E">
        <w:rPr>
          <w:rFonts w:ascii="inherit" w:eastAsia="Times New Roman" w:hAnsi="inherit" w:cs="Helvetica"/>
          <w:color w:val="262626"/>
          <w:sz w:val="21"/>
          <w:szCs w:val="21"/>
        </w:rPr>
        <w:t>analyst</w:t>
      </w:r>
      <w:proofErr w:type="gramEnd"/>
      <w:r w:rsidRPr="00192F2E">
        <w:rPr>
          <w:rFonts w:ascii="inherit" w:eastAsia="Times New Roman" w:hAnsi="inherit" w:cs="Helvetica"/>
          <w:color w:val="262626"/>
          <w:sz w:val="21"/>
          <w:szCs w:val="21"/>
        </w:rPr>
        <w:t xml:space="preserve"> employs linear regressions to forecast stock prices, commodity prices and to perform valuations for many different securities. Various companies employ linear regressions for the purpose of forecasting sales, inventories, and many other variables.</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b/>
          <w:bCs/>
          <w:color w:val="262626"/>
          <w:sz w:val="21"/>
        </w:rPr>
        <w:t>Book Reading and Video Material</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 </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w:t>
      </w:r>
      <w:r w:rsidRPr="00192F2E">
        <w:rPr>
          <w:rFonts w:ascii="Times New Roman" w:eastAsia="Times New Roman" w:hAnsi="Times New Roman" w:cs="Times New Roman"/>
          <w:color w:val="262626"/>
          <w:sz w:val="21"/>
          <w:szCs w:val="21"/>
        </w:rPr>
        <w:t>        </w:t>
      </w:r>
      <w:r w:rsidRPr="00192F2E">
        <w:rPr>
          <w:rFonts w:ascii="inherit" w:eastAsia="Times New Roman" w:hAnsi="inherit" w:cs="Helvetica"/>
          <w:color w:val="262626"/>
          <w:sz w:val="21"/>
          <w:szCs w:val="21"/>
        </w:rPr>
        <w:t xml:space="preserve">Understanding Machine Learning: From Theory to Algorithms by </w:t>
      </w:r>
      <w:proofErr w:type="spellStart"/>
      <w:r w:rsidRPr="00192F2E">
        <w:rPr>
          <w:rFonts w:ascii="inherit" w:eastAsia="Times New Roman" w:hAnsi="inherit" w:cs="Helvetica"/>
          <w:color w:val="262626"/>
          <w:sz w:val="21"/>
          <w:szCs w:val="21"/>
        </w:rPr>
        <w:t>Shai</w:t>
      </w:r>
      <w:proofErr w:type="spellEnd"/>
      <w:r w:rsidRPr="00192F2E">
        <w:rPr>
          <w:rFonts w:ascii="inherit" w:eastAsia="Times New Roman" w:hAnsi="inherit" w:cs="Helvetica"/>
          <w:color w:val="262626"/>
          <w:sz w:val="21"/>
          <w:szCs w:val="21"/>
        </w:rPr>
        <w:t xml:space="preserve"> </w:t>
      </w:r>
      <w:proofErr w:type="spellStart"/>
      <w:r w:rsidRPr="00192F2E">
        <w:rPr>
          <w:rFonts w:ascii="inherit" w:eastAsia="Times New Roman" w:hAnsi="inherit" w:cs="Helvetica"/>
          <w:color w:val="262626"/>
          <w:sz w:val="21"/>
          <w:szCs w:val="21"/>
        </w:rPr>
        <w:t>Shalev-Shwartz</w:t>
      </w:r>
      <w:proofErr w:type="spellEnd"/>
      <w:r w:rsidRPr="00192F2E">
        <w:rPr>
          <w:rFonts w:ascii="inherit" w:eastAsia="Times New Roman" w:hAnsi="inherit" w:cs="Helvetica"/>
          <w:color w:val="262626"/>
          <w:sz w:val="21"/>
          <w:szCs w:val="21"/>
        </w:rPr>
        <w:t xml:space="preserve"> and </w:t>
      </w:r>
      <w:proofErr w:type="spellStart"/>
      <w:r w:rsidRPr="00192F2E">
        <w:rPr>
          <w:rFonts w:ascii="inherit" w:eastAsia="Times New Roman" w:hAnsi="inherit" w:cs="Helvetica"/>
          <w:color w:val="262626"/>
          <w:sz w:val="21"/>
          <w:szCs w:val="21"/>
        </w:rPr>
        <w:t>Shai</w:t>
      </w:r>
      <w:proofErr w:type="spellEnd"/>
      <w:r w:rsidRPr="00192F2E">
        <w:rPr>
          <w:rFonts w:ascii="inherit" w:eastAsia="Times New Roman" w:hAnsi="inherit" w:cs="Helvetica"/>
          <w:color w:val="262626"/>
          <w:sz w:val="21"/>
          <w:szCs w:val="21"/>
        </w:rPr>
        <w:t xml:space="preserve"> Ben-David-Cambridge University Press 2014 </w:t>
      </w:r>
      <w:hyperlink r:id="rId8" w:tgtFrame="_blank" w:history="1">
        <w:r w:rsidRPr="00192F2E">
          <w:rPr>
            <w:rFonts w:ascii="inherit" w:eastAsia="Times New Roman" w:hAnsi="inherit" w:cs="Helvetica"/>
            <w:color w:val="2075A3"/>
            <w:sz w:val="21"/>
            <w:u w:val="single"/>
          </w:rPr>
          <w:t>Download</w:t>
        </w:r>
      </w:hyperlink>
      <w:r w:rsidRPr="00192F2E">
        <w:rPr>
          <w:rFonts w:ascii="inherit" w:eastAsia="Times New Roman" w:hAnsi="inherit" w:cs="Helvetica"/>
          <w:color w:val="262626"/>
          <w:sz w:val="21"/>
          <w:szCs w:val="21"/>
        </w:rPr>
        <w:t xml:space="preserve"> </w:t>
      </w:r>
      <w:r w:rsidRPr="00192F2E">
        <w:rPr>
          <w:rFonts w:ascii="inherit" w:eastAsia="Times New Roman" w:hAnsi="inherit" w:cs="Helvetica"/>
          <w:color w:val="2075A3"/>
          <w:sz w:val="21"/>
          <w:szCs w:val="21"/>
          <w:u w:val="single"/>
        </w:rPr>
        <w:t>Buy at Amazon</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w:t>
      </w:r>
      <w:r w:rsidRPr="00192F2E">
        <w:rPr>
          <w:rFonts w:ascii="Times New Roman" w:eastAsia="Times New Roman" w:hAnsi="Times New Roman" w:cs="Times New Roman"/>
          <w:color w:val="262626"/>
          <w:sz w:val="21"/>
          <w:szCs w:val="21"/>
        </w:rPr>
        <w:t>        </w:t>
      </w:r>
      <w:r w:rsidRPr="00192F2E">
        <w:rPr>
          <w:rFonts w:ascii="inherit" w:eastAsia="Times New Roman" w:hAnsi="inherit" w:cs="Helvetica"/>
          <w:color w:val="262626"/>
          <w:sz w:val="21"/>
          <w:szCs w:val="21"/>
        </w:rPr>
        <w:t xml:space="preserve">Introduction to Machine Learning – the Wikipedia guide </w:t>
      </w:r>
      <w:hyperlink r:id="rId9" w:tgtFrame="_blank" w:history="1">
        <w:r w:rsidRPr="00192F2E">
          <w:rPr>
            <w:rFonts w:ascii="inherit" w:eastAsia="Times New Roman" w:hAnsi="inherit" w:cs="Helvetica"/>
            <w:color w:val="2075A3"/>
            <w:sz w:val="21"/>
            <w:u w:val="single"/>
          </w:rPr>
          <w:t>Download</w:t>
        </w:r>
      </w:hyperlink>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r w:rsidRPr="00192F2E">
        <w:rPr>
          <w:rFonts w:ascii="inherit" w:eastAsia="Times New Roman" w:hAnsi="inherit" w:cs="Helvetica"/>
          <w:color w:val="262626"/>
          <w:sz w:val="21"/>
          <w:szCs w:val="21"/>
        </w:rPr>
        <w:t>https://www.toppr.com/guides/fundamentals-of-business-mathematics-and-statistics/correlation-and-regression/regression-lines/</w:t>
      </w: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p>
    <w:p w:rsidR="00192F2E" w:rsidRPr="00192F2E" w:rsidRDefault="00192F2E" w:rsidP="00192F2E">
      <w:pPr>
        <w:spacing w:before="100" w:beforeAutospacing="1" w:after="100" w:afterAutospacing="1" w:line="240" w:lineRule="auto"/>
        <w:rPr>
          <w:rFonts w:ascii="inherit" w:eastAsia="Times New Roman" w:hAnsi="inherit" w:cs="Helvetica"/>
          <w:color w:val="262626"/>
          <w:sz w:val="21"/>
          <w:szCs w:val="21"/>
        </w:rPr>
      </w:pPr>
    </w:p>
    <w:p w:rsidR="00192F2E" w:rsidRPr="00192F2E" w:rsidRDefault="00192F2E" w:rsidP="00192F2E">
      <w:pPr>
        <w:pBdr>
          <w:top w:val="single" w:sz="6" w:space="1" w:color="auto"/>
        </w:pBdr>
        <w:spacing w:after="0" w:line="240" w:lineRule="auto"/>
        <w:jc w:val="center"/>
        <w:rPr>
          <w:rFonts w:ascii="Arial" w:eastAsia="Times New Roman" w:hAnsi="Arial" w:cs="Arial"/>
          <w:vanish/>
          <w:sz w:val="16"/>
          <w:szCs w:val="16"/>
        </w:rPr>
      </w:pPr>
      <w:r w:rsidRPr="00192F2E">
        <w:rPr>
          <w:rFonts w:ascii="Arial" w:eastAsia="Times New Roman" w:hAnsi="Arial" w:cs="Arial"/>
          <w:vanish/>
          <w:sz w:val="16"/>
          <w:szCs w:val="16"/>
        </w:rPr>
        <w:t>Bottom of Form</w:t>
      </w:r>
    </w:p>
    <w:p w:rsidR="00A16550" w:rsidRDefault="00A16550" w:rsidP="00192F2E">
      <w:pPr>
        <w:shd w:val="clear" w:color="auto" w:fill="FFFFFF"/>
        <w:spacing w:after="0" w:line="240" w:lineRule="auto"/>
      </w:pPr>
    </w:p>
    <w:sectPr w:rsidR="00A16550" w:rsidSect="00A1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378F1"/>
    <w:multiLevelType w:val="multilevel"/>
    <w:tmpl w:val="2EB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C27E6"/>
    <w:multiLevelType w:val="multilevel"/>
    <w:tmpl w:val="ACBA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B67B0D"/>
    <w:multiLevelType w:val="multilevel"/>
    <w:tmpl w:val="EE66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FB3D6B"/>
    <w:multiLevelType w:val="multilevel"/>
    <w:tmpl w:val="E04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582"/>
    <w:rsid w:val="00192F2E"/>
    <w:rsid w:val="005F7B81"/>
    <w:rsid w:val="00697D7E"/>
    <w:rsid w:val="006F2582"/>
    <w:rsid w:val="00A16550"/>
    <w:rsid w:val="00A92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550"/>
  </w:style>
  <w:style w:type="paragraph" w:styleId="Heading4">
    <w:name w:val="heading 4"/>
    <w:basedOn w:val="Normal"/>
    <w:link w:val="Heading4Char"/>
    <w:uiPriority w:val="9"/>
    <w:qFormat/>
    <w:rsid w:val="006F2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582"/>
    <w:rPr>
      <w:rFonts w:ascii="Times New Roman" w:eastAsia="Times New Roman" w:hAnsi="Times New Roman" w:cs="Times New Roman"/>
      <w:b/>
      <w:bCs/>
      <w:sz w:val="24"/>
      <w:szCs w:val="24"/>
    </w:rPr>
  </w:style>
  <w:style w:type="character" w:customStyle="1" w:styleId="js-visibility">
    <w:name w:val="js-visibility"/>
    <w:basedOn w:val="DefaultParagraphFont"/>
    <w:rsid w:val="006F2582"/>
  </w:style>
  <w:style w:type="character" w:styleId="Hyperlink">
    <w:name w:val="Hyperlink"/>
    <w:basedOn w:val="DefaultParagraphFont"/>
    <w:uiPriority w:val="99"/>
    <w:semiHidden/>
    <w:unhideWhenUsed/>
    <w:rsid w:val="006F2582"/>
    <w:rPr>
      <w:color w:val="0000FF"/>
      <w:u w:val="single"/>
    </w:rPr>
  </w:style>
  <w:style w:type="paragraph" w:styleId="z-TopofForm">
    <w:name w:val="HTML Top of Form"/>
    <w:basedOn w:val="Normal"/>
    <w:next w:val="Normal"/>
    <w:link w:val="z-TopofFormChar"/>
    <w:hidden/>
    <w:uiPriority w:val="99"/>
    <w:semiHidden/>
    <w:unhideWhenUsed/>
    <w:rsid w:val="006F25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2582"/>
    <w:rPr>
      <w:rFonts w:ascii="Arial" w:eastAsia="Times New Roman" w:hAnsi="Arial" w:cs="Arial"/>
      <w:vanish/>
      <w:sz w:val="16"/>
      <w:szCs w:val="16"/>
    </w:rPr>
  </w:style>
  <w:style w:type="paragraph" w:styleId="NormalWeb">
    <w:name w:val="Normal (Web)"/>
    <w:basedOn w:val="Normal"/>
    <w:uiPriority w:val="99"/>
    <w:unhideWhenUsed/>
    <w:rsid w:val="006F25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2582"/>
    <w:rPr>
      <w:b/>
      <w:bCs/>
    </w:rPr>
  </w:style>
  <w:style w:type="character" w:styleId="Emphasis">
    <w:name w:val="Emphasis"/>
    <w:basedOn w:val="DefaultParagraphFont"/>
    <w:uiPriority w:val="20"/>
    <w:qFormat/>
    <w:rsid w:val="006F2582"/>
    <w:rPr>
      <w:i/>
      <w:iCs/>
    </w:rPr>
  </w:style>
  <w:style w:type="character" w:customStyle="1" w:styleId="bb-file-viewer-file-text">
    <w:name w:val="bb-file-viewer-file-text"/>
    <w:basedOn w:val="DefaultParagraphFont"/>
    <w:rsid w:val="00192F2E"/>
  </w:style>
  <w:style w:type="paragraph" w:styleId="z-BottomofForm">
    <w:name w:val="HTML Bottom of Form"/>
    <w:basedOn w:val="Normal"/>
    <w:next w:val="Normal"/>
    <w:link w:val="z-BottomofFormChar"/>
    <w:hidden/>
    <w:uiPriority w:val="99"/>
    <w:semiHidden/>
    <w:unhideWhenUsed/>
    <w:rsid w:val="00192F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2F2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92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F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835634">
      <w:bodyDiv w:val="1"/>
      <w:marLeft w:val="0"/>
      <w:marRight w:val="0"/>
      <w:marTop w:val="0"/>
      <w:marBottom w:val="0"/>
      <w:divBdr>
        <w:top w:val="none" w:sz="0" w:space="0" w:color="auto"/>
        <w:left w:val="none" w:sz="0" w:space="0" w:color="auto"/>
        <w:bottom w:val="none" w:sz="0" w:space="0" w:color="auto"/>
        <w:right w:val="none" w:sz="0" w:space="0" w:color="auto"/>
      </w:divBdr>
      <w:divsChild>
        <w:div w:id="1790736879">
          <w:marLeft w:val="0"/>
          <w:marRight w:val="0"/>
          <w:marTop w:val="0"/>
          <w:marBottom w:val="0"/>
          <w:divBdr>
            <w:top w:val="none" w:sz="0" w:space="0" w:color="auto"/>
            <w:left w:val="none" w:sz="0" w:space="0" w:color="auto"/>
            <w:bottom w:val="single" w:sz="6" w:space="0" w:color="CDCDCD"/>
            <w:right w:val="none" w:sz="0" w:space="0" w:color="auto"/>
          </w:divBdr>
          <w:divsChild>
            <w:div w:id="893656559">
              <w:marLeft w:val="0"/>
              <w:marRight w:val="0"/>
              <w:marTop w:val="0"/>
              <w:marBottom w:val="0"/>
              <w:divBdr>
                <w:top w:val="none" w:sz="0" w:space="0" w:color="auto"/>
                <w:left w:val="none" w:sz="0" w:space="0" w:color="auto"/>
                <w:bottom w:val="none" w:sz="0" w:space="0" w:color="auto"/>
                <w:right w:val="none" w:sz="0" w:space="0" w:color="auto"/>
              </w:divBdr>
              <w:divsChild>
                <w:div w:id="1434401794">
                  <w:marLeft w:val="0"/>
                  <w:marRight w:val="0"/>
                  <w:marTop w:val="0"/>
                  <w:marBottom w:val="0"/>
                  <w:divBdr>
                    <w:top w:val="none" w:sz="0" w:space="0" w:color="auto"/>
                    <w:left w:val="none" w:sz="0" w:space="0" w:color="auto"/>
                    <w:bottom w:val="none" w:sz="0" w:space="0" w:color="auto"/>
                    <w:right w:val="none" w:sz="0" w:space="0" w:color="auto"/>
                  </w:divBdr>
                  <w:divsChild>
                    <w:div w:id="1104110424">
                      <w:marLeft w:val="0"/>
                      <w:marRight w:val="0"/>
                      <w:marTop w:val="0"/>
                      <w:marBottom w:val="0"/>
                      <w:divBdr>
                        <w:top w:val="none" w:sz="0" w:space="0" w:color="auto"/>
                        <w:left w:val="none" w:sz="0" w:space="0" w:color="auto"/>
                        <w:bottom w:val="none" w:sz="0" w:space="0" w:color="auto"/>
                        <w:right w:val="none" w:sz="0" w:space="0" w:color="auto"/>
                      </w:divBdr>
                      <w:divsChild>
                        <w:div w:id="483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8482">
          <w:marLeft w:val="0"/>
          <w:marRight w:val="0"/>
          <w:marTop w:val="0"/>
          <w:marBottom w:val="0"/>
          <w:divBdr>
            <w:top w:val="none" w:sz="0" w:space="0" w:color="auto"/>
            <w:left w:val="none" w:sz="0" w:space="0" w:color="auto"/>
            <w:bottom w:val="none" w:sz="0" w:space="0" w:color="auto"/>
            <w:right w:val="none" w:sz="0" w:space="0" w:color="auto"/>
          </w:divBdr>
          <w:divsChild>
            <w:div w:id="657005325">
              <w:marLeft w:val="0"/>
              <w:marRight w:val="0"/>
              <w:marTop w:val="0"/>
              <w:marBottom w:val="0"/>
              <w:divBdr>
                <w:top w:val="none" w:sz="0" w:space="0" w:color="auto"/>
                <w:left w:val="none" w:sz="0" w:space="0" w:color="auto"/>
                <w:bottom w:val="none" w:sz="0" w:space="0" w:color="auto"/>
                <w:right w:val="none" w:sz="0" w:space="0" w:color="auto"/>
              </w:divBdr>
              <w:divsChild>
                <w:div w:id="1498229477">
                  <w:marLeft w:val="0"/>
                  <w:marRight w:val="0"/>
                  <w:marTop w:val="0"/>
                  <w:marBottom w:val="0"/>
                  <w:divBdr>
                    <w:top w:val="none" w:sz="0" w:space="0" w:color="auto"/>
                    <w:left w:val="none" w:sz="0" w:space="0" w:color="auto"/>
                    <w:bottom w:val="none" w:sz="0" w:space="0" w:color="auto"/>
                    <w:right w:val="none" w:sz="0" w:space="0" w:color="auto"/>
                  </w:divBdr>
                  <w:divsChild>
                    <w:div w:id="1301838882">
                      <w:marLeft w:val="0"/>
                      <w:marRight w:val="0"/>
                      <w:marTop w:val="0"/>
                      <w:marBottom w:val="0"/>
                      <w:divBdr>
                        <w:top w:val="none" w:sz="0" w:space="0" w:color="auto"/>
                        <w:left w:val="none" w:sz="0" w:space="0" w:color="auto"/>
                        <w:bottom w:val="none" w:sz="0" w:space="0" w:color="auto"/>
                        <w:right w:val="none" w:sz="0" w:space="0" w:color="auto"/>
                      </w:divBdr>
                      <w:divsChild>
                        <w:div w:id="402870430">
                          <w:marLeft w:val="0"/>
                          <w:marRight w:val="0"/>
                          <w:marTop w:val="0"/>
                          <w:marBottom w:val="0"/>
                          <w:divBdr>
                            <w:top w:val="none" w:sz="0" w:space="0" w:color="auto"/>
                            <w:left w:val="none" w:sz="0" w:space="0" w:color="auto"/>
                            <w:bottom w:val="none" w:sz="0" w:space="0" w:color="auto"/>
                            <w:right w:val="none" w:sz="0" w:space="0" w:color="auto"/>
                          </w:divBdr>
                          <w:divsChild>
                            <w:div w:id="1706053488">
                              <w:marLeft w:val="0"/>
                              <w:marRight w:val="0"/>
                              <w:marTop w:val="0"/>
                              <w:marBottom w:val="0"/>
                              <w:divBdr>
                                <w:top w:val="none" w:sz="0" w:space="0" w:color="auto"/>
                                <w:left w:val="none" w:sz="0" w:space="0" w:color="auto"/>
                                <w:bottom w:val="none" w:sz="0" w:space="0" w:color="auto"/>
                                <w:right w:val="none" w:sz="0" w:space="0" w:color="auto"/>
                              </w:divBdr>
                              <w:divsChild>
                                <w:div w:id="753553173">
                                  <w:marLeft w:val="0"/>
                                  <w:marRight w:val="0"/>
                                  <w:marTop w:val="0"/>
                                  <w:marBottom w:val="0"/>
                                  <w:divBdr>
                                    <w:top w:val="none" w:sz="0" w:space="0" w:color="auto"/>
                                    <w:left w:val="none" w:sz="0" w:space="0" w:color="auto"/>
                                    <w:bottom w:val="none" w:sz="0" w:space="0" w:color="auto"/>
                                    <w:right w:val="none" w:sz="0" w:space="0" w:color="auto"/>
                                  </w:divBdr>
                                  <w:divsChild>
                                    <w:div w:id="1723675296">
                                      <w:marLeft w:val="0"/>
                                      <w:marRight w:val="0"/>
                                      <w:marTop w:val="0"/>
                                      <w:marBottom w:val="0"/>
                                      <w:divBdr>
                                        <w:top w:val="none" w:sz="0" w:space="0" w:color="auto"/>
                                        <w:left w:val="none" w:sz="0" w:space="0" w:color="auto"/>
                                        <w:bottom w:val="none" w:sz="0" w:space="0" w:color="auto"/>
                                        <w:right w:val="none" w:sz="0" w:space="0" w:color="auto"/>
                                      </w:divBdr>
                                      <w:divsChild>
                                        <w:div w:id="1612399980">
                                          <w:marLeft w:val="0"/>
                                          <w:marRight w:val="0"/>
                                          <w:marTop w:val="0"/>
                                          <w:marBottom w:val="0"/>
                                          <w:divBdr>
                                            <w:top w:val="none" w:sz="0" w:space="0" w:color="auto"/>
                                            <w:left w:val="none" w:sz="0" w:space="0" w:color="auto"/>
                                            <w:bottom w:val="none" w:sz="0" w:space="0" w:color="auto"/>
                                            <w:right w:val="none" w:sz="0" w:space="0" w:color="auto"/>
                                          </w:divBdr>
                                          <w:divsChild>
                                            <w:div w:id="1014183298">
                                              <w:marLeft w:val="0"/>
                                              <w:marRight w:val="0"/>
                                              <w:marTop w:val="0"/>
                                              <w:marBottom w:val="0"/>
                                              <w:divBdr>
                                                <w:top w:val="none" w:sz="0" w:space="0" w:color="auto"/>
                                                <w:left w:val="none" w:sz="0" w:space="0" w:color="auto"/>
                                                <w:bottom w:val="none" w:sz="0" w:space="0" w:color="auto"/>
                                                <w:right w:val="none" w:sz="0" w:space="0" w:color="auto"/>
                                              </w:divBdr>
                                              <w:divsChild>
                                                <w:div w:id="21979114">
                                                  <w:marLeft w:val="0"/>
                                                  <w:marRight w:val="0"/>
                                                  <w:marTop w:val="0"/>
                                                  <w:marBottom w:val="0"/>
                                                  <w:divBdr>
                                                    <w:top w:val="none" w:sz="0" w:space="0" w:color="auto"/>
                                                    <w:left w:val="none" w:sz="0" w:space="0" w:color="auto"/>
                                                    <w:bottom w:val="none" w:sz="0" w:space="0" w:color="auto"/>
                                                    <w:right w:val="none" w:sz="0" w:space="0" w:color="auto"/>
                                                  </w:divBdr>
                                                  <w:divsChild>
                                                    <w:div w:id="1989967274">
                                                      <w:marLeft w:val="0"/>
                                                      <w:marRight w:val="0"/>
                                                      <w:marTop w:val="0"/>
                                                      <w:marBottom w:val="0"/>
                                                      <w:divBdr>
                                                        <w:top w:val="none" w:sz="0" w:space="0" w:color="auto"/>
                                                        <w:left w:val="none" w:sz="0" w:space="0" w:color="auto"/>
                                                        <w:bottom w:val="none" w:sz="0" w:space="0" w:color="auto"/>
                                                        <w:right w:val="none" w:sz="0" w:space="0" w:color="auto"/>
                                                      </w:divBdr>
                                                      <w:divsChild>
                                                        <w:div w:id="704988161">
                                                          <w:marLeft w:val="0"/>
                                                          <w:marRight w:val="0"/>
                                                          <w:marTop w:val="0"/>
                                                          <w:marBottom w:val="0"/>
                                                          <w:divBdr>
                                                            <w:top w:val="none" w:sz="0" w:space="0" w:color="auto"/>
                                                            <w:left w:val="none" w:sz="0" w:space="0" w:color="auto"/>
                                                            <w:bottom w:val="none" w:sz="0" w:space="0" w:color="auto"/>
                                                            <w:right w:val="none" w:sz="0" w:space="0" w:color="auto"/>
                                                          </w:divBdr>
                                                          <w:divsChild>
                                                            <w:div w:id="755054804">
                                                              <w:marLeft w:val="0"/>
                                                              <w:marRight w:val="0"/>
                                                              <w:marTop w:val="0"/>
                                                              <w:marBottom w:val="0"/>
                                                              <w:divBdr>
                                                                <w:top w:val="none" w:sz="0" w:space="0" w:color="auto"/>
                                                                <w:left w:val="none" w:sz="0" w:space="0" w:color="auto"/>
                                                                <w:bottom w:val="none" w:sz="0" w:space="0" w:color="auto"/>
                                                                <w:right w:val="none" w:sz="0" w:space="0" w:color="auto"/>
                                                              </w:divBdr>
                                                              <w:divsChild>
                                                                <w:div w:id="1694111917">
                                                                  <w:marLeft w:val="0"/>
                                                                  <w:marRight w:val="0"/>
                                                                  <w:marTop w:val="0"/>
                                                                  <w:marBottom w:val="0"/>
                                                                  <w:divBdr>
                                                                    <w:top w:val="none" w:sz="0" w:space="0" w:color="auto"/>
                                                                    <w:left w:val="none" w:sz="0" w:space="0" w:color="auto"/>
                                                                    <w:bottom w:val="none" w:sz="0" w:space="0" w:color="auto"/>
                                                                    <w:right w:val="none" w:sz="0" w:space="0" w:color="auto"/>
                                                                  </w:divBdr>
                                                                  <w:divsChild>
                                                                    <w:div w:id="1367870464">
                                                                      <w:marLeft w:val="0"/>
                                                                      <w:marRight w:val="0"/>
                                                                      <w:marTop w:val="0"/>
                                                                      <w:marBottom w:val="0"/>
                                                                      <w:divBdr>
                                                                        <w:top w:val="none" w:sz="0" w:space="0" w:color="auto"/>
                                                                        <w:left w:val="none" w:sz="0" w:space="0" w:color="auto"/>
                                                                        <w:bottom w:val="none" w:sz="0" w:space="0" w:color="auto"/>
                                                                        <w:right w:val="none" w:sz="0" w:space="0" w:color="auto"/>
                                                                      </w:divBdr>
                                                                      <w:divsChild>
                                                                        <w:div w:id="1792821872">
                                                                          <w:marLeft w:val="0"/>
                                                                          <w:marRight w:val="0"/>
                                                                          <w:marTop w:val="0"/>
                                                                          <w:marBottom w:val="0"/>
                                                                          <w:divBdr>
                                                                            <w:top w:val="none" w:sz="0" w:space="0" w:color="auto"/>
                                                                            <w:left w:val="none" w:sz="0" w:space="0" w:color="auto"/>
                                                                            <w:bottom w:val="none" w:sz="0" w:space="0" w:color="auto"/>
                                                                            <w:right w:val="none" w:sz="0" w:space="0" w:color="auto"/>
                                                                          </w:divBdr>
                                                                          <w:divsChild>
                                                                            <w:div w:id="3671994">
                                                                              <w:marLeft w:val="0"/>
                                                                              <w:marRight w:val="0"/>
                                                                              <w:marTop w:val="0"/>
                                                                              <w:marBottom w:val="0"/>
                                                                              <w:divBdr>
                                                                                <w:top w:val="none" w:sz="0" w:space="0" w:color="auto"/>
                                                                                <w:left w:val="none" w:sz="0" w:space="0" w:color="auto"/>
                                                                                <w:bottom w:val="none" w:sz="0" w:space="0" w:color="auto"/>
                                                                                <w:right w:val="none" w:sz="0" w:space="0" w:color="auto"/>
                                                                              </w:divBdr>
                                                                              <w:divsChild>
                                                                                <w:div w:id="2052726289">
                                                                                  <w:marLeft w:val="0"/>
                                                                                  <w:marRight w:val="0"/>
                                                                                  <w:marTop w:val="0"/>
                                                                                  <w:marBottom w:val="0"/>
                                                                                  <w:divBdr>
                                                                                    <w:top w:val="none" w:sz="0" w:space="0" w:color="auto"/>
                                                                                    <w:left w:val="none" w:sz="0" w:space="0" w:color="auto"/>
                                                                                    <w:bottom w:val="none" w:sz="0" w:space="0" w:color="auto"/>
                                                                                    <w:right w:val="none" w:sz="0" w:space="0" w:color="auto"/>
                                                                                  </w:divBdr>
                                                                                  <w:divsChild>
                                                                                    <w:div w:id="1733965040">
                                                                                      <w:marLeft w:val="0"/>
                                                                                      <w:marRight w:val="0"/>
                                                                                      <w:marTop w:val="0"/>
                                                                                      <w:marBottom w:val="0"/>
                                                                                      <w:divBdr>
                                                                                        <w:top w:val="none" w:sz="0" w:space="0" w:color="auto"/>
                                                                                        <w:left w:val="none" w:sz="0" w:space="0" w:color="auto"/>
                                                                                        <w:bottom w:val="none" w:sz="0" w:space="0" w:color="auto"/>
                                                                                        <w:right w:val="none" w:sz="0" w:space="0" w:color="auto"/>
                                                                                      </w:divBdr>
                                                                                      <w:divsChild>
                                                                                        <w:div w:id="691566236">
                                                                                          <w:marLeft w:val="0"/>
                                                                                          <w:marRight w:val="0"/>
                                                                                          <w:marTop w:val="0"/>
                                                                                          <w:marBottom w:val="0"/>
                                                                                          <w:divBdr>
                                                                                            <w:top w:val="none" w:sz="0" w:space="0" w:color="auto"/>
                                                                                            <w:left w:val="none" w:sz="0" w:space="0" w:color="auto"/>
                                                                                            <w:bottom w:val="none" w:sz="0" w:space="0" w:color="auto"/>
                                                                                            <w:right w:val="none" w:sz="0" w:space="0" w:color="auto"/>
                                                                                          </w:divBdr>
                                                                                          <w:divsChild>
                                                                                            <w:div w:id="2111509820">
                                                                                              <w:marLeft w:val="0"/>
                                                                                              <w:marRight w:val="0"/>
                                                                                              <w:marTop w:val="0"/>
                                                                                              <w:marBottom w:val="0"/>
                                                                                              <w:divBdr>
                                                                                                <w:top w:val="none" w:sz="0" w:space="0" w:color="auto"/>
                                                                                                <w:left w:val="none" w:sz="0" w:space="0" w:color="auto"/>
                                                                                                <w:bottom w:val="none" w:sz="0" w:space="0" w:color="auto"/>
                                                                                                <w:right w:val="none" w:sz="0" w:space="0" w:color="auto"/>
                                                                                              </w:divBdr>
                                                                                              <w:divsChild>
                                                                                                <w:div w:id="2099014300">
                                                                                                  <w:marLeft w:val="0"/>
                                                                                                  <w:marRight w:val="0"/>
                                                                                                  <w:marTop w:val="0"/>
                                                                                                  <w:marBottom w:val="0"/>
                                                                                                  <w:divBdr>
                                                                                                    <w:top w:val="none" w:sz="0" w:space="0" w:color="auto"/>
                                                                                                    <w:left w:val="none" w:sz="0" w:space="0" w:color="auto"/>
                                                                                                    <w:bottom w:val="none" w:sz="0" w:space="0" w:color="auto"/>
                                                                                                    <w:right w:val="none" w:sz="0" w:space="0" w:color="auto"/>
                                                                                                  </w:divBdr>
                                                                                                  <w:divsChild>
                                                                                                    <w:div w:id="120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2838435">
      <w:bodyDiv w:val="1"/>
      <w:marLeft w:val="0"/>
      <w:marRight w:val="0"/>
      <w:marTop w:val="0"/>
      <w:marBottom w:val="0"/>
      <w:divBdr>
        <w:top w:val="none" w:sz="0" w:space="0" w:color="auto"/>
        <w:left w:val="none" w:sz="0" w:space="0" w:color="auto"/>
        <w:bottom w:val="none" w:sz="0" w:space="0" w:color="auto"/>
        <w:right w:val="none" w:sz="0" w:space="0" w:color="auto"/>
      </w:divBdr>
      <w:divsChild>
        <w:div w:id="728723262">
          <w:marLeft w:val="0"/>
          <w:marRight w:val="0"/>
          <w:marTop w:val="0"/>
          <w:marBottom w:val="0"/>
          <w:divBdr>
            <w:top w:val="none" w:sz="0" w:space="0" w:color="auto"/>
            <w:left w:val="none" w:sz="0" w:space="0" w:color="auto"/>
            <w:bottom w:val="single" w:sz="6" w:space="0" w:color="CDCDCD"/>
            <w:right w:val="none" w:sz="0" w:space="0" w:color="auto"/>
          </w:divBdr>
          <w:divsChild>
            <w:div w:id="1339455854">
              <w:marLeft w:val="0"/>
              <w:marRight w:val="0"/>
              <w:marTop w:val="0"/>
              <w:marBottom w:val="0"/>
              <w:divBdr>
                <w:top w:val="none" w:sz="0" w:space="0" w:color="auto"/>
                <w:left w:val="none" w:sz="0" w:space="0" w:color="auto"/>
                <w:bottom w:val="none" w:sz="0" w:space="0" w:color="auto"/>
                <w:right w:val="none" w:sz="0" w:space="0" w:color="auto"/>
              </w:divBdr>
              <w:divsChild>
                <w:div w:id="162744581">
                  <w:marLeft w:val="0"/>
                  <w:marRight w:val="0"/>
                  <w:marTop w:val="0"/>
                  <w:marBottom w:val="0"/>
                  <w:divBdr>
                    <w:top w:val="none" w:sz="0" w:space="0" w:color="auto"/>
                    <w:left w:val="none" w:sz="0" w:space="0" w:color="auto"/>
                    <w:bottom w:val="none" w:sz="0" w:space="0" w:color="auto"/>
                    <w:right w:val="none" w:sz="0" w:space="0" w:color="auto"/>
                  </w:divBdr>
                  <w:divsChild>
                    <w:div w:id="132992039">
                      <w:marLeft w:val="0"/>
                      <w:marRight w:val="0"/>
                      <w:marTop w:val="0"/>
                      <w:marBottom w:val="0"/>
                      <w:divBdr>
                        <w:top w:val="none" w:sz="0" w:space="0" w:color="auto"/>
                        <w:left w:val="none" w:sz="0" w:space="0" w:color="auto"/>
                        <w:bottom w:val="none" w:sz="0" w:space="0" w:color="auto"/>
                        <w:right w:val="none" w:sz="0" w:space="0" w:color="auto"/>
                      </w:divBdr>
                      <w:divsChild>
                        <w:div w:id="6641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233065">
          <w:marLeft w:val="0"/>
          <w:marRight w:val="0"/>
          <w:marTop w:val="0"/>
          <w:marBottom w:val="0"/>
          <w:divBdr>
            <w:top w:val="none" w:sz="0" w:space="0" w:color="auto"/>
            <w:left w:val="none" w:sz="0" w:space="0" w:color="auto"/>
            <w:bottom w:val="none" w:sz="0" w:space="0" w:color="auto"/>
            <w:right w:val="none" w:sz="0" w:space="0" w:color="auto"/>
          </w:divBdr>
          <w:divsChild>
            <w:div w:id="974993391">
              <w:marLeft w:val="0"/>
              <w:marRight w:val="0"/>
              <w:marTop w:val="0"/>
              <w:marBottom w:val="0"/>
              <w:divBdr>
                <w:top w:val="none" w:sz="0" w:space="0" w:color="auto"/>
                <w:left w:val="none" w:sz="0" w:space="0" w:color="auto"/>
                <w:bottom w:val="none" w:sz="0" w:space="0" w:color="auto"/>
                <w:right w:val="none" w:sz="0" w:space="0" w:color="auto"/>
              </w:divBdr>
              <w:divsChild>
                <w:div w:id="950477401">
                  <w:marLeft w:val="0"/>
                  <w:marRight w:val="0"/>
                  <w:marTop w:val="0"/>
                  <w:marBottom w:val="0"/>
                  <w:divBdr>
                    <w:top w:val="none" w:sz="0" w:space="0" w:color="auto"/>
                    <w:left w:val="none" w:sz="0" w:space="0" w:color="auto"/>
                    <w:bottom w:val="none" w:sz="0" w:space="0" w:color="auto"/>
                    <w:right w:val="none" w:sz="0" w:space="0" w:color="auto"/>
                  </w:divBdr>
                  <w:divsChild>
                    <w:div w:id="1542668844">
                      <w:marLeft w:val="0"/>
                      <w:marRight w:val="0"/>
                      <w:marTop w:val="0"/>
                      <w:marBottom w:val="0"/>
                      <w:divBdr>
                        <w:top w:val="none" w:sz="0" w:space="0" w:color="auto"/>
                        <w:left w:val="none" w:sz="0" w:space="0" w:color="auto"/>
                        <w:bottom w:val="none" w:sz="0" w:space="0" w:color="auto"/>
                        <w:right w:val="none" w:sz="0" w:space="0" w:color="auto"/>
                      </w:divBdr>
                      <w:divsChild>
                        <w:div w:id="928927829">
                          <w:marLeft w:val="0"/>
                          <w:marRight w:val="0"/>
                          <w:marTop w:val="0"/>
                          <w:marBottom w:val="0"/>
                          <w:divBdr>
                            <w:top w:val="none" w:sz="0" w:space="0" w:color="auto"/>
                            <w:left w:val="none" w:sz="0" w:space="0" w:color="auto"/>
                            <w:bottom w:val="none" w:sz="0" w:space="0" w:color="auto"/>
                            <w:right w:val="none" w:sz="0" w:space="0" w:color="auto"/>
                          </w:divBdr>
                          <w:divsChild>
                            <w:div w:id="485823134">
                              <w:marLeft w:val="0"/>
                              <w:marRight w:val="0"/>
                              <w:marTop w:val="0"/>
                              <w:marBottom w:val="0"/>
                              <w:divBdr>
                                <w:top w:val="none" w:sz="0" w:space="0" w:color="auto"/>
                                <w:left w:val="none" w:sz="0" w:space="0" w:color="auto"/>
                                <w:bottom w:val="none" w:sz="0" w:space="0" w:color="auto"/>
                                <w:right w:val="none" w:sz="0" w:space="0" w:color="auto"/>
                              </w:divBdr>
                              <w:divsChild>
                                <w:div w:id="169881384">
                                  <w:marLeft w:val="0"/>
                                  <w:marRight w:val="0"/>
                                  <w:marTop w:val="0"/>
                                  <w:marBottom w:val="0"/>
                                  <w:divBdr>
                                    <w:top w:val="none" w:sz="0" w:space="0" w:color="auto"/>
                                    <w:left w:val="none" w:sz="0" w:space="0" w:color="auto"/>
                                    <w:bottom w:val="none" w:sz="0" w:space="0" w:color="auto"/>
                                    <w:right w:val="none" w:sz="0" w:space="0" w:color="auto"/>
                                  </w:divBdr>
                                  <w:divsChild>
                                    <w:div w:id="1676761378">
                                      <w:marLeft w:val="0"/>
                                      <w:marRight w:val="0"/>
                                      <w:marTop w:val="0"/>
                                      <w:marBottom w:val="0"/>
                                      <w:divBdr>
                                        <w:top w:val="none" w:sz="0" w:space="0" w:color="auto"/>
                                        <w:left w:val="none" w:sz="0" w:space="0" w:color="auto"/>
                                        <w:bottom w:val="none" w:sz="0" w:space="0" w:color="auto"/>
                                        <w:right w:val="none" w:sz="0" w:space="0" w:color="auto"/>
                                      </w:divBdr>
                                      <w:divsChild>
                                        <w:div w:id="1326786422">
                                          <w:marLeft w:val="0"/>
                                          <w:marRight w:val="0"/>
                                          <w:marTop w:val="0"/>
                                          <w:marBottom w:val="0"/>
                                          <w:divBdr>
                                            <w:top w:val="none" w:sz="0" w:space="0" w:color="auto"/>
                                            <w:left w:val="none" w:sz="0" w:space="0" w:color="auto"/>
                                            <w:bottom w:val="none" w:sz="0" w:space="0" w:color="auto"/>
                                            <w:right w:val="none" w:sz="0" w:space="0" w:color="auto"/>
                                          </w:divBdr>
                                          <w:divsChild>
                                            <w:div w:id="911431545">
                                              <w:marLeft w:val="0"/>
                                              <w:marRight w:val="0"/>
                                              <w:marTop w:val="0"/>
                                              <w:marBottom w:val="0"/>
                                              <w:divBdr>
                                                <w:top w:val="none" w:sz="0" w:space="0" w:color="auto"/>
                                                <w:left w:val="none" w:sz="0" w:space="0" w:color="auto"/>
                                                <w:bottom w:val="none" w:sz="0" w:space="0" w:color="auto"/>
                                                <w:right w:val="none" w:sz="0" w:space="0" w:color="auto"/>
                                              </w:divBdr>
                                              <w:divsChild>
                                                <w:div w:id="612397088">
                                                  <w:marLeft w:val="0"/>
                                                  <w:marRight w:val="0"/>
                                                  <w:marTop w:val="0"/>
                                                  <w:marBottom w:val="0"/>
                                                  <w:divBdr>
                                                    <w:top w:val="none" w:sz="0" w:space="0" w:color="auto"/>
                                                    <w:left w:val="none" w:sz="0" w:space="0" w:color="auto"/>
                                                    <w:bottom w:val="none" w:sz="0" w:space="0" w:color="auto"/>
                                                    <w:right w:val="none" w:sz="0" w:space="0" w:color="auto"/>
                                                  </w:divBdr>
                                                  <w:divsChild>
                                                    <w:div w:id="1946107162">
                                                      <w:marLeft w:val="0"/>
                                                      <w:marRight w:val="0"/>
                                                      <w:marTop w:val="0"/>
                                                      <w:marBottom w:val="0"/>
                                                      <w:divBdr>
                                                        <w:top w:val="none" w:sz="0" w:space="0" w:color="auto"/>
                                                        <w:left w:val="none" w:sz="0" w:space="0" w:color="auto"/>
                                                        <w:bottom w:val="none" w:sz="0" w:space="0" w:color="auto"/>
                                                        <w:right w:val="none" w:sz="0" w:space="0" w:color="auto"/>
                                                      </w:divBdr>
                                                      <w:divsChild>
                                                        <w:div w:id="684594330">
                                                          <w:marLeft w:val="0"/>
                                                          <w:marRight w:val="0"/>
                                                          <w:marTop w:val="0"/>
                                                          <w:marBottom w:val="0"/>
                                                          <w:divBdr>
                                                            <w:top w:val="none" w:sz="0" w:space="0" w:color="auto"/>
                                                            <w:left w:val="none" w:sz="0" w:space="0" w:color="auto"/>
                                                            <w:bottom w:val="none" w:sz="0" w:space="0" w:color="auto"/>
                                                            <w:right w:val="none" w:sz="0" w:space="0" w:color="auto"/>
                                                          </w:divBdr>
                                                          <w:divsChild>
                                                            <w:div w:id="1879510418">
                                                              <w:marLeft w:val="0"/>
                                                              <w:marRight w:val="0"/>
                                                              <w:marTop w:val="0"/>
                                                              <w:marBottom w:val="0"/>
                                                              <w:divBdr>
                                                                <w:top w:val="none" w:sz="0" w:space="0" w:color="auto"/>
                                                                <w:left w:val="none" w:sz="0" w:space="0" w:color="auto"/>
                                                                <w:bottom w:val="none" w:sz="0" w:space="0" w:color="auto"/>
                                                                <w:right w:val="none" w:sz="0" w:space="0" w:color="auto"/>
                                                              </w:divBdr>
                                                              <w:divsChild>
                                                                <w:div w:id="1856383562">
                                                                  <w:marLeft w:val="0"/>
                                                                  <w:marRight w:val="0"/>
                                                                  <w:marTop w:val="0"/>
                                                                  <w:marBottom w:val="0"/>
                                                                  <w:divBdr>
                                                                    <w:top w:val="none" w:sz="0" w:space="0" w:color="auto"/>
                                                                    <w:left w:val="none" w:sz="0" w:space="0" w:color="auto"/>
                                                                    <w:bottom w:val="none" w:sz="0" w:space="0" w:color="auto"/>
                                                                    <w:right w:val="none" w:sz="0" w:space="0" w:color="auto"/>
                                                                  </w:divBdr>
                                                                  <w:divsChild>
                                                                    <w:div w:id="1282614251">
                                                                      <w:marLeft w:val="0"/>
                                                                      <w:marRight w:val="0"/>
                                                                      <w:marTop w:val="0"/>
                                                                      <w:marBottom w:val="0"/>
                                                                      <w:divBdr>
                                                                        <w:top w:val="none" w:sz="0" w:space="0" w:color="auto"/>
                                                                        <w:left w:val="none" w:sz="0" w:space="0" w:color="auto"/>
                                                                        <w:bottom w:val="none" w:sz="0" w:space="0" w:color="auto"/>
                                                                        <w:right w:val="none" w:sz="0" w:space="0" w:color="auto"/>
                                                                      </w:divBdr>
                                                                      <w:divsChild>
                                                                        <w:div w:id="348064614">
                                                                          <w:marLeft w:val="0"/>
                                                                          <w:marRight w:val="0"/>
                                                                          <w:marTop w:val="0"/>
                                                                          <w:marBottom w:val="0"/>
                                                                          <w:divBdr>
                                                                            <w:top w:val="none" w:sz="0" w:space="0" w:color="auto"/>
                                                                            <w:left w:val="none" w:sz="0" w:space="0" w:color="auto"/>
                                                                            <w:bottom w:val="none" w:sz="0" w:space="0" w:color="auto"/>
                                                                            <w:right w:val="none" w:sz="0" w:space="0" w:color="auto"/>
                                                                          </w:divBdr>
                                                                          <w:divsChild>
                                                                            <w:div w:id="802773386">
                                                                              <w:marLeft w:val="0"/>
                                                                              <w:marRight w:val="0"/>
                                                                              <w:marTop w:val="0"/>
                                                                              <w:marBottom w:val="0"/>
                                                                              <w:divBdr>
                                                                                <w:top w:val="none" w:sz="0" w:space="0" w:color="auto"/>
                                                                                <w:left w:val="none" w:sz="0" w:space="0" w:color="auto"/>
                                                                                <w:bottom w:val="none" w:sz="0" w:space="0" w:color="auto"/>
                                                                                <w:right w:val="none" w:sz="0" w:space="0" w:color="auto"/>
                                                                              </w:divBdr>
                                                                              <w:divsChild>
                                                                                <w:div w:id="508908107">
                                                                                  <w:marLeft w:val="0"/>
                                                                                  <w:marRight w:val="0"/>
                                                                                  <w:marTop w:val="0"/>
                                                                                  <w:marBottom w:val="0"/>
                                                                                  <w:divBdr>
                                                                                    <w:top w:val="none" w:sz="0" w:space="0" w:color="auto"/>
                                                                                    <w:left w:val="none" w:sz="0" w:space="0" w:color="auto"/>
                                                                                    <w:bottom w:val="none" w:sz="0" w:space="0" w:color="auto"/>
                                                                                    <w:right w:val="none" w:sz="0" w:space="0" w:color="auto"/>
                                                                                  </w:divBdr>
                                                                                  <w:divsChild>
                                                                                    <w:div w:id="1248150937">
                                                                                      <w:marLeft w:val="0"/>
                                                                                      <w:marRight w:val="0"/>
                                                                                      <w:marTop w:val="0"/>
                                                                                      <w:marBottom w:val="0"/>
                                                                                      <w:divBdr>
                                                                                        <w:top w:val="none" w:sz="0" w:space="0" w:color="auto"/>
                                                                                        <w:left w:val="none" w:sz="0" w:space="0" w:color="auto"/>
                                                                                        <w:bottom w:val="none" w:sz="0" w:space="0" w:color="auto"/>
                                                                                        <w:right w:val="none" w:sz="0" w:space="0" w:color="auto"/>
                                                                                      </w:divBdr>
                                                                                      <w:divsChild>
                                                                                        <w:div w:id="1783763617">
                                                                                          <w:marLeft w:val="0"/>
                                                                                          <w:marRight w:val="0"/>
                                                                                          <w:marTop w:val="0"/>
                                                                                          <w:marBottom w:val="0"/>
                                                                                          <w:divBdr>
                                                                                            <w:top w:val="none" w:sz="0" w:space="0" w:color="auto"/>
                                                                                            <w:left w:val="none" w:sz="0" w:space="0" w:color="auto"/>
                                                                                            <w:bottom w:val="none" w:sz="0" w:space="0" w:color="auto"/>
                                                                                            <w:right w:val="none" w:sz="0" w:space="0" w:color="auto"/>
                                                                                          </w:divBdr>
                                                                                          <w:divsChild>
                                                                                            <w:div w:id="1892450212">
                                                                                              <w:marLeft w:val="0"/>
                                                                                              <w:marRight w:val="0"/>
                                                                                              <w:marTop w:val="0"/>
                                                                                              <w:marBottom w:val="0"/>
                                                                                              <w:divBdr>
                                                                                                <w:top w:val="none" w:sz="0" w:space="0" w:color="auto"/>
                                                                                                <w:left w:val="none" w:sz="0" w:space="0" w:color="auto"/>
                                                                                                <w:bottom w:val="none" w:sz="0" w:space="0" w:color="auto"/>
                                                                                                <w:right w:val="none" w:sz="0" w:space="0" w:color="auto"/>
                                                                                              </w:divBdr>
                                                                                              <w:divsChild>
                                                                                                <w:div w:id="8260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e.huji.ac.il/~shais/UnderstandingMachineLearning/understanding-machine-learning-theory-algorithms.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nline.stat.psu.edu/stat462/sites/onlinecourses.science.psu.edu.stat462/files/data/skincancer/index.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scienceassn.org/sites/default/files/Introduction%20to%20Machine%20Lear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Baljeet Kaur Nagra</cp:lastModifiedBy>
  <cp:revision>2</cp:revision>
  <dcterms:created xsi:type="dcterms:W3CDTF">2022-06-23T10:13:00Z</dcterms:created>
  <dcterms:modified xsi:type="dcterms:W3CDTF">2022-06-23T10:13:00Z</dcterms:modified>
</cp:coreProperties>
</file>