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AC" w:rsidRPr="00C4158D" w:rsidRDefault="00DA5CAC" w:rsidP="00DA5CAC">
      <w:pPr>
        <w:pStyle w:val="Default"/>
      </w:pPr>
    </w:p>
    <w:p w:rsidR="00DA5CAC" w:rsidRPr="00C4158D" w:rsidRDefault="00DA5CAC" w:rsidP="00DA5CAC">
      <w:pPr>
        <w:pStyle w:val="Default"/>
      </w:pPr>
      <w:r w:rsidRPr="00C4158D">
        <w:t xml:space="preserve"> </w:t>
      </w:r>
      <w:r w:rsidRPr="00C4158D">
        <w:rPr>
          <w:b/>
          <w:bCs/>
        </w:rPr>
        <w:t xml:space="preserve">Introduction to Grammars </w:t>
      </w:r>
    </w:p>
    <w:p w:rsidR="00DA5CAC" w:rsidRPr="00C4158D" w:rsidRDefault="00DA5CAC" w:rsidP="00DA5CAC">
      <w:pPr>
        <w:pStyle w:val="Default"/>
      </w:pPr>
      <w:r w:rsidRPr="00C4158D">
        <w:t xml:space="preserve">Grammars denote syntactical rules for conversation in natural languages. Linguistics </w:t>
      </w:r>
      <w:proofErr w:type="gramStart"/>
      <w:r w:rsidRPr="00C4158D">
        <w:t>have</w:t>
      </w:r>
      <w:proofErr w:type="gramEnd"/>
      <w:r w:rsidRPr="00C4158D">
        <w:t xml:space="preserve"> attempted to define grammars since the inception of natural languages like English, Sanskrit, Mandarin, etc. </w:t>
      </w:r>
    </w:p>
    <w:p w:rsidR="00DA5CAC" w:rsidRPr="00C4158D" w:rsidRDefault="00DA5CAC" w:rsidP="00DA5CAC">
      <w:pPr>
        <w:pStyle w:val="Default"/>
      </w:pPr>
      <w:r w:rsidRPr="00C4158D">
        <w:t xml:space="preserve">The theory of formal languages finds its applicability extensively in the fields of Computer Science. Noam Chomsky gave a mathematical model of grammar in 1956 which is effective for writing computer languages. </w:t>
      </w:r>
    </w:p>
    <w:p w:rsidR="00DA5CAC" w:rsidRPr="00C4158D" w:rsidRDefault="00DA5CAC" w:rsidP="00DA5CAC">
      <w:pPr>
        <w:pStyle w:val="Default"/>
      </w:pPr>
      <w:r w:rsidRPr="00C4158D">
        <w:rPr>
          <w:b/>
          <w:bCs/>
        </w:rPr>
        <w:t xml:space="preserve">Grammar </w:t>
      </w:r>
    </w:p>
    <w:p w:rsidR="00DA5CAC" w:rsidRPr="00C4158D" w:rsidRDefault="00DA5CAC" w:rsidP="00DA5CAC">
      <w:pPr>
        <w:pStyle w:val="Default"/>
      </w:pPr>
      <w:r w:rsidRPr="00C4158D">
        <w:t xml:space="preserve">A grammar </w:t>
      </w:r>
      <w:r w:rsidRPr="00C4158D">
        <w:rPr>
          <w:b/>
          <w:bCs/>
        </w:rPr>
        <w:t xml:space="preserve">G </w:t>
      </w:r>
      <w:r w:rsidRPr="00C4158D">
        <w:t xml:space="preserve">can be formally written as a 4-tuple (N, T, S, P) where −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r w:rsidRPr="00C4158D">
        <w:rPr>
          <w:b/>
          <w:bCs/>
        </w:rPr>
        <w:t xml:space="preserve">N </w:t>
      </w:r>
      <w:r w:rsidRPr="00C4158D">
        <w:t xml:space="preserve">or </w:t>
      </w:r>
      <w:r w:rsidRPr="00C4158D">
        <w:rPr>
          <w:b/>
          <w:bCs/>
        </w:rPr>
        <w:t>V</w:t>
      </w:r>
      <w:r w:rsidRPr="00C4158D">
        <w:rPr>
          <w:b/>
          <w:bCs/>
          <w:i/>
          <w:iCs/>
        </w:rPr>
        <w:t xml:space="preserve">N </w:t>
      </w:r>
      <w:r w:rsidRPr="00C4158D">
        <w:t xml:space="preserve">is a set of variables or non-terminal symbols.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r w:rsidRPr="00C4158D">
        <w:rPr>
          <w:b/>
          <w:bCs/>
        </w:rPr>
        <w:t xml:space="preserve">T </w:t>
      </w:r>
      <w:r w:rsidRPr="00C4158D">
        <w:t xml:space="preserve">or </w:t>
      </w:r>
      <w:r w:rsidRPr="00C4158D">
        <w:rPr>
          <w:b/>
          <w:bCs/>
        </w:rPr>
        <w:t xml:space="preserve">Σ </w:t>
      </w:r>
      <w:r w:rsidRPr="00C4158D">
        <w:t xml:space="preserve">is a set of Terminal symbols.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r w:rsidRPr="00C4158D">
        <w:rPr>
          <w:b/>
          <w:bCs/>
        </w:rPr>
        <w:t xml:space="preserve">S </w:t>
      </w:r>
      <w:r w:rsidRPr="00C4158D">
        <w:t xml:space="preserve">is a special variable called the Start symbol, S </w:t>
      </w:r>
      <w:r w:rsidRPr="00C4158D">
        <w:rPr>
          <w:rFonts w:ascii="Cambria Math" w:hAnsi="Cambria Math"/>
        </w:rPr>
        <w:t>∈</w:t>
      </w:r>
      <w:r w:rsidRPr="00C4158D">
        <w:t xml:space="preserve"> N </w:t>
      </w:r>
    </w:p>
    <w:p w:rsidR="00DA5CAC" w:rsidRPr="00C4158D" w:rsidRDefault="00DA5CAC" w:rsidP="00DA5CAC">
      <w:pPr>
        <w:pStyle w:val="Default"/>
      </w:pPr>
      <w:r w:rsidRPr="00C4158D">
        <w:t xml:space="preserve"> </w:t>
      </w:r>
      <w:r w:rsidRPr="00C4158D">
        <w:rPr>
          <w:b/>
          <w:bCs/>
        </w:rPr>
        <w:t xml:space="preserve">P </w:t>
      </w:r>
      <w:r w:rsidRPr="00C4158D">
        <w:t>is Production rules for Terminals and Non-terminals. A production rule has the form α → β, where α and β are strings on V</w:t>
      </w:r>
      <w:r w:rsidRPr="00C4158D">
        <w:rPr>
          <w:i/>
          <w:iCs/>
        </w:rPr>
        <w:t xml:space="preserve">N </w:t>
      </w:r>
      <w:r w:rsidRPr="00C4158D">
        <w:rPr>
          <w:rFonts w:ascii="Cambria Math" w:hAnsi="Cambria Math"/>
        </w:rPr>
        <w:t>∪</w:t>
      </w:r>
      <w:r w:rsidRPr="00C4158D">
        <w:t xml:space="preserve"> Σ and least one symbol of α belongs to VN. </w:t>
      </w:r>
    </w:p>
    <w:p w:rsidR="00DA5CAC" w:rsidRPr="00C4158D" w:rsidRDefault="00DA5CAC" w:rsidP="00DA5CAC">
      <w:pPr>
        <w:pStyle w:val="Default"/>
      </w:pPr>
    </w:p>
    <w:p w:rsidR="00DA5CAC" w:rsidRPr="00C4158D" w:rsidRDefault="00DA5CAC" w:rsidP="00DA5CAC">
      <w:pPr>
        <w:pStyle w:val="Default"/>
      </w:pPr>
      <w:r w:rsidRPr="00C4158D">
        <w:rPr>
          <w:b/>
          <w:bCs/>
        </w:rPr>
        <w:t xml:space="preserve">Example </w:t>
      </w:r>
    </w:p>
    <w:p w:rsidR="00DA5CAC" w:rsidRPr="00C4158D" w:rsidRDefault="00DA5CAC" w:rsidP="00DA5CAC">
      <w:pPr>
        <w:pStyle w:val="Default"/>
      </w:pPr>
      <w:r w:rsidRPr="00C4158D">
        <w:t xml:space="preserve">Grammar G1 − </w:t>
      </w:r>
    </w:p>
    <w:p w:rsidR="00DA5CAC" w:rsidRPr="00C4158D" w:rsidRDefault="00DA5CAC" w:rsidP="00DA5CAC">
      <w:pPr>
        <w:pStyle w:val="Default"/>
      </w:pPr>
      <w:r w:rsidRPr="00C4158D">
        <w:t xml:space="preserve">({S, A, B}, {a, b}, S, {S → AB, A → a, B → b}) </w:t>
      </w:r>
    </w:p>
    <w:p w:rsidR="00DA5CAC" w:rsidRPr="00C4158D" w:rsidRDefault="00DA5CAC" w:rsidP="00DA5CAC">
      <w:pPr>
        <w:pStyle w:val="Default"/>
      </w:pPr>
      <w:r w:rsidRPr="00C4158D">
        <w:t xml:space="preserve">Here,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r w:rsidRPr="00C4158D">
        <w:rPr>
          <w:b/>
          <w:bCs/>
        </w:rPr>
        <w:t xml:space="preserve">S, A, </w:t>
      </w:r>
      <w:r w:rsidRPr="00C4158D">
        <w:t xml:space="preserve">and </w:t>
      </w:r>
      <w:r w:rsidRPr="00C4158D">
        <w:rPr>
          <w:b/>
          <w:bCs/>
        </w:rPr>
        <w:t xml:space="preserve">B </w:t>
      </w:r>
      <w:r w:rsidRPr="00C4158D">
        <w:t xml:space="preserve">are Non-terminal symbols;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proofErr w:type="gramStart"/>
      <w:r w:rsidRPr="00C4158D">
        <w:rPr>
          <w:b/>
          <w:bCs/>
        </w:rPr>
        <w:t>a</w:t>
      </w:r>
      <w:proofErr w:type="gramEnd"/>
      <w:r w:rsidRPr="00C4158D">
        <w:rPr>
          <w:b/>
          <w:bCs/>
        </w:rPr>
        <w:t xml:space="preserve"> </w:t>
      </w:r>
      <w:r w:rsidRPr="00C4158D">
        <w:t xml:space="preserve">and </w:t>
      </w:r>
      <w:r w:rsidRPr="00C4158D">
        <w:rPr>
          <w:b/>
          <w:bCs/>
        </w:rPr>
        <w:t xml:space="preserve">b </w:t>
      </w:r>
      <w:r w:rsidRPr="00C4158D">
        <w:t xml:space="preserve">are Terminal symbols </w:t>
      </w:r>
    </w:p>
    <w:p w:rsidR="00DA5CAC" w:rsidRPr="00C4158D" w:rsidRDefault="00DA5CAC" w:rsidP="00DA5CAC">
      <w:pPr>
        <w:pStyle w:val="Default"/>
        <w:spacing w:after="289"/>
      </w:pPr>
      <w:r w:rsidRPr="00C4158D">
        <w:t xml:space="preserve"> </w:t>
      </w:r>
      <w:r w:rsidRPr="00C4158D">
        <w:rPr>
          <w:b/>
          <w:bCs/>
        </w:rPr>
        <w:t xml:space="preserve">S </w:t>
      </w:r>
      <w:r w:rsidRPr="00C4158D">
        <w:t xml:space="preserve">is the Start symbol, S </w:t>
      </w:r>
      <w:r w:rsidRPr="00C4158D">
        <w:rPr>
          <w:rFonts w:ascii="Cambria Math" w:hAnsi="Cambria Math"/>
        </w:rPr>
        <w:t>∈</w:t>
      </w:r>
      <w:r w:rsidRPr="00C4158D">
        <w:t xml:space="preserve"> N </w:t>
      </w:r>
    </w:p>
    <w:p w:rsidR="00DA5CAC" w:rsidRPr="00C4158D" w:rsidRDefault="00DA5CAC" w:rsidP="00DA5CAC">
      <w:pPr>
        <w:pStyle w:val="Default"/>
      </w:pPr>
      <w:r w:rsidRPr="00C4158D">
        <w:t xml:space="preserve"> Productions, </w:t>
      </w:r>
      <w:proofErr w:type="gramStart"/>
      <w:r w:rsidRPr="00C4158D">
        <w:rPr>
          <w:b/>
          <w:bCs/>
        </w:rPr>
        <w:t>P :</w:t>
      </w:r>
      <w:proofErr w:type="gramEnd"/>
      <w:r w:rsidRPr="00C4158D">
        <w:rPr>
          <w:b/>
          <w:bCs/>
        </w:rPr>
        <w:t xml:space="preserve"> S → AB, A → a, B → b </w:t>
      </w:r>
    </w:p>
    <w:p w:rsidR="00DA5CAC" w:rsidRPr="00C4158D" w:rsidRDefault="00DA5CAC" w:rsidP="00DA5CAC">
      <w:pPr>
        <w:pStyle w:val="Default"/>
      </w:pPr>
    </w:p>
    <w:p w:rsidR="00DA5CAC" w:rsidRPr="00C4158D" w:rsidRDefault="00DA5CAC" w:rsidP="00DA5CAC">
      <w:pPr>
        <w:pStyle w:val="Default"/>
        <w:pageBreakBefore/>
      </w:pPr>
      <w:r w:rsidRPr="00C4158D">
        <w:rPr>
          <w:b/>
          <w:bCs/>
        </w:rPr>
        <w:lastRenderedPageBreak/>
        <w:t xml:space="preserve">Finite Automata: </w:t>
      </w:r>
    </w:p>
    <w:p w:rsidR="00DA5CAC" w:rsidRPr="00C4158D" w:rsidRDefault="00DA5CAC" w:rsidP="00DA5CAC">
      <w:pPr>
        <w:pStyle w:val="Default"/>
      </w:pPr>
      <w:r w:rsidRPr="00C4158D">
        <w:t xml:space="preserve">Finite </w:t>
      </w:r>
      <w:proofErr w:type="gramStart"/>
      <w:r w:rsidRPr="00C4158D">
        <w:t>Automata(</w:t>
      </w:r>
      <w:proofErr w:type="gramEnd"/>
      <w:r w:rsidRPr="00C4158D">
        <w:t xml:space="preserve">FA) is the simplest machine to recognize patterns. </w:t>
      </w:r>
    </w:p>
    <w:p w:rsidR="00DA5CAC" w:rsidRDefault="00DA5CAC" w:rsidP="00DA5CAC">
      <w:pPr>
        <w:pStyle w:val="Default"/>
      </w:pPr>
      <w:r w:rsidRPr="00C4158D">
        <w:t xml:space="preserve">A Finite Automata consists of the </w:t>
      </w:r>
      <w:proofErr w:type="gramStart"/>
      <w:r w:rsidRPr="00C4158D">
        <w:t>following :</w:t>
      </w:r>
      <w:proofErr w:type="gramEnd"/>
      <w:r w:rsidRPr="00C4158D">
        <w:t xml:space="preserve"> </w:t>
      </w:r>
    </w:p>
    <w:p w:rsidR="00C4158D" w:rsidRPr="00C4158D" w:rsidRDefault="00C4158D" w:rsidP="00DA5CAC">
      <w:pPr>
        <w:pStyle w:val="Default"/>
      </w:pPr>
    </w:p>
    <w:p w:rsidR="00DA5CAC" w:rsidRPr="00C4158D" w:rsidRDefault="00DA5CAC" w:rsidP="00DA5CAC">
      <w:pPr>
        <w:pStyle w:val="Default"/>
      </w:pPr>
      <w:proofErr w:type="gramStart"/>
      <w:r w:rsidRPr="00C4158D">
        <w:t>Q :</w:t>
      </w:r>
      <w:proofErr w:type="gramEnd"/>
      <w:r w:rsidRPr="00C4158D">
        <w:t xml:space="preserve"> Finite set of states. </w:t>
      </w:r>
    </w:p>
    <w:p w:rsidR="00DA5CAC" w:rsidRPr="00C4158D" w:rsidRDefault="00DA5CAC" w:rsidP="00DA5CAC">
      <w:pPr>
        <w:pStyle w:val="Default"/>
      </w:pPr>
      <w:proofErr w:type="gramStart"/>
      <w:r w:rsidRPr="00C4158D">
        <w:t>Σ :</w:t>
      </w:r>
      <w:proofErr w:type="gramEnd"/>
      <w:r w:rsidRPr="00C4158D">
        <w:t xml:space="preserve"> set of Input Symbols. </w:t>
      </w:r>
    </w:p>
    <w:p w:rsidR="00DA5CAC" w:rsidRPr="00C4158D" w:rsidRDefault="00DA5CAC" w:rsidP="00DA5CAC">
      <w:pPr>
        <w:pStyle w:val="Default"/>
      </w:pPr>
      <w:proofErr w:type="gramStart"/>
      <w:r w:rsidRPr="00C4158D">
        <w:t>q :</w:t>
      </w:r>
      <w:proofErr w:type="gramEnd"/>
      <w:r w:rsidRPr="00C4158D">
        <w:t xml:space="preserve"> Initial state. </w:t>
      </w:r>
    </w:p>
    <w:p w:rsidR="00DA5CAC" w:rsidRPr="00C4158D" w:rsidRDefault="00DA5CAC" w:rsidP="00DA5CAC">
      <w:pPr>
        <w:pStyle w:val="Default"/>
      </w:pPr>
      <w:proofErr w:type="gramStart"/>
      <w:r w:rsidRPr="00C4158D">
        <w:t>F :</w:t>
      </w:r>
      <w:proofErr w:type="gramEnd"/>
      <w:r w:rsidRPr="00C4158D">
        <w:t xml:space="preserve"> set of Final States. </w:t>
      </w:r>
    </w:p>
    <w:p w:rsidR="00DA5CAC" w:rsidRDefault="00DA5CAC" w:rsidP="00DA5CAC">
      <w:pPr>
        <w:pStyle w:val="Default"/>
      </w:pPr>
      <w:proofErr w:type="gramStart"/>
      <w:r w:rsidRPr="00C4158D">
        <w:t>δ :</w:t>
      </w:r>
      <w:proofErr w:type="gramEnd"/>
      <w:r w:rsidRPr="00C4158D">
        <w:t xml:space="preserve"> Transition Function. </w:t>
      </w:r>
    </w:p>
    <w:p w:rsidR="00C4158D" w:rsidRPr="00C4158D" w:rsidRDefault="00C4158D" w:rsidP="00DA5CAC">
      <w:pPr>
        <w:pStyle w:val="Default"/>
      </w:pPr>
    </w:p>
    <w:p w:rsidR="00DA5CAC" w:rsidRDefault="00DA5CAC" w:rsidP="00DA5CAC">
      <w:pPr>
        <w:pStyle w:val="Default"/>
      </w:pPr>
      <w:r w:rsidRPr="00C4158D">
        <w:t xml:space="preserve">Formal specification of machine is </w:t>
      </w:r>
      <w:proofErr w:type="gramStart"/>
      <w:r w:rsidRPr="00C4158D">
        <w:t>{ Q</w:t>
      </w:r>
      <w:proofErr w:type="gramEnd"/>
      <w:r w:rsidRPr="00C4158D">
        <w:t xml:space="preserve">, Σ, q, F, δ }. </w:t>
      </w:r>
    </w:p>
    <w:p w:rsidR="00C4158D" w:rsidRPr="00C4158D" w:rsidRDefault="00C4158D" w:rsidP="00DA5CAC">
      <w:pPr>
        <w:pStyle w:val="Default"/>
      </w:pPr>
    </w:p>
    <w:p w:rsidR="00DA5CAC" w:rsidRPr="00C4158D" w:rsidRDefault="00DA5CAC" w:rsidP="00DA5CAC">
      <w:pPr>
        <w:pStyle w:val="Default"/>
      </w:pPr>
      <w:r w:rsidRPr="00C4158D">
        <w:rPr>
          <w:b/>
          <w:bCs/>
        </w:rPr>
        <w:t xml:space="preserve">FA is characterized into two types: </w:t>
      </w:r>
    </w:p>
    <w:p w:rsidR="00DA5CAC" w:rsidRPr="00C4158D" w:rsidRDefault="00DA5CAC" w:rsidP="00DA5CAC">
      <w:pPr>
        <w:pStyle w:val="Default"/>
      </w:pPr>
      <w:r w:rsidRPr="00C4158D">
        <w:rPr>
          <w:b/>
          <w:bCs/>
        </w:rPr>
        <w:t xml:space="preserve">1) Deterministic Finite Automata (DFA) </w:t>
      </w:r>
    </w:p>
    <w:p w:rsidR="00DA5CAC" w:rsidRPr="00C4158D" w:rsidRDefault="00DA5CAC" w:rsidP="00DA5CAC">
      <w:pPr>
        <w:pStyle w:val="Default"/>
      </w:pPr>
      <w:r w:rsidRPr="00C4158D">
        <w:t xml:space="preserve">DFA consists of 5 </w:t>
      </w:r>
      <w:proofErr w:type="spellStart"/>
      <w:r w:rsidRPr="00C4158D">
        <w:t>tuples</w:t>
      </w:r>
      <w:proofErr w:type="spellEnd"/>
      <w:r w:rsidRPr="00C4158D">
        <w:t xml:space="preserve"> {Q, Σ, q, F, δ}. </w:t>
      </w:r>
    </w:p>
    <w:p w:rsidR="00DA5CAC" w:rsidRPr="00C4158D" w:rsidRDefault="00DA5CAC" w:rsidP="00DA5CAC">
      <w:pPr>
        <w:pStyle w:val="Default"/>
      </w:pPr>
      <w:proofErr w:type="gramStart"/>
      <w:r w:rsidRPr="00C4158D">
        <w:t>Q :</w:t>
      </w:r>
      <w:proofErr w:type="gramEnd"/>
      <w:r w:rsidRPr="00C4158D">
        <w:t xml:space="preserve"> set of all states. </w:t>
      </w:r>
    </w:p>
    <w:p w:rsidR="00DA5CAC" w:rsidRPr="00C4158D" w:rsidRDefault="00DA5CAC" w:rsidP="00DA5CAC">
      <w:pPr>
        <w:pStyle w:val="Default"/>
      </w:pPr>
      <w:proofErr w:type="gramStart"/>
      <w:r w:rsidRPr="00C4158D">
        <w:t>Σ :</w:t>
      </w:r>
      <w:proofErr w:type="gramEnd"/>
      <w:r w:rsidRPr="00C4158D">
        <w:t xml:space="preserve"> set of input symbols. </w:t>
      </w:r>
      <w:proofErr w:type="gramStart"/>
      <w:r w:rsidRPr="00C4158D">
        <w:t>( Symbols</w:t>
      </w:r>
      <w:proofErr w:type="gramEnd"/>
      <w:r w:rsidRPr="00C4158D">
        <w:t xml:space="preserve"> which machine takes as input ) </w:t>
      </w:r>
    </w:p>
    <w:p w:rsidR="00DA5CAC" w:rsidRPr="00C4158D" w:rsidRDefault="00DA5CAC" w:rsidP="00DA5CAC">
      <w:pPr>
        <w:pStyle w:val="Default"/>
      </w:pPr>
      <w:proofErr w:type="gramStart"/>
      <w:r w:rsidRPr="00C4158D">
        <w:t>q :</w:t>
      </w:r>
      <w:proofErr w:type="gramEnd"/>
      <w:r w:rsidRPr="00C4158D">
        <w:t xml:space="preserve"> Initial state. </w:t>
      </w:r>
      <w:proofErr w:type="gramStart"/>
      <w:r w:rsidRPr="00C4158D">
        <w:t>( Starting</w:t>
      </w:r>
      <w:proofErr w:type="gramEnd"/>
      <w:r w:rsidRPr="00C4158D">
        <w:t xml:space="preserve"> state of a machine ) </w:t>
      </w:r>
    </w:p>
    <w:p w:rsidR="00DA5CAC" w:rsidRPr="00C4158D" w:rsidRDefault="00DA5CAC" w:rsidP="00DA5CAC">
      <w:pPr>
        <w:pStyle w:val="Default"/>
      </w:pPr>
      <w:proofErr w:type="gramStart"/>
      <w:r w:rsidRPr="00C4158D">
        <w:t>F :</w:t>
      </w:r>
      <w:proofErr w:type="gramEnd"/>
      <w:r w:rsidRPr="00C4158D">
        <w:t xml:space="preserve"> set of final state. </w:t>
      </w:r>
    </w:p>
    <w:p w:rsidR="00DA5CAC" w:rsidRPr="00C4158D" w:rsidRDefault="00DA5CAC" w:rsidP="00DA5CAC">
      <w:pPr>
        <w:pStyle w:val="Default"/>
      </w:pPr>
      <w:proofErr w:type="gramStart"/>
      <w:r w:rsidRPr="00C4158D">
        <w:t>δ :</w:t>
      </w:r>
      <w:proofErr w:type="gramEnd"/>
      <w:r w:rsidRPr="00C4158D">
        <w:t xml:space="preserve"> Transition Function, defined as δ : Q X Σ --&gt; Q. </w:t>
      </w:r>
    </w:p>
    <w:p w:rsidR="00DA5CAC" w:rsidRPr="00C4158D" w:rsidRDefault="00DA5CAC" w:rsidP="00DA5CAC">
      <w:pPr>
        <w:pStyle w:val="Default"/>
      </w:pPr>
      <w:r w:rsidRPr="00C4158D">
        <w:t xml:space="preserve">In a DFA, for a particular input character, the machine goes to one state only. A transition function is defined on every state for every input symbol. Also in DFA null (or ε) move is not allowed, i.e., DFA cannot change state without any input character. </w:t>
      </w:r>
    </w:p>
    <w:p w:rsidR="00DA5CAC" w:rsidRPr="00C4158D" w:rsidRDefault="00DA5CAC" w:rsidP="00DA5CAC">
      <w:pPr>
        <w:pStyle w:val="Default"/>
      </w:pPr>
      <w:r w:rsidRPr="00C4158D">
        <w:t xml:space="preserve">For example, below DFA with Σ = {0, 1} accepts all strings ending with 0. </w:t>
      </w:r>
    </w:p>
    <w:p w:rsidR="00DA5CAC" w:rsidRPr="00C4158D" w:rsidRDefault="00DA5CAC" w:rsidP="00DA5CAC">
      <w:pPr>
        <w:pStyle w:val="Default"/>
      </w:pPr>
    </w:p>
    <w:p w:rsidR="00DA5CAC" w:rsidRPr="00C4158D" w:rsidRDefault="00DA5CAC" w:rsidP="00DA5CAC">
      <w:pPr>
        <w:pStyle w:val="Default"/>
      </w:pPr>
      <w:r w:rsidRPr="00C4158D">
        <w:rPr>
          <w:noProof/>
        </w:rPr>
        <w:drawing>
          <wp:inline distT="0" distB="0" distL="0" distR="0">
            <wp:extent cx="3359785" cy="2030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AC" w:rsidRPr="00C4158D" w:rsidRDefault="00DA5CAC" w:rsidP="00DA5CAC">
      <w:pPr>
        <w:pStyle w:val="Default"/>
        <w:pageBreakBefore/>
      </w:pPr>
      <w:r w:rsidRPr="00C4158D">
        <w:lastRenderedPageBreak/>
        <w:t>One important thing to note is</w:t>
      </w:r>
      <w:proofErr w:type="gramStart"/>
      <w:r w:rsidRPr="00C4158D">
        <w:t>,</w:t>
      </w:r>
      <w:proofErr w:type="gramEnd"/>
      <w:r w:rsidRPr="00C4158D">
        <w:t xml:space="preserve"> there can be many possible DFAs for a pattern. A DFA with minimum number of states is generally preferred. </w:t>
      </w:r>
    </w:p>
    <w:p w:rsidR="00DA5CAC" w:rsidRPr="00C4158D" w:rsidRDefault="00DA5CAC" w:rsidP="00DA5CAC">
      <w:pPr>
        <w:pStyle w:val="Default"/>
      </w:pPr>
      <w:r w:rsidRPr="00C4158D">
        <w:rPr>
          <w:b/>
          <w:bCs/>
        </w:rPr>
        <w:t xml:space="preserve">2) Nondeterministic Finite </w:t>
      </w:r>
      <w:proofErr w:type="gramStart"/>
      <w:r w:rsidRPr="00C4158D">
        <w:rPr>
          <w:b/>
          <w:bCs/>
        </w:rPr>
        <w:t>Automata(</w:t>
      </w:r>
      <w:proofErr w:type="gramEnd"/>
      <w:r w:rsidRPr="00C4158D">
        <w:rPr>
          <w:b/>
          <w:bCs/>
        </w:rPr>
        <w:t xml:space="preserve">NFA) </w:t>
      </w:r>
      <w:r w:rsidRPr="00C4158D">
        <w:t xml:space="preserve">NFA is similar to DFA except following additional features: 1. Null (or ε) move is allowed i.e., it can move forward without reading symbols. 2. Ability to transmit to any number of states for a particular input. However, these above features don’t add any power to NFA. If we compare both in terms of power, both are equivalent. </w:t>
      </w:r>
    </w:p>
    <w:p w:rsidR="00DA5CAC" w:rsidRPr="00C4158D" w:rsidRDefault="00DA5CAC" w:rsidP="00DA5CAC">
      <w:pPr>
        <w:pStyle w:val="Default"/>
      </w:pPr>
      <w:r w:rsidRPr="00C4158D">
        <w:t xml:space="preserve">Due to above additional features, NFA has a different transition function, rest is same as DFA. </w:t>
      </w:r>
    </w:p>
    <w:p w:rsidR="00DA5CAC" w:rsidRPr="00C4158D" w:rsidRDefault="00DA5CAC" w:rsidP="00DA5CAC">
      <w:pPr>
        <w:pStyle w:val="Default"/>
      </w:pPr>
      <w:proofErr w:type="gramStart"/>
      <w:r w:rsidRPr="00C4158D">
        <w:t>δ</w:t>
      </w:r>
      <w:proofErr w:type="gramEnd"/>
      <w:r w:rsidRPr="00C4158D">
        <w:t xml:space="preserve">: Transition Function </w:t>
      </w:r>
    </w:p>
    <w:p w:rsidR="00DA5CAC" w:rsidRPr="00C4158D" w:rsidRDefault="00DA5CAC" w:rsidP="00DA5CAC">
      <w:pPr>
        <w:pStyle w:val="Default"/>
      </w:pPr>
      <w:proofErr w:type="gramStart"/>
      <w:r w:rsidRPr="00C4158D">
        <w:t>δ</w:t>
      </w:r>
      <w:proofErr w:type="gramEnd"/>
      <w:r w:rsidRPr="00C4158D">
        <w:t xml:space="preserve">: Q X (Σ U ϵ ) --&gt; 2 ^ Q. </w:t>
      </w:r>
    </w:p>
    <w:p w:rsidR="00DA5CAC" w:rsidRPr="00C4158D" w:rsidRDefault="00DA5CAC" w:rsidP="00DA5CAC">
      <w:pPr>
        <w:pStyle w:val="Default"/>
      </w:pPr>
      <w:r w:rsidRPr="00C4158D">
        <w:t xml:space="preserve">As you can see in transition function is for any input including null (or ε), NFA can go to any state number of states. For example, below is a NFA for above problem </w:t>
      </w:r>
    </w:p>
    <w:p w:rsidR="00DA5CAC" w:rsidRPr="00C4158D" w:rsidRDefault="00DA5CAC" w:rsidP="00DA5CAC">
      <w:pPr>
        <w:pStyle w:val="Default"/>
      </w:pPr>
      <w:r w:rsidRPr="00C4158D">
        <w:rPr>
          <w:noProof/>
        </w:rPr>
        <w:drawing>
          <wp:inline distT="0" distB="0" distL="0" distR="0">
            <wp:extent cx="3179445" cy="19246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F2" w:rsidRPr="00C4158D" w:rsidRDefault="00DA5CAC" w:rsidP="00DA5CAC">
      <w:pPr>
        <w:rPr>
          <w:rFonts w:ascii="Times New Roman" w:hAnsi="Times New Roman" w:cs="Times New Roman"/>
          <w:sz w:val="24"/>
          <w:szCs w:val="24"/>
        </w:rPr>
      </w:pPr>
      <w:r w:rsidRPr="00C4158D">
        <w:rPr>
          <w:rFonts w:ascii="Times New Roman" w:hAnsi="Times New Roman" w:cs="Times New Roman"/>
          <w:sz w:val="24"/>
          <w:szCs w:val="24"/>
        </w:rPr>
        <w:t>One important thing to note is, in NFA, if any path for an input string leads to a final state, then the input string accepted. For example, in above NFA, there are multiple paths for input string “00”. Since, one of the paths leads to a final state, “00” is accepted by above NFA.</w:t>
      </w:r>
    </w:p>
    <w:p w:rsidR="000D380B" w:rsidRPr="00C4158D" w:rsidRDefault="000D380B" w:rsidP="000D380B">
      <w:pPr>
        <w:pStyle w:val="Default"/>
        <w:rPr>
          <w:b/>
          <w:bCs/>
        </w:rPr>
      </w:pPr>
      <w:r w:rsidRPr="00C4158D">
        <w:rPr>
          <w:b/>
          <w:bCs/>
        </w:rPr>
        <w:t xml:space="preserve">COMPILER BOOTSTRAPPING </w:t>
      </w:r>
    </w:p>
    <w:p w:rsidR="000D380B" w:rsidRPr="00C4158D" w:rsidRDefault="000D380B" w:rsidP="000D380B">
      <w:pPr>
        <w:pStyle w:val="Default"/>
      </w:pPr>
    </w:p>
    <w:p w:rsidR="000D380B" w:rsidRPr="00C4158D" w:rsidRDefault="000D380B" w:rsidP="000D380B">
      <w:pPr>
        <w:pStyle w:val="Default"/>
      </w:pPr>
      <w:r w:rsidRPr="00C4158D">
        <w:t xml:space="preserve">In computer science, </w:t>
      </w:r>
      <w:r w:rsidRPr="00C4158D">
        <w:rPr>
          <w:b/>
          <w:bCs/>
        </w:rPr>
        <w:t xml:space="preserve">bootstrapping </w:t>
      </w:r>
      <w:r w:rsidRPr="00C4158D">
        <w:t xml:space="preserve">is the process of writing a compiler (or assembler) in the source programming language that it intends to compile. Applying this technique leads to a self-hosting compiler. An initial minimal core version of the compiler is generated in a different language (which could be assembly language); from that point, successive expanded versions of the compiler are run using the minimal core of the language. </w:t>
      </w:r>
    </w:p>
    <w:p w:rsidR="000D380B" w:rsidRPr="00C4158D" w:rsidRDefault="000D380B" w:rsidP="000D380B">
      <w:pPr>
        <w:pStyle w:val="Default"/>
      </w:pPr>
      <w:r w:rsidRPr="00C4158D">
        <w:t xml:space="preserve">Many compilers for many programming languages are bootstrapped, including compilers for BASIC, </w:t>
      </w:r>
      <w:proofErr w:type="spellStart"/>
      <w:r w:rsidRPr="00C4158D">
        <w:t>Algol</w:t>
      </w:r>
      <w:proofErr w:type="spellEnd"/>
      <w:r w:rsidRPr="00C4158D">
        <w:t xml:space="preserve">, C, D, Pascal, PL/I, Factor, Haskell, Modula-2, Oberon, </w:t>
      </w:r>
      <w:proofErr w:type="spellStart"/>
      <w:r w:rsidRPr="00C4158D">
        <w:t>OCaml</w:t>
      </w:r>
      <w:proofErr w:type="spellEnd"/>
      <w:r w:rsidRPr="00C4158D">
        <w:t xml:space="preserve">, Common Lisp, Scheme, Go, Java, Rust, Python, </w:t>
      </w:r>
      <w:proofErr w:type="spellStart"/>
      <w:r w:rsidRPr="00C4158D">
        <w:t>Scala</w:t>
      </w:r>
      <w:proofErr w:type="spellEnd"/>
      <w:r w:rsidRPr="00C4158D">
        <w:t xml:space="preserve">, </w:t>
      </w:r>
      <w:proofErr w:type="spellStart"/>
      <w:r w:rsidRPr="00C4158D">
        <w:t>Nim</w:t>
      </w:r>
      <w:proofErr w:type="spellEnd"/>
      <w:r w:rsidRPr="00C4158D">
        <w:t xml:space="preserve">, Eiffel, and more. </w:t>
      </w:r>
    </w:p>
    <w:p w:rsidR="000D380B" w:rsidRPr="00C4158D" w:rsidRDefault="000D380B" w:rsidP="000D380B">
      <w:pPr>
        <w:pStyle w:val="Default"/>
      </w:pPr>
    </w:p>
    <w:p w:rsidR="000D380B" w:rsidRPr="00C4158D" w:rsidRDefault="000D380B" w:rsidP="000D380B">
      <w:pPr>
        <w:pStyle w:val="Default"/>
        <w:rPr>
          <w:b/>
          <w:bCs/>
        </w:rPr>
      </w:pPr>
      <w:r w:rsidRPr="00C4158D">
        <w:rPr>
          <w:b/>
          <w:bCs/>
        </w:rPr>
        <w:t xml:space="preserve">Advantages </w:t>
      </w:r>
    </w:p>
    <w:p w:rsidR="000D380B" w:rsidRPr="00C4158D" w:rsidRDefault="000D380B" w:rsidP="000D380B">
      <w:pPr>
        <w:pStyle w:val="Default"/>
      </w:pPr>
    </w:p>
    <w:p w:rsidR="000D380B" w:rsidRPr="00C4158D" w:rsidRDefault="000D380B" w:rsidP="000D380B">
      <w:pPr>
        <w:pStyle w:val="Default"/>
      </w:pPr>
      <w:r w:rsidRPr="00C4158D">
        <w:t xml:space="preserve">Bootstrapping a compiler has the following advantages: </w:t>
      </w:r>
    </w:p>
    <w:p w:rsidR="000D380B" w:rsidRPr="00C4158D" w:rsidRDefault="000D380B" w:rsidP="000D380B">
      <w:pPr>
        <w:pStyle w:val="Default"/>
      </w:pPr>
      <w:r w:rsidRPr="00C4158D">
        <w:t xml:space="preserve">● </w:t>
      </w:r>
      <w:proofErr w:type="gramStart"/>
      <w:r w:rsidRPr="00C4158D">
        <w:t>it</w:t>
      </w:r>
      <w:proofErr w:type="gramEnd"/>
      <w:r w:rsidRPr="00C4158D">
        <w:t xml:space="preserve"> is a non-trivial test of the language being compiled, and as such is a form of </w:t>
      </w:r>
      <w:proofErr w:type="spellStart"/>
      <w:r w:rsidRPr="00C4158D">
        <w:t>dogfooding</w:t>
      </w:r>
      <w:proofErr w:type="spellEnd"/>
      <w:r w:rsidRPr="00C4158D">
        <w:t xml:space="preserve">. </w:t>
      </w:r>
    </w:p>
    <w:p w:rsidR="000D380B" w:rsidRPr="00C4158D" w:rsidRDefault="000D380B" w:rsidP="000D380B">
      <w:pPr>
        <w:pStyle w:val="Default"/>
      </w:pPr>
      <w:r w:rsidRPr="00C4158D">
        <w:t xml:space="preserve">● </w:t>
      </w:r>
      <w:proofErr w:type="gramStart"/>
      <w:r w:rsidRPr="00C4158D">
        <w:t>compiler</w:t>
      </w:r>
      <w:proofErr w:type="gramEnd"/>
      <w:r w:rsidRPr="00C4158D">
        <w:t xml:space="preserve"> developers and bug reporting part of the community only need to know the language being compiled. </w:t>
      </w:r>
    </w:p>
    <w:p w:rsidR="000D380B" w:rsidRPr="00C4158D" w:rsidRDefault="000D380B" w:rsidP="000D380B">
      <w:pPr>
        <w:pStyle w:val="Default"/>
        <w:spacing w:after="284"/>
      </w:pPr>
      <w:r w:rsidRPr="00C4158D">
        <w:t xml:space="preserve">● </w:t>
      </w:r>
      <w:proofErr w:type="gramStart"/>
      <w:r w:rsidRPr="00C4158D">
        <w:t>compiler</w:t>
      </w:r>
      <w:proofErr w:type="gramEnd"/>
      <w:r w:rsidRPr="00C4158D">
        <w:t xml:space="preserve"> development can be done in the higher level language being compiled. </w:t>
      </w:r>
    </w:p>
    <w:p w:rsidR="000D380B" w:rsidRPr="00C4158D" w:rsidRDefault="000D380B" w:rsidP="000D380B">
      <w:pPr>
        <w:pStyle w:val="Default"/>
        <w:spacing w:after="284"/>
      </w:pPr>
      <w:r w:rsidRPr="00C4158D">
        <w:lastRenderedPageBreak/>
        <w:t xml:space="preserve">● </w:t>
      </w:r>
      <w:proofErr w:type="gramStart"/>
      <w:r w:rsidRPr="00C4158D">
        <w:t>improvements</w:t>
      </w:r>
      <w:proofErr w:type="gramEnd"/>
      <w:r w:rsidRPr="00C4158D">
        <w:t xml:space="preserve"> to the compiler's back-end improve not only general purpose programs but also the compiler itself. </w:t>
      </w:r>
    </w:p>
    <w:p w:rsidR="000D380B" w:rsidRPr="00C4158D" w:rsidRDefault="000D380B" w:rsidP="000D380B">
      <w:pPr>
        <w:pStyle w:val="Default"/>
        <w:spacing w:after="284"/>
      </w:pPr>
      <w:r w:rsidRPr="00C4158D">
        <w:t xml:space="preserve">● </w:t>
      </w:r>
      <w:proofErr w:type="gramStart"/>
      <w:r w:rsidRPr="00C4158D">
        <w:t>it</w:t>
      </w:r>
      <w:proofErr w:type="gramEnd"/>
      <w:r w:rsidRPr="00C4158D">
        <w:t xml:space="preserve"> is a comprehensive consistency check as it should be able to reproduce its own object code. </w:t>
      </w:r>
    </w:p>
    <w:p w:rsidR="000D380B" w:rsidRPr="00C4158D" w:rsidRDefault="000D380B" w:rsidP="000D380B">
      <w:pPr>
        <w:pStyle w:val="Default"/>
        <w:rPr>
          <w:b/>
          <w:bCs/>
        </w:rPr>
      </w:pPr>
      <w:r w:rsidRPr="00C4158D">
        <w:rPr>
          <w:b/>
          <w:bCs/>
        </w:rPr>
        <w:t xml:space="preserve">Lexical Analysis </w:t>
      </w:r>
    </w:p>
    <w:p w:rsidR="00C4158D" w:rsidRPr="00C4158D" w:rsidRDefault="00C4158D" w:rsidP="000D380B">
      <w:pPr>
        <w:pStyle w:val="Default"/>
      </w:pPr>
      <w:r w:rsidRPr="00C4158D">
        <w:rPr>
          <w:bCs/>
        </w:rPr>
        <w:t xml:space="preserve">It can Be defined </w:t>
      </w:r>
      <w:proofErr w:type="gramStart"/>
      <w:r w:rsidRPr="00C4158D">
        <w:rPr>
          <w:bCs/>
        </w:rPr>
        <w:t>as :</w:t>
      </w:r>
      <w:proofErr w:type="gramEnd"/>
    </w:p>
    <w:p w:rsidR="000D380B" w:rsidRPr="00C4158D" w:rsidRDefault="000D380B" w:rsidP="000D380B">
      <w:pPr>
        <w:pStyle w:val="Default"/>
      </w:pPr>
      <w:r w:rsidRPr="00C4158D">
        <w:t xml:space="preserve">• A lexical analyzer is a patter matcher. </w:t>
      </w:r>
    </w:p>
    <w:p w:rsidR="000D380B" w:rsidRPr="00C4158D" w:rsidRDefault="000D380B" w:rsidP="000D380B">
      <w:pPr>
        <w:pStyle w:val="Default"/>
      </w:pPr>
      <w:r w:rsidRPr="00C4158D">
        <w:t xml:space="preserve">• A lexical analyzer recognizes strings of characters as tokens. </w:t>
      </w:r>
    </w:p>
    <w:p w:rsidR="000D380B" w:rsidRPr="00C4158D" w:rsidRDefault="000D380B" w:rsidP="000D380B">
      <w:pPr>
        <w:pStyle w:val="Default"/>
      </w:pPr>
      <w:r w:rsidRPr="00C4158D">
        <w:t xml:space="preserve">• Lexical analyzers (scanners) extract lexemes (tokens) from a given input string. </w:t>
      </w:r>
    </w:p>
    <w:p w:rsidR="000D380B" w:rsidRPr="00C4158D" w:rsidRDefault="000D380B" w:rsidP="000D380B">
      <w:pPr>
        <w:pStyle w:val="Default"/>
      </w:pPr>
      <w:r w:rsidRPr="00C4158D">
        <w:t xml:space="preserve">• Lexical analyzers skip comments and blanks. </w:t>
      </w:r>
    </w:p>
    <w:p w:rsidR="00C4158D" w:rsidRPr="00C4158D" w:rsidRDefault="00C4158D" w:rsidP="000D380B">
      <w:pPr>
        <w:pStyle w:val="Default"/>
      </w:pPr>
    </w:p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Basic Terminologies</w:t>
      </w:r>
    </w:p>
    <w:p w:rsidR="00C4158D" w:rsidRPr="00C4158D" w:rsidRDefault="00C4158D" w:rsidP="00C4158D">
      <w:pPr>
        <w:shd w:val="clear" w:color="auto" w:fill="FFFFFF"/>
        <w:spacing w:after="120" w:line="419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What’s a lexeme?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A lexeme is a sequence of characters that are included in the source program according to the matching pattern of a token. It is nothing but an instance of a token.</w:t>
      </w:r>
    </w:p>
    <w:p w:rsidR="00C4158D" w:rsidRPr="00C4158D" w:rsidRDefault="00C4158D" w:rsidP="00C4158D">
      <w:pPr>
        <w:shd w:val="clear" w:color="auto" w:fill="FFFFFF"/>
        <w:spacing w:after="120" w:line="419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What’s a token?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Tokens in compiler design are the sequence of characters which represents a unit of information in the source program.</w:t>
      </w:r>
    </w:p>
    <w:p w:rsidR="00C4158D" w:rsidRPr="00C4158D" w:rsidRDefault="00C4158D" w:rsidP="00C4158D">
      <w:pPr>
        <w:pStyle w:val="Heading3"/>
        <w:shd w:val="clear" w:color="auto" w:fill="FFFFFF"/>
        <w:spacing w:before="0" w:beforeAutospacing="0" w:after="120" w:afterAutospacing="0" w:line="419" w:lineRule="atLeast"/>
        <w:rPr>
          <w:color w:val="222222"/>
          <w:sz w:val="24"/>
          <w:szCs w:val="24"/>
        </w:rPr>
      </w:pPr>
      <w:r w:rsidRPr="00C4158D">
        <w:rPr>
          <w:color w:val="222222"/>
          <w:sz w:val="24"/>
          <w:szCs w:val="24"/>
        </w:rPr>
        <w:t>What is Pattern?</w:t>
      </w:r>
    </w:p>
    <w:p w:rsidR="00C4158D" w:rsidRPr="00C4158D" w:rsidRDefault="00C4158D" w:rsidP="00C4158D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C4158D">
        <w:rPr>
          <w:color w:val="222222"/>
        </w:rPr>
        <w:t>A pattern is a description which is used by the token. In the case of a keyword which uses as a token, the pattern is a sequence of characters.</w:t>
      </w:r>
    </w:p>
    <w:p w:rsidR="00C4158D" w:rsidRPr="00C4158D" w:rsidRDefault="00C4158D" w:rsidP="00C4158D">
      <w:pPr>
        <w:pStyle w:val="Heading2"/>
        <w:spacing w:after="120" w:afterAutospacing="0" w:line="670" w:lineRule="atLeast"/>
        <w:rPr>
          <w:color w:val="222222"/>
          <w:sz w:val="24"/>
          <w:szCs w:val="24"/>
        </w:rPr>
      </w:pPr>
      <w:r w:rsidRPr="00C4158D">
        <w:rPr>
          <w:color w:val="222222"/>
          <w:sz w:val="24"/>
          <w:szCs w:val="24"/>
        </w:rPr>
        <w:t>Lexical Analyzer Architecture: How tokens are recognized</w:t>
      </w:r>
    </w:p>
    <w:p w:rsidR="00C4158D" w:rsidRPr="00C4158D" w:rsidRDefault="00C4158D" w:rsidP="00C4158D">
      <w:pPr>
        <w:pStyle w:val="NormalWeb"/>
        <w:spacing w:before="0" w:beforeAutospacing="0"/>
      </w:pPr>
      <w:r w:rsidRPr="00C4158D">
        <w:t>The main task of lexical analysis is to read input characters in the code and produce tokens.</w:t>
      </w:r>
    </w:p>
    <w:p w:rsidR="00C4158D" w:rsidRPr="00C4158D" w:rsidRDefault="00C4158D" w:rsidP="00C4158D">
      <w:pPr>
        <w:pStyle w:val="NormalWeb"/>
        <w:spacing w:before="0" w:beforeAutospacing="0"/>
      </w:pPr>
      <w:r w:rsidRPr="00C4158D">
        <w:t>Lexical analyzer scans the entire source code of the program. It identifies each token one by one. Scanners are usually implemented to produce tokens only when requested by a parser. Here is how recognition of tokens in compiler design works-</w:t>
      </w:r>
    </w:p>
    <w:p w:rsidR="00C4158D" w:rsidRPr="00C4158D" w:rsidRDefault="00C4158D" w:rsidP="000D380B">
      <w:pPr>
        <w:pStyle w:val="Default"/>
      </w:pPr>
      <w:r w:rsidRPr="00C4158D">
        <w:rPr>
          <w:noProof/>
        </w:rPr>
        <w:lastRenderedPageBreak/>
        <w:drawing>
          <wp:inline distT="0" distB="0" distL="0" distR="0">
            <wp:extent cx="5943600" cy="1997537"/>
            <wp:effectExtent l="19050" t="0" r="0" b="0"/>
            <wp:docPr id="2" name="Picture 1" descr="Lexical Analyz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ical Analyzer Archite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8D" w:rsidRPr="00C4158D" w:rsidRDefault="00C4158D" w:rsidP="000D380B">
      <w:pPr>
        <w:pStyle w:val="Default"/>
      </w:pPr>
    </w:p>
    <w:p w:rsidR="00C4158D" w:rsidRPr="00C4158D" w:rsidRDefault="00C4158D" w:rsidP="000D380B">
      <w:pPr>
        <w:pStyle w:val="Default"/>
      </w:pPr>
    </w:p>
    <w:p w:rsidR="00C4158D" w:rsidRPr="00C4158D" w:rsidRDefault="00C4158D" w:rsidP="00C415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Lexical Analyzer Architecture</w:t>
      </w:r>
    </w:p>
    <w:p w:rsidR="00C4158D" w:rsidRPr="00C4158D" w:rsidRDefault="00C4158D" w:rsidP="00C41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“Get next token” is a command which is sent from the parser to the lexical analyzer.</w:t>
      </w:r>
    </w:p>
    <w:p w:rsidR="00C4158D" w:rsidRPr="00C4158D" w:rsidRDefault="00C4158D" w:rsidP="00C41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On receiving this command, the lexical analyzer scans the input until it finds the next token.</w:t>
      </w:r>
    </w:p>
    <w:p w:rsidR="00C4158D" w:rsidRPr="00C4158D" w:rsidRDefault="00C4158D" w:rsidP="00C415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It returns the token to Parser.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Lexical Analyzer skips whitespaces and comments while creating these tokens. If any error is present, then Lexical analyzer will correlate that error with the source file and line number.</w:t>
      </w:r>
    </w:p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Roles of the Lexical analyzer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Lexical analyzer performs below given tasks:</w:t>
      </w:r>
    </w:p>
    <w:p w:rsidR="00C4158D" w:rsidRPr="00C4158D" w:rsidRDefault="00C4158D" w:rsidP="00C41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Helps to identify token into the symbol table</w:t>
      </w:r>
    </w:p>
    <w:p w:rsidR="00C4158D" w:rsidRPr="00C4158D" w:rsidRDefault="00C4158D" w:rsidP="00C41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Removes white spaces and comments from the source program</w:t>
      </w:r>
    </w:p>
    <w:p w:rsidR="00C4158D" w:rsidRPr="00C4158D" w:rsidRDefault="00C4158D" w:rsidP="00C41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Correlates error messages with the source program</w:t>
      </w:r>
    </w:p>
    <w:p w:rsidR="00C4158D" w:rsidRPr="00C4158D" w:rsidRDefault="00C4158D" w:rsidP="00C41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Helps you to expands the macros if it is found in the source program</w:t>
      </w:r>
    </w:p>
    <w:p w:rsidR="00C4158D" w:rsidRPr="00C4158D" w:rsidRDefault="00C4158D" w:rsidP="00C41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Read input characters from the source program</w:t>
      </w:r>
    </w:p>
    <w:p w:rsidR="00C4158D" w:rsidRPr="00C4158D" w:rsidRDefault="00C4158D" w:rsidP="00C415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4158D" w:rsidRPr="00C4158D" w:rsidRDefault="00C4158D" w:rsidP="00C4158D">
      <w:pPr>
        <w:shd w:val="clear" w:color="auto" w:fill="FFFFFF"/>
        <w:spacing w:after="120" w:line="419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Example of Lexical Analysis, Tokens, Non-Tokens</w:t>
      </w:r>
    </w:p>
    <w:p w:rsidR="00C4158D" w:rsidRPr="00C4158D" w:rsidRDefault="00C4158D" w:rsidP="00C4158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Consider the following code that is fed to Lexical Analyzer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stdio.h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maximum(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x, 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y) {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 </w:t>
      </w:r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compare 2 numbers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(x &gt; y)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x;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gram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y;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}</w:t>
      </w:r>
    </w:p>
    <w:p w:rsidR="00C4158D" w:rsidRPr="00C4158D" w:rsidRDefault="00C4158D" w:rsidP="00C415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C4158D" w:rsidRPr="00C4158D" w:rsidRDefault="00C4158D" w:rsidP="000D380B">
      <w:pPr>
        <w:pStyle w:val="Default"/>
      </w:pPr>
    </w:p>
    <w:p w:rsidR="00C4158D" w:rsidRPr="00C4158D" w:rsidRDefault="00C4158D" w:rsidP="00C4158D">
      <w:pPr>
        <w:shd w:val="clear" w:color="auto" w:fill="FFFFFF"/>
        <w:spacing w:after="120" w:line="419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Examples of Tokens created</w:t>
      </w:r>
    </w:p>
    <w:tbl>
      <w:tblPr>
        <w:tblW w:w="141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3"/>
        <w:gridCol w:w="6758"/>
      </w:tblGrid>
      <w:tr w:rsidR="00C4158D" w:rsidRPr="00C4158D" w:rsidTr="00C415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Lexeme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Token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Keyword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Identifier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Keyword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Identifier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Keyword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Identifier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{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Operator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Keyword</w:t>
            </w:r>
          </w:p>
        </w:tc>
      </w:tr>
    </w:tbl>
    <w:p w:rsidR="00C4158D" w:rsidRPr="00C4158D" w:rsidRDefault="00C4158D" w:rsidP="00C4158D">
      <w:pPr>
        <w:shd w:val="clear" w:color="auto" w:fill="FFFFFF"/>
        <w:spacing w:after="120" w:line="419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Examples of </w:t>
      </w:r>
      <w:proofErr w:type="spellStart"/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Nontokens</w:t>
      </w:r>
      <w:proofErr w:type="spellEnd"/>
    </w:p>
    <w:tbl>
      <w:tblPr>
        <w:tblW w:w="141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  <w:gridCol w:w="8100"/>
      </w:tblGrid>
      <w:tr w:rsidR="00C4158D" w:rsidRPr="00C4158D" w:rsidTr="00C415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Examples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// This will compare 2 numbers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Pre-processor directive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#include &lt;</w:t>
            </w:r>
            <w:proofErr w:type="spellStart"/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stdio.h</w:t>
            </w:r>
            <w:proofErr w:type="spellEnd"/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&gt;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Pre-processor directive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#define NUMS 8,9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Macro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NUMS</w:t>
            </w:r>
          </w:p>
        </w:tc>
      </w:tr>
      <w:tr w:rsidR="00C4158D" w:rsidRPr="00C4158D" w:rsidTr="00C4158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Whitespace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158D" w:rsidRPr="00C4158D" w:rsidRDefault="00C4158D" w:rsidP="00C4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15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/n /b /t</w:t>
            </w:r>
          </w:p>
        </w:tc>
      </w:tr>
    </w:tbl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Lexical Errors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A character sequence which is not possible to scan into any valid token is a lexical error. Important facts about the lexical error:</w:t>
      </w:r>
    </w:p>
    <w:p w:rsidR="00C4158D" w:rsidRPr="00C4158D" w:rsidRDefault="00C4158D" w:rsidP="00C41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Lexical errors are not very common, but it should be managed by a scanner</w:t>
      </w:r>
    </w:p>
    <w:p w:rsidR="00C4158D" w:rsidRPr="00C4158D" w:rsidRDefault="00C4158D" w:rsidP="00C41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Misspelling of identifiers, operators, keyword are considered as lexical errors</w:t>
      </w:r>
    </w:p>
    <w:p w:rsidR="00C4158D" w:rsidRPr="00C4158D" w:rsidRDefault="00C4158D" w:rsidP="00C41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Generally, a lexical error is caused by the appearance of some illegal character, mostly at the beginning of a token.</w:t>
      </w:r>
    </w:p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Error Recovery in Lexical Analyzer</w:t>
      </w:r>
    </w:p>
    <w:p w:rsidR="00C4158D" w:rsidRPr="00C4158D" w:rsidRDefault="00C4158D" w:rsidP="00C415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Here, are a few most common error recovery techniques:</w:t>
      </w:r>
    </w:p>
    <w:p w:rsidR="00C4158D" w:rsidRPr="00C4158D" w:rsidRDefault="00C4158D" w:rsidP="00C415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Removes one character from the remaining input</w:t>
      </w:r>
    </w:p>
    <w:p w:rsidR="00C4158D" w:rsidRPr="00C4158D" w:rsidRDefault="00C4158D" w:rsidP="00C415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In the panic mode, the successive characters are always ignored until we reach a well-formed token</w:t>
      </w:r>
    </w:p>
    <w:p w:rsidR="00C4158D" w:rsidRPr="00C4158D" w:rsidRDefault="00C4158D" w:rsidP="00C415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By inserting the missing character into the remaining input</w:t>
      </w:r>
    </w:p>
    <w:p w:rsidR="00C4158D" w:rsidRPr="00C4158D" w:rsidRDefault="00C4158D" w:rsidP="00C415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Replace a character with another character</w:t>
      </w:r>
    </w:p>
    <w:p w:rsidR="00C4158D" w:rsidRPr="00C4158D" w:rsidRDefault="00C4158D" w:rsidP="00C415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Transpose two serial characters</w:t>
      </w:r>
    </w:p>
    <w:p w:rsidR="00C4158D" w:rsidRPr="00C4158D" w:rsidRDefault="00C4158D" w:rsidP="00C415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Advantages of Lexical analysis</w:t>
      </w:r>
    </w:p>
    <w:p w:rsidR="00C4158D" w:rsidRPr="00C4158D" w:rsidRDefault="00C4158D" w:rsidP="00C415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Lexical analyzer method is used by programs like compilers which can use the parsed data from a programmer’s code to create a compiled binary executable code</w:t>
      </w:r>
    </w:p>
    <w:p w:rsidR="00C4158D" w:rsidRPr="00C4158D" w:rsidRDefault="00C4158D" w:rsidP="00C415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is used by web browsers to format and display a web page with the help of parsed data from 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JavsScript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, HTML, CSS</w:t>
      </w:r>
    </w:p>
    <w:p w:rsidR="00C4158D" w:rsidRPr="00C4158D" w:rsidRDefault="00C4158D" w:rsidP="00C415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A separate lexical analyzer helps you to construct a specialized and potentially more efficient processor for the task</w:t>
      </w:r>
    </w:p>
    <w:p w:rsidR="00C4158D" w:rsidRPr="00C4158D" w:rsidRDefault="00C4158D" w:rsidP="00C4158D">
      <w:pPr>
        <w:shd w:val="clear" w:color="auto" w:fill="FFFFFF"/>
        <w:spacing w:before="100" w:beforeAutospacing="1" w:after="120" w:line="6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Disadvantage of Lexical analysis</w:t>
      </w:r>
    </w:p>
    <w:p w:rsidR="00C4158D" w:rsidRPr="00C4158D" w:rsidRDefault="00C4158D" w:rsidP="00C415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You need to spend significant time reading the source program and partitioning it in the form of tokens</w:t>
      </w:r>
    </w:p>
    <w:p w:rsidR="00C4158D" w:rsidRPr="00C4158D" w:rsidRDefault="00C4158D" w:rsidP="00C415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Some regular expressions are quite difficult to understand compared to PEG or EBNF rules</w:t>
      </w:r>
    </w:p>
    <w:p w:rsidR="00C4158D" w:rsidRPr="00C4158D" w:rsidRDefault="00C4158D" w:rsidP="00C415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More effort is needed to develop and debug the 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lexer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its token descriptions</w:t>
      </w:r>
    </w:p>
    <w:p w:rsidR="00C4158D" w:rsidRPr="00C4158D" w:rsidRDefault="00C4158D" w:rsidP="00C415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Additional runtime overhead is required to generate the </w:t>
      </w:r>
      <w:proofErr w:type="spellStart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>lexer</w:t>
      </w:r>
      <w:proofErr w:type="spellEnd"/>
      <w:r w:rsidRPr="00C415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tables and construct the tokens</w:t>
      </w:r>
    </w:p>
    <w:p w:rsidR="00C4158D" w:rsidRPr="00C4158D" w:rsidRDefault="00C4158D" w:rsidP="00C415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4158D" w:rsidRPr="00C4158D" w:rsidRDefault="00C4158D" w:rsidP="000D380B">
      <w:pPr>
        <w:pStyle w:val="Default"/>
      </w:pPr>
    </w:p>
    <w:p w:rsidR="000D380B" w:rsidRPr="00C4158D" w:rsidRDefault="000D380B" w:rsidP="000D380B">
      <w:pPr>
        <w:rPr>
          <w:rFonts w:ascii="Times New Roman" w:hAnsi="Times New Roman" w:cs="Times New Roman"/>
          <w:sz w:val="24"/>
          <w:szCs w:val="24"/>
        </w:rPr>
      </w:pPr>
      <w:r w:rsidRPr="00C4158D">
        <w:rPr>
          <w:rFonts w:ascii="Times New Roman" w:hAnsi="Times New Roman" w:cs="Times New Roman"/>
          <w:sz w:val="24"/>
          <w:szCs w:val="24"/>
        </w:rPr>
        <w:t>Online Notes</w:t>
      </w:r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https://www.tutorialspoint.com/automata_theory/automata_theory_tutorial.pdf</w:t>
        </w:r>
      </w:hyperlink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https://www.vssut.ac.in/lecture_notes/lecture1423726104.pdf</w:t>
        </w:r>
      </w:hyperlink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https://www.iitg.ac.in/dgoswami/Flat-Notes.pdf</w:t>
        </w:r>
      </w:hyperlink>
    </w:p>
    <w:p w:rsidR="000D380B" w:rsidRPr="00C4158D" w:rsidRDefault="000D380B" w:rsidP="000D380B">
      <w:pPr>
        <w:rPr>
          <w:rFonts w:ascii="Times New Roman" w:hAnsi="Times New Roman" w:cs="Times New Roman"/>
          <w:sz w:val="24"/>
          <w:szCs w:val="24"/>
        </w:rPr>
      </w:pPr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https://people.cs.vt.edu/prsardar/classes/cs3304-Spr19/lectures/CS3304-9-LanguageSyntax-2.pdf</w:t>
        </w:r>
      </w:hyperlink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https://www2.cs.sfu.ca/CourseCentral/383/dma/notes/lecture_sep29.pdf</w:t>
        </w:r>
      </w:hyperlink>
    </w:p>
    <w:p w:rsidR="000D380B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https://www.cs.york.ac.uk/fp/lsa/lectures/slideshow1.pdf</w:t>
        </w:r>
      </w:hyperlink>
    </w:p>
    <w:p w:rsidR="00C4158D" w:rsidRPr="00C4158D" w:rsidRDefault="00C4158D" w:rsidP="000D380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Lexical Analysis (Analyzer) in Compiler Design with Example (guru99.com)</w:t>
        </w:r>
      </w:hyperlink>
    </w:p>
    <w:p w:rsidR="000D380B" w:rsidRPr="00C4158D" w:rsidRDefault="000D380B" w:rsidP="000D380B">
      <w:pPr>
        <w:rPr>
          <w:rFonts w:ascii="Times New Roman" w:hAnsi="Times New Roman" w:cs="Times New Roman"/>
          <w:sz w:val="24"/>
          <w:szCs w:val="24"/>
        </w:rPr>
      </w:pPr>
      <w:r w:rsidRPr="00C4158D">
        <w:rPr>
          <w:rFonts w:ascii="Times New Roman" w:hAnsi="Times New Roman" w:cs="Times New Roman"/>
          <w:sz w:val="24"/>
          <w:szCs w:val="24"/>
        </w:rPr>
        <w:t>Video links</w:t>
      </w:r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https://www.youtube.com/watch?v=BgNdtk9h8Ok</w:t>
        </w:r>
      </w:hyperlink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https://www.youtube.com/watch?v=LjB7ffXWzD0</w:t>
        </w:r>
      </w:hyperlink>
    </w:p>
    <w:p w:rsidR="000D380B" w:rsidRPr="00C4158D" w:rsidRDefault="00750151" w:rsidP="000D380B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0D380B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https://www.youtube.com/watch?v=WccZQSERfCM</w:t>
        </w:r>
      </w:hyperlink>
    </w:p>
    <w:p w:rsidR="000D380B" w:rsidRPr="00C4158D" w:rsidRDefault="000D380B" w:rsidP="00DA5CAC">
      <w:pPr>
        <w:rPr>
          <w:rFonts w:ascii="Times New Roman" w:hAnsi="Times New Roman" w:cs="Times New Roman"/>
          <w:sz w:val="24"/>
          <w:szCs w:val="24"/>
        </w:rPr>
      </w:pPr>
    </w:p>
    <w:p w:rsidR="00DA5CAC" w:rsidRPr="00C4158D" w:rsidRDefault="00DA5CAC" w:rsidP="00DA5CAC">
      <w:pPr>
        <w:rPr>
          <w:rFonts w:ascii="Times New Roman" w:hAnsi="Times New Roman" w:cs="Times New Roman"/>
          <w:sz w:val="24"/>
          <w:szCs w:val="24"/>
        </w:rPr>
      </w:pPr>
    </w:p>
    <w:p w:rsidR="00DA5CAC" w:rsidRPr="00C4158D" w:rsidRDefault="00750151" w:rsidP="00DA5CAC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DA5CAC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https://www.youtube.com/watch?v=Qa6csfkK7_I</w:t>
        </w:r>
      </w:hyperlink>
    </w:p>
    <w:p w:rsidR="00DA5CAC" w:rsidRPr="00C4158D" w:rsidRDefault="00750151" w:rsidP="00DA5CAC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DA5CAC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https://www.youtube.com/watch?v=eqCkkC9A0Q4&amp;list=PLEbnTDJUr_IdM___FmDFBJBz0zCsOFxfK</w:t>
        </w:r>
      </w:hyperlink>
    </w:p>
    <w:p w:rsidR="00DA5CAC" w:rsidRPr="00C4158D" w:rsidRDefault="00750151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DA5CAC" w:rsidRPr="00C415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https://www.youtube.com/watch?v=58N2N7zJGrQ&amp;list=PLBlnK6fEyqRgp46KUv4ZY69yXmpwKOIev</w:t>
        </w:r>
      </w:hyperlink>
    </w:p>
    <w:p w:rsidR="00DA5CAC" w:rsidRPr="00C4158D" w:rsidRDefault="00DA5CAC">
      <w:pPr>
        <w:rPr>
          <w:rFonts w:ascii="Times New Roman" w:hAnsi="Times New Roman" w:cs="Times New Roman"/>
          <w:sz w:val="24"/>
          <w:szCs w:val="24"/>
        </w:rPr>
      </w:pPr>
    </w:p>
    <w:p w:rsidR="00DA5CAC" w:rsidRPr="00C4158D" w:rsidRDefault="00DA5CAC" w:rsidP="00DA5CAC">
      <w:pPr>
        <w:rPr>
          <w:rFonts w:ascii="Times New Roman" w:hAnsi="Times New Roman" w:cs="Times New Roman"/>
          <w:sz w:val="24"/>
          <w:szCs w:val="24"/>
        </w:rPr>
      </w:pPr>
    </w:p>
    <w:sectPr w:rsidR="00DA5CAC" w:rsidRPr="00C4158D" w:rsidSect="00E5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7FD4"/>
    <w:multiLevelType w:val="multilevel"/>
    <w:tmpl w:val="6398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43036"/>
    <w:multiLevelType w:val="multilevel"/>
    <w:tmpl w:val="7C8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460DDA"/>
    <w:multiLevelType w:val="multilevel"/>
    <w:tmpl w:val="1CF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2B017C"/>
    <w:multiLevelType w:val="multilevel"/>
    <w:tmpl w:val="553C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FA7DF8"/>
    <w:multiLevelType w:val="multilevel"/>
    <w:tmpl w:val="D29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8C3D79"/>
    <w:multiLevelType w:val="multilevel"/>
    <w:tmpl w:val="077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5CAC"/>
    <w:rsid w:val="000D380B"/>
    <w:rsid w:val="00402A02"/>
    <w:rsid w:val="00750151"/>
    <w:rsid w:val="00C4158D"/>
    <w:rsid w:val="00DA5CAC"/>
    <w:rsid w:val="00E5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F2"/>
  </w:style>
  <w:style w:type="paragraph" w:styleId="Heading2">
    <w:name w:val="heading 2"/>
    <w:basedOn w:val="Normal"/>
    <w:link w:val="Heading2Char"/>
    <w:uiPriority w:val="9"/>
    <w:qFormat/>
    <w:rsid w:val="00C41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1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5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5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caption">
    <w:name w:val="img_caption"/>
    <w:basedOn w:val="Normal"/>
    <w:rsid w:val="00C4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5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utomata_theory/automata_theory_tutorial.pdf" TargetMode="External"/><Relationship Id="rId13" Type="http://schemas.openxmlformats.org/officeDocument/2006/relationships/hyperlink" Target="https://www.cs.york.ac.uk/fp/lsa/lectures/slideshow1.pdf" TargetMode="External"/><Relationship Id="rId18" Type="http://schemas.openxmlformats.org/officeDocument/2006/relationships/hyperlink" Target="https://www.youtube.com/watch?v=Qa6csfkK7_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2.cs.sfu.ca/CourseCentral/383/dma/notes/lecture_sep29.pdf" TargetMode="External"/><Relationship Id="rId17" Type="http://schemas.openxmlformats.org/officeDocument/2006/relationships/hyperlink" Target="https://www.youtube.com/watch?v=WccZQSERfC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jB7ffXWzD0" TargetMode="External"/><Relationship Id="rId20" Type="http://schemas.openxmlformats.org/officeDocument/2006/relationships/hyperlink" Target="https://www.youtube.com/watch?v=58N2N7zJGrQ&amp;list=PLBlnK6fEyqRgp46KUv4ZY69yXmpwKOIe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eople.cs.vt.edu/prsardar/classes/cs3304-Spr19/lectures/CS3304-9-LanguageSyntax-2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BgNdtk9h8Ok" TargetMode="External"/><Relationship Id="rId10" Type="http://schemas.openxmlformats.org/officeDocument/2006/relationships/hyperlink" Target="https://www.iitg.ac.in/dgoswami/Flat-Notes.pdf" TargetMode="External"/><Relationship Id="rId19" Type="http://schemas.openxmlformats.org/officeDocument/2006/relationships/hyperlink" Target="https://www.youtube.com/watch?v=eqCkkC9A0Q4&amp;list=PLEbnTDJUr_IdM___FmDFBJBz0zCsOFx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ssut.ac.in/lecture_notes/lecture1423726104.pdf" TargetMode="External"/><Relationship Id="rId14" Type="http://schemas.openxmlformats.org/officeDocument/2006/relationships/hyperlink" Target="https://www.guru99.com/compiler-design-lexical-analysi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1574</Words>
  <Characters>8974</Characters>
  <Application>Microsoft Office Word</Application>
  <DocSecurity>0</DocSecurity>
  <Lines>74</Lines>
  <Paragraphs>21</Paragraphs>
  <ScaleCrop>false</ScaleCrop>
  <Company>Grizli777</Company>
  <LinksUpToDate>false</LinksUpToDate>
  <CharactersWithSpaces>10527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dcterms:created xsi:type="dcterms:W3CDTF">2022-06-30T06:17:00Z</dcterms:created>
  <dcterms:modified xsi:type="dcterms:W3CDTF">2022-09-01T06:57:00Z</dcterms:modified>
</cp:coreProperties>
</file>