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b/>
          <w:bCs/>
          <w:color w:val="000000"/>
          <w:sz w:val="28"/>
          <w:szCs w:val="28"/>
          <w:u w:val="single"/>
        </w:rPr>
        <w:t>Debugging in Turbo C++ IDE </w:t>
      </w:r>
    </w:p>
    <w:p w:rsidR="00A24604" w:rsidRPr="00A24604" w:rsidRDefault="00A24604" w:rsidP="00A24604">
      <w:pPr>
        <w:spacing w:after="0" w:line="240" w:lineRule="auto"/>
        <w:rPr>
          <w:rFonts w:ascii="Times New Roman" w:eastAsia="Times New Roman" w:hAnsi="Times New Roman" w:cs="Times New Roman"/>
          <w:sz w:val="24"/>
          <w:szCs w:val="24"/>
        </w:rPr>
      </w:pP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Turbo C++ provides many useful debugging features. The debugging features of turbo C++ are available in Debug menu. Some important debugging features of turbo C++ are as follows:</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 </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b/>
          <w:bCs/>
          <w:color w:val="000000"/>
        </w:rPr>
        <w:t>Single stepping</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A program may not execute even if it has been compiled successfully. The debugger provides the facility to find errors by executing one line of the program at one point. It enables the programmer to detect the exact place of error. The following procedure is used to execute one step at a time with single stepping:</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 xml:space="preserve">Select Run &gt; Trace </w:t>
      </w:r>
      <w:proofErr w:type="gramStart"/>
      <w:r w:rsidRPr="00A24604">
        <w:rPr>
          <w:rFonts w:ascii="Calibri" w:eastAsia="Times New Roman" w:hAnsi="Calibri" w:cs="Times New Roman"/>
          <w:color w:val="000000"/>
        </w:rPr>
        <w:t>Into</w:t>
      </w:r>
      <w:proofErr w:type="gramEnd"/>
      <w:r w:rsidRPr="00A24604">
        <w:rPr>
          <w:rFonts w:ascii="Calibri" w:eastAsia="Times New Roman" w:hAnsi="Calibri" w:cs="Times New Roman"/>
          <w:color w:val="000000"/>
        </w:rPr>
        <w:t xml:space="preserve"> OR press F7 key.</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 </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b/>
          <w:bCs/>
          <w:color w:val="000000"/>
        </w:rPr>
        <w:t>Watches</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The watch or watch expression is used to check the value of variable as the program executes. It indicates how the values of variables change during program execution. It is normally used in combination with single stepping.</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The following procedure is used to use watch expression:</w:t>
      </w:r>
    </w:p>
    <w:p w:rsidR="00A24604" w:rsidRPr="00A24604" w:rsidRDefault="00A24604" w:rsidP="00A24604">
      <w:pPr>
        <w:numPr>
          <w:ilvl w:val="0"/>
          <w:numId w:val="1"/>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Place the cursor on the variable whose value is to be checked.</w:t>
      </w:r>
    </w:p>
    <w:p w:rsidR="00A24604" w:rsidRPr="00A24604" w:rsidRDefault="00A24604" w:rsidP="00A24604">
      <w:pPr>
        <w:numPr>
          <w:ilvl w:val="0"/>
          <w:numId w:val="1"/>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Select Debug&gt;Watches. A submenu will appear.</w:t>
      </w:r>
    </w:p>
    <w:p w:rsidR="00A24604" w:rsidRPr="00A24604" w:rsidRDefault="00A24604" w:rsidP="00A24604">
      <w:pPr>
        <w:numPr>
          <w:ilvl w:val="0"/>
          <w:numId w:val="1"/>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Select ADD Watch from the submenu. Or press CTRL + F7. A dialog box will appear. The selected variable will appear in Watch expression field.</w:t>
      </w:r>
    </w:p>
    <w:p w:rsidR="00A24604" w:rsidRPr="00A24604" w:rsidRDefault="00A24604" w:rsidP="00A24604">
      <w:pPr>
        <w:numPr>
          <w:ilvl w:val="0"/>
          <w:numId w:val="1"/>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Click OK or press enter. A new window will appear indicating that the selected symbol is undefined.</w:t>
      </w:r>
    </w:p>
    <w:p w:rsidR="00A24604" w:rsidRPr="00A24604" w:rsidRDefault="00A24604" w:rsidP="00A24604">
      <w:pPr>
        <w:numPr>
          <w:ilvl w:val="0"/>
          <w:numId w:val="1"/>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 xml:space="preserve">Select Run &gt; Trace Into </w:t>
      </w:r>
      <w:proofErr w:type="gramStart"/>
      <w:r w:rsidRPr="00A24604">
        <w:rPr>
          <w:rFonts w:ascii="Calibri" w:eastAsia="Times New Roman" w:hAnsi="Calibri" w:cs="Arial"/>
          <w:color w:val="000000"/>
        </w:rPr>
        <w:t>Or</w:t>
      </w:r>
      <w:proofErr w:type="gramEnd"/>
      <w:r w:rsidRPr="00A24604">
        <w:rPr>
          <w:rFonts w:ascii="Calibri" w:eastAsia="Times New Roman" w:hAnsi="Calibri" w:cs="Arial"/>
          <w:color w:val="000000"/>
        </w:rPr>
        <w:t xml:space="preserve"> press F7 to execute single stepping. The values of the selected variable will appear in watch window.</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 </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b/>
          <w:bCs/>
          <w:color w:val="000000"/>
        </w:rPr>
        <w:t>Breakpoints</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A breakpoint is used to mark a part of program where program execution will stop. The program executes all statements up to the break point and then stops. The user can check the values of a variable at this point by using Watch window by single stepping the remaining part of the program.</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The following procedure is used to insert a breakpoint in the program.</w:t>
      </w:r>
    </w:p>
    <w:p w:rsidR="00A24604" w:rsidRPr="00A24604" w:rsidRDefault="00A24604" w:rsidP="00A24604">
      <w:pPr>
        <w:numPr>
          <w:ilvl w:val="0"/>
          <w:numId w:val="2"/>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Place the cursor on the line on which the breakpoint is to be inserted.</w:t>
      </w:r>
    </w:p>
    <w:p w:rsidR="00A24604" w:rsidRPr="00A24604" w:rsidRDefault="00A24604" w:rsidP="00A24604">
      <w:pPr>
        <w:numPr>
          <w:ilvl w:val="0"/>
          <w:numId w:val="2"/>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lastRenderedPageBreak/>
        <w:t xml:space="preserve">Select Debug &gt; Toggle breakpoint </w:t>
      </w:r>
      <w:proofErr w:type="gramStart"/>
      <w:r w:rsidRPr="00A24604">
        <w:rPr>
          <w:rFonts w:ascii="Calibri" w:eastAsia="Times New Roman" w:hAnsi="Calibri" w:cs="Arial"/>
          <w:color w:val="000000"/>
        </w:rPr>
        <w:t>Or</w:t>
      </w:r>
      <w:proofErr w:type="gramEnd"/>
      <w:r w:rsidRPr="00A24604">
        <w:rPr>
          <w:rFonts w:ascii="Calibri" w:eastAsia="Times New Roman" w:hAnsi="Calibri" w:cs="Arial"/>
          <w:color w:val="000000"/>
        </w:rPr>
        <w:t xml:space="preserve"> press CTRL + F8. The breakpoint will be inserted and the line will be highlighted.</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 </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b/>
          <w:bCs/>
          <w:color w:val="000000"/>
        </w:rPr>
        <w:t>Evaluate/Modify Window</w:t>
      </w:r>
    </w:p>
    <w:p w:rsidR="00A24604" w:rsidRPr="00A24604" w:rsidRDefault="00A24604" w:rsidP="00A24604">
      <w:pPr>
        <w:spacing w:line="240" w:lineRule="auto"/>
        <w:rPr>
          <w:rFonts w:ascii="Times New Roman" w:eastAsia="Times New Roman" w:hAnsi="Times New Roman" w:cs="Times New Roman"/>
          <w:sz w:val="24"/>
          <w:szCs w:val="24"/>
        </w:rPr>
      </w:pPr>
      <w:r w:rsidRPr="00A24604">
        <w:rPr>
          <w:rFonts w:ascii="Calibri" w:eastAsia="Times New Roman" w:hAnsi="Calibri" w:cs="Times New Roman"/>
          <w:color w:val="000000"/>
        </w:rPr>
        <w:t> The evaluate/Modify window is used to change the value of variable during program execution. It can be useful if the user is single stepping the program and wants to change the value of a certain variable. The following procedure is used to evaluate/modify window:</w:t>
      </w:r>
    </w:p>
    <w:p w:rsidR="00A24604" w:rsidRPr="00A24604" w:rsidRDefault="00A24604" w:rsidP="00A24604">
      <w:pPr>
        <w:numPr>
          <w:ilvl w:val="0"/>
          <w:numId w:val="3"/>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Select Debug &gt; Evaluate/modify. A new window will appear with three fields.</w:t>
      </w:r>
    </w:p>
    <w:p w:rsidR="00A24604" w:rsidRPr="00A24604" w:rsidRDefault="00A24604" w:rsidP="00A24604">
      <w:pPr>
        <w:numPr>
          <w:ilvl w:val="0"/>
          <w:numId w:val="3"/>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Enter the name of the variable whose value is to be modified in Expression field.</w:t>
      </w:r>
    </w:p>
    <w:p w:rsidR="00A24604" w:rsidRPr="00A24604" w:rsidRDefault="00A24604" w:rsidP="00A24604">
      <w:pPr>
        <w:numPr>
          <w:ilvl w:val="0"/>
          <w:numId w:val="3"/>
        </w:numPr>
        <w:spacing w:line="240" w:lineRule="auto"/>
        <w:textAlignment w:val="baseline"/>
        <w:rPr>
          <w:rFonts w:ascii="Arial" w:eastAsia="Times New Roman" w:hAnsi="Arial" w:cs="Arial"/>
          <w:color w:val="000000"/>
          <w:sz w:val="20"/>
          <w:szCs w:val="20"/>
        </w:rPr>
      </w:pPr>
      <w:r w:rsidRPr="00A24604">
        <w:rPr>
          <w:rFonts w:ascii="Calibri" w:eastAsia="Times New Roman" w:hAnsi="Calibri" w:cs="Arial"/>
          <w:color w:val="000000"/>
        </w:rPr>
        <w:t>Enter the new value for the variable in New Value field. The value of the third field Result will also change automatically.</w:t>
      </w:r>
    </w:p>
    <w:p w:rsidR="00A24604" w:rsidRPr="00A24604" w:rsidRDefault="00A24604" w:rsidP="00A24604">
      <w:pPr>
        <w:spacing w:after="0" w:line="240" w:lineRule="auto"/>
        <w:textAlignment w:val="baseline"/>
        <w:outlineLvl w:val="0"/>
        <w:rPr>
          <w:rFonts w:ascii="Times New Roman" w:eastAsia="Times New Roman" w:hAnsi="Times New Roman" w:cs="Times New Roman"/>
          <w:b/>
          <w:bCs/>
          <w:kern w:val="36"/>
          <w:sz w:val="48"/>
          <w:szCs w:val="48"/>
        </w:rPr>
      </w:pPr>
      <w:r w:rsidRPr="00A24604">
        <w:rPr>
          <w:rFonts w:ascii="Times New Roman" w:eastAsia="Times New Roman" w:hAnsi="Times New Roman" w:cs="Times New Roman"/>
          <w:b/>
          <w:bCs/>
          <w:kern w:val="36"/>
          <w:sz w:val="48"/>
          <w:szCs w:val="48"/>
        </w:rPr>
        <w:t>Debugging in Turbo C++</w:t>
      </w:r>
    </w:p>
    <w:p w:rsid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color w:val="273239"/>
          <w:spacing w:val="2"/>
          <w:sz w:val="26"/>
          <w:szCs w:val="26"/>
        </w:rPr>
        <w:t>Debugging is a process in which the programmers detect and remove the existing or potential </w:t>
      </w:r>
      <w:r w:rsidRPr="00A24604">
        <w:rPr>
          <w:rFonts w:ascii="Arial" w:eastAsia="Times New Roman" w:hAnsi="Arial" w:cs="Arial"/>
          <w:color w:val="000000" w:themeColor="text1"/>
          <w:spacing w:val="2"/>
          <w:sz w:val="26"/>
        </w:rPr>
        <w:t>errors/bugs</w:t>
      </w:r>
      <w:r w:rsidRPr="00A24604">
        <w:rPr>
          <w:rFonts w:ascii="Arial" w:eastAsia="Times New Roman" w:hAnsi="Arial" w:cs="Arial"/>
          <w:color w:val="273239"/>
          <w:spacing w:val="2"/>
          <w:sz w:val="26"/>
          <w:szCs w:val="26"/>
        </w:rPr>
        <w:t> in their programs. It is an excellent practice for writing an effective code. Now, Turbo C++ provides a variety of useful features for the sake of its community. Some options that play an important role in our debugging are Watch and Trace. Let’s understand these concepts by taking the following program:</w:t>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Example: </w:t>
      </w:r>
      <w:r w:rsidRPr="00A24604">
        <w:rPr>
          <w:rFonts w:ascii="Arial" w:eastAsia="Times New Roman" w:hAnsi="Arial" w:cs="Arial"/>
          <w:color w:val="273239"/>
          <w:spacing w:val="2"/>
          <w:sz w:val="26"/>
          <w:szCs w:val="26"/>
        </w:rPr>
        <w:t>Write a program to check if two numbers are Equal or Not</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24300"/>
            <wp:effectExtent l="19050" t="0" r="0" b="0"/>
            <wp:docPr id="1" name="Picture 1" descr="https://media.geeksforgeeks.org/wp-content/uploads/20210102155618/gfg1-660x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102155618/gfg1-660x412.png"/>
                    <pic:cNvPicPr>
                      <a:picLocks noChangeAspect="1" noChangeArrowheads="1"/>
                    </pic:cNvPicPr>
                  </pic:nvPicPr>
                  <pic:blipFill>
                    <a:blip r:embed="rId5"/>
                    <a:srcRect/>
                    <a:stretch>
                      <a:fillRect/>
                    </a:stretch>
                  </pic:blipFill>
                  <pic:spPr bwMode="auto">
                    <a:xfrm>
                      <a:off x="0" y="0"/>
                      <a:ext cx="6286500" cy="3924300"/>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color w:val="273239"/>
          <w:spacing w:val="2"/>
          <w:sz w:val="26"/>
          <w:szCs w:val="26"/>
        </w:rPr>
        <w:t xml:space="preserve">Now go through the </w:t>
      </w:r>
      <w:proofErr w:type="spellStart"/>
      <w:r w:rsidRPr="00A24604">
        <w:rPr>
          <w:rFonts w:ascii="Arial" w:eastAsia="Times New Roman" w:hAnsi="Arial" w:cs="Arial"/>
          <w:color w:val="273239"/>
          <w:spacing w:val="2"/>
          <w:sz w:val="26"/>
          <w:szCs w:val="26"/>
        </w:rPr>
        <w:t>undermentioned</w:t>
      </w:r>
      <w:proofErr w:type="spellEnd"/>
      <w:r w:rsidRPr="00A24604">
        <w:rPr>
          <w:rFonts w:ascii="Arial" w:eastAsia="Times New Roman" w:hAnsi="Arial" w:cs="Arial"/>
          <w:color w:val="273239"/>
          <w:spacing w:val="2"/>
          <w:sz w:val="26"/>
          <w:szCs w:val="26"/>
        </w:rPr>
        <w:t xml:space="preserve"> steps to get a clear idea of how to debug:</w:t>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 </w:t>
      </w:r>
      <w:r w:rsidRPr="00A24604">
        <w:rPr>
          <w:rFonts w:ascii="Arial" w:eastAsia="Times New Roman" w:hAnsi="Arial" w:cs="Arial"/>
          <w:color w:val="273239"/>
          <w:spacing w:val="2"/>
          <w:sz w:val="26"/>
          <w:szCs w:val="26"/>
        </w:rPr>
        <w:t>Go to Window Menu and click </w:t>
      </w:r>
      <w:r w:rsidRPr="00A24604">
        <w:rPr>
          <w:rFonts w:ascii="Arial" w:eastAsia="Times New Roman" w:hAnsi="Arial" w:cs="Arial"/>
          <w:i/>
          <w:iCs/>
          <w:color w:val="273239"/>
          <w:spacing w:val="2"/>
          <w:sz w:val="26"/>
          <w:szCs w:val="26"/>
          <w:bdr w:val="none" w:sz="0" w:space="0" w:color="auto" w:frame="1"/>
        </w:rPr>
        <w:t>Watch</w:t>
      </w:r>
      <w:r w:rsidRPr="00A24604">
        <w:rPr>
          <w:rFonts w:ascii="Arial" w:eastAsia="Times New Roman" w:hAnsi="Arial" w:cs="Arial"/>
          <w:color w:val="273239"/>
          <w:spacing w:val="2"/>
          <w:sz w:val="26"/>
          <w:szCs w:val="26"/>
        </w:rPr>
        <w:t> under it.</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33825"/>
            <wp:effectExtent l="19050" t="0" r="0" b="0"/>
            <wp:docPr id="2" name="Picture 2" descr="Select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Watch"/>
                    <pic:cNvPicPr>
                      <a:picLocks noChangeAspect="1" noChangeArrowheads="1"/>
                    </pic:cNvPicPr>
                  </pic:nvPicPr>
                  <pic:blipFill>
                    <a:blip r:embed="rId6"/>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color w:val="273239"/>
          <w:spacing w:val="2"/>
          <w:sz w:val="26"/>
          <w:szCs w:val="26"/>
        </w:rPr>
        <w:t>  </w:t>
      </w:r>
      <w:r w:rsidRPr="00A24604">
        <w:rPr>
          <w:rFonts w:ascii="Arial" w:eastAsia="Times New Roman" w:hAnsi="Arial" w:cs="Arial"/>
          <w:b/>
          <w:bCs/>
          <w:color w:val="273239"/>
          <w:spacing w:val="2"/>
          <w:sz w:val="26"/>
        </w:rPr>
        <w:t>Step 2: </w:t>
      </w:r>
      <w:r w:rsidRPr="00A24604">
        <w:rPr>
          <w:rFonts w:ascii="Arial" w:eastAsia="Times New Roman" w:hAnsi="Arial" w:cs="Arial"/>
          <w:color w:val="273239"/>
          <w:spacing w:val="2"/>
          <w:sz w:val="26"/>
          <w:szCs w:val="26"/>
        </w:rPr>
        <w:t>You’ll be able to see a panel named Watch at the bottom of your IDE.</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3943350"/>
            <wp:effectExtent l="19050" t="0" r="0" b="0"/>
            <wp:docPr id="3" name="Picture 3" descr="Watch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ch panel"/>
                    <pic:cNvPicPr>
                      <a:picLocks noChangeAspect="1" noChangeArrowheads="1"/>
                    </pic:cNvPicPr>
                  </pic:nvPicPr>
                  <pic:blipFill>
                    <a:blip r:embed="rId7"/>
                    <a:srcRect/>
                    <a:stretch>
                      <a:fillRect/>
                    </a:stretch>
                  </pic:blipFill>
                  <pic:spPr bwMode="auto">
                    <a:xfrm>
                      <a:off x="0" y="0"/>
                      <a:ext cx="6286500" cy="3943350"/>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color w:val="273239"/>
          <w:spacing w:val="2"/>
          <w:sz w:val="26"/>
          <w:szCs w:val="26"/>
        </w:rPr>
        <w:lastRenderedPageBreak/>
        <w:t>  </w:t>
      </w:r>
      <w:r w:rsidRPr="00A24604">
        <w:rPr>
          <w:rFonts w:ascii="Arial" w:eastAsia="Times New Roman" w:hAnsi="Arial" w:cs="Arial"/>
          <w:b/>
          <w:bCs/>
          <w:color w:val="273239"/>
          <w:spacing w:val="2"/>
          <w:sz w:val="26"/>
        </w:rPr>
        <w:t>Step 3: </w:t>
      </w:r>
      <w:r w:rsidRPr="00A24604">
        <w:rPr>
          <w:rFonts w:ascii="Arial" w:eastAsia="Times New Roman" w:hAnsi="Arial" w:cs="Arial"/>
          <w:color w:val="273239"/>
          <w:spacing w:val="2"/>
          <w:sz w:val="26"/>
          <w:szCs w:val="26"/>
        </w:rPr>
        <w:t>Similarly, from the Window menu we’ll select </w:t>
      </w:r>
      <w:r w:rsidRPr="00A24604">
        <w:rPr>
          <w:rFonts w:ascii="Arial" w:eastAsia="Times New Roman" w:hAnsi="Arial" w:cs="Arial"/>
          <w:i/>
          <w:iCs/>
          <w:color w:val="273239"/>
          <w:spacing w:val="2"/>
          <w:sz w:val="26"/>
          <w:szCs w:val="26"/>
          <w:bdr w:val="none" w:sz="0" w:space="0" w:color="auto" w:frame="1"/>
        </w:rPr>
        <w:t>Output</w:t>
      </w:r>
      <w:r w:rsidRPr="00A24604">
        <w:rPr>
          <w:rFonts w:ascii="Arial" w:eastAsia="Times New Roman" w:hAnsi="Arial" w:cs="Arial"/>
          <w:color w:val="273239"/>
          <w:spacing w:val="2"/>
          <w:sz w:val="26"/>
          <w:szCs w:val="26"/>
        </w:rPr>
        <w:t> and </w:t>
      </w:r>
      <w:r w:rsidRPr="00A24604">
        <w:rPr>
          <w:rFonts w:ascii="Arial" w:eastAsia="Times New Roman" w:hAnsi="Arial" w:cs="Arial"/>
          <w:i/>
          <w:iCs/>
          <w:color w:val="273239"/>
          <w:spacing w:val="2"/>
          <w:sz w:val="26"/>
          <w:szCs w:val="26"/>
          <w:bdr w:val="none" w:sz="0" w:space="0" w:color="auto" w:frame="1"/>
        </w:rPr>
        <w:t>Message</w:t>
      </w:r>
      <w:r w:rsidRPr="00A24604">
        <w:rPr>
          <w:rFonts w:ascii="Arial" w:eastAsia="Times New Roman" w:hAnsi="Arial" w:cs="Arial"/>
          <w:color w:val="273239"/>
          <w:spacing w:val="2"/>
          <w:sz w:val="26"/>
          <w:szCs w:val="26"/>
        </w:rPr>
        <w:t> and then click on Tile for a better view.</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3933825"/>
            <wp:effectExtent l="19050" t="0" r="0" b="0"/>
            <wp:docPr id="4" name="Picture 4" descr="Output and Messag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and Message window"/>
                    <pic:cNvPicPr>
                      <a:picLocks noChangeAspect="1" noChangeArrowheads="1"/>
                    </pic:cNvPicPr>
                  </pic:nvPicPr>
                  <pic:blipFill>
                    <a:blip r:embed="rId8"/>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4:</w:t>
      </w:r>
      <w:r w:rsidRPr="00A24604">
        <w:rPr>
          <w:rFonts w:ascii="Arial" w:eastAsia="Times New Roman" w:hAnsi="Arial" w:cs="Arial"/>
          <w:color w:val="273239"/>
          <w:spacing w:val="2"/>
          <w:sz w:val="26"/>
          <w:szCs w:val="26"/>
        </w:rPr>
        <w:t> Go to </w:t>
      </w:r>
      <w:r w:rsidRPr="00A24604">
        <w:rPr>
          <w:rFonts w:ascii="Arial" w:eastAsia="Times New Roman" w:hAnsi="Arial" w:cs="Arial"/>
          <w:i/>
          <w:iCs/>
          <w:color w:val="273239"/>
          <w:spacing w:val="2"/>
          <w:sz w:val="26"/>
          <w:szCs w:val="26"/>
          <w:bdr w:val="none" w:sz="0" w:space="0" w:color="auto" w:frame="1"/>
        </w:rPr>
        <w:t>Debug</w:t>
      </w:r>
      <w:r w:rsidRPr="00A24604">
        <w:rPr>
          <w:rFonts w:ascii="Arial" w:eastAsia="Times New Roman" w:hAnsi="Arial" w:cs="Arial"/>
          <w:color w:val="273239"/>
          <w:spacing w:val="2"/>
          <w:sz w:val="26"/>
          <w:szCs w:val="26"/>
        </w:rPr>
        <w:t xml:space="preserve">, </w:t>
      </w:r>
      <w:proofErr w:type="gramStart"/>
      <w:r w:rsidRPr="00A24604">
        <w:rPr>
          <w:rFonts w:ascii="Arial" w:eastAsia="Times New Roman" w:hAnsi="Arial" w:cs="Arial"/>
          <w:color w:val="273239"/>
          <w:spacing w:val="2"/>
          <w:sz w:val="26"/>
          <w:szCs w:val="26"/>
        </w:rPr>
        <w:t>then</w:t>
      </w:r>
      <w:proofErr w:type="gramEnd"/>
      <w:r w:rsidRPr="00A24604">
        <w:rPr>
          <w:rFonts w:ascii="Arial" w:eastAsia="Times New Roman" w:hAnsi="Arial" w:cs="Arial"/>
          <w:color w:val="273239"/>
          <w:spacing w:val="2"/>
          <w:sz w:val="26"/>
          <w:szCs w:val="26"/>
        </w:rPr>
        <w:t xml:space="preserve"> under Watches choose </w:t>
      </w:r>
      <w:r w:rsidRPr="00A24604">
        <w:rPr>
          <w:rFonts w:ascii="Arial" w:eastAsia="Times New Roman" w:hAnsi="Arial" w:cs="Arial"/>
          <w:i/>
          <w:iCs/>
          <w:color w:val="273239"/>
          <w:spacing w:val="2"/>
          <w:sz w:val="26"/>
          <w:szCs w:val="26"/>
          <w:bdr w:val="none" w:sz="0" w:space="0" w:color="auto" w:frame="1"/>
        </w:rPr>
        <w:t>Add Watch (or Ctrl+F7).</w:t>
      </w:r>
      <w:r w:rsidRPr="00A24604">
        <w:rPr>
          <w:rFonts w:ascii="Arial" w:eastAsia="Times New Roman" w:hAnsi="Arial" w:cs="Arial"/>
          <w:color w:val="273239"/>
          <w:spacing w:val="2"/>
          <w:sz w:val="26"/>
          <w:szCs w:val="26"/>
        </w:rPr>
        <w:t>  </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33825"/>
            <wp:effectExtent l="19050" t="0" r="0" b="0"/>
            <wp:docPr id="5" name="Picture 5" descr="Add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Watch"/>
                    <pic:cNvPicPr>
                      <a:picLocks noChangeAspect="1" noChangeArrowheads="1"/>
                    </pic:cNvPicPr>
                  </pic:nvPicPr>
                  <pic:blipFill>
                    <a:blip r:embed="rId9"/>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5: </w:t>
      </w:r>
      <w:r w:rsidRPr="00A24604">
        <w:rPr>
          <w:rFonts w:ascii="Arial" w:eastAsia="Times New Roman" w:hAnsi="Arial" w:cs="Arial"/>
          <w:color w:val="273239"/>
          <w:spacing w:val="2"/>
          <w:sz w:val="26"/>
          <w:szCs w:val="26"/>
        </w:rPr>
        <w:t>A dialog box will appear on your screen saying “</w:t>
      </w:r>
      <w:r w:rsidRPr="00A24604">
        <w:rPr>
          <w:rFonts w:ascii="Arial" w:eastAsia="Times New Roman" w:hAnsi="Arial" w:cs="Arial"/>
          <w:i/>
          <w:iCs/>
          <w:color w:val="273239"/>
          <w:spacing w:val="2"/>
          <w:sz w:val="26"/>
          <w:szCs w:val="26"/>
          <w:bdr w:val="none" w:sz="0" w:space="0" w:color="auto" w:frame="1"/>
        </w:rPr>
        <w:t>Enter Expression to add as Watch</w:t>
      </w:r>
      <w:r w:rsidRPr="00A24604">
        <w:rPr>
          <w:rFonts w:ascii="Arial" w:eastAsia="Times New Roman" w:hAnsi="Arial" w:cs="Arial"/>
          <w:color w:val="273239"/>
          <w:spacing w:val="2"/>
          <w:sz w:val="26"/>
          <w:szCs w:val="26"/>
        </w:rPr>
        <w:t>”. Enter ‘a’.</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33825"/>
            <wp:effectExtent l="19050" t="0" r="0" b="0"/>
            <wp:docPr id="6" name="Picture 6" descr="Enter Watch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Watch Expression"/>
                    <pic:cNvPicPr>
                      <a:picLocks noChangeAspect="1" noChangeArrowheads="1"/>
                    </pic:cNvPicPr>
                  </pic:nvPicPr>
                  <pic:blipFill>
                    <a:blip r:embed="rId10"/>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6: </w:t>
      </w:r>
      <w:r w:rsidRPr="00A24604">
        <w:rPr>
          <w:rFonts w:ascii="Arial" w:eastAsia="Times New Roman" w:hAnsi="Arial" w:cs="Arial"/>
          <w:color w:val="273239"/>
          <w:spacing w:val="2"/>
          <w:sz w:val="26"/>
          <w:szCs w:val="26"/>
        </w:rPr>
        <w:t>Watch panel will show the result of adding ‘a’ as a watch expression.</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3933825"/>
            <wp:effectExtent l="19050" t="0" r="0" b="0"/>
            <wp:docPr id="7" name="Picture 7" descr="Watch expressio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tch expression 'a'"/>
                    <pic:cNvPicPr>
                      <a:picLocks noChangeAspect="1" noChangeArrowheads="1"/>
                    </pic:cNvPicPr>
                  </pic:nvPicPr>
                  <pic:blipFill>
                    <a:blip r:embed="rId11"/>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lastRenderedPageBreak/>
        <w:t>Step 7: </w:t>
      </w:r>
      <w:r w:rsidRPr="00A24604">
        <w:rPr>
          <w:rFonts w:ascii="Arial" w:eastAsia="Times New Roman" w:hAnsi="Arial" w:cs="Arial"/>
          <w:color w:val="273239"/>
          <w:spacing w:val="2"/>
          <w:sz w:val="26"/>
          <w:szCs w:val="26"/>
        </w:rPr>
        <w:t>Follow Step 5 again and Enter ‘b’.</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3933825"/>
            <wp:effectExtent l="19050" t="0" r="0" b="0"/>
            <wp:docPr id="8" name="Picture 8" descr="Watch expressio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tch expression 'b'"/>
                    <pic:cNvPicPr>
                      <a:picLocks noChangeAspect="1" noChangeArrowheads="1"/>
                    </pic:cNvPicPr>
                  </pic:nvPicPr>
                  <pic:blipFill>
                    <a:blip r:embed="rId12"/>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8: </w:t>
      </w:r>
      <w:r w:rsidRPr="00A24604">
        <w:rPr>
          <w:rFonts w:ascii="Arial" w:eastAsia="Times New Roman" w:hAnsi="Arial" w:cs="Arial"/>
          <w:color w:val="273239"/>
          <w:spacing w:val="2"/>
          <w:sz w:val="26"/>
          <w:szCs w:val="26"/>
        </w:rPr>
        <w:t>Go to Run Option and Click </w:t>
      </w:r>
      <w:r w:rsidRPr="00A24604">
        <w:rPr>
          <w:rFonts w:ascii="Arial" w:eastAsia="Times New Roman" w:hAnsi="Arial" w:cs="Arial"/>
          <w:i/>
          <w:iCs/>
          <w:color w:val="273239"/>
          <w:spacing w:val="2"/>
          <w:sz w:val="26"/>
          <w:szCs w:val="26"/>
          <w:bdr w:val="none" w:sz="0" w:space="0" w:color="auto" w:frame="1"/>
        </w:rPr>
        <w:t>Trace Into (or F7).</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33825"/>
            <wp:effectExtent l="19050" t="0" r="0" b="0"/>
            <wp:docPr id="9" name="Picture 9" descr="Trace 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e Into"/>
                    <pic:cNvPicPr>
                      <a:picLocks noChangeAspect="1" noChangeArrowheads="1"/>
                    </pic:cNvPicPr>
                  </pic:nvPicPr>
                  <pic:blipFill>
                    <a:blip r:embed="rId13"/>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9: </w:t>
      </w:r>
      <w:r w:rsidRPr="00A24604">
        <w:rPr>
          <w:rFonts w:ascii="Arial" w:eastAsia="Times New Roman" w:hAnsi="Arial" w:cs="Arial"/>
          <w:color w:val="273239"/>
          <w:spacing w:val="2"/>
          <w:sz w:val="26"/>
          <w:szCs w:val="26"/>
        </w:rPr>
        <w:t xml:space="preserve">You will notice void </w:t>
      </w:r>
      <w:proofErr w:type="gramStart"/>
      <w:r w:rsidRPr="00A24604">
        <w:rPr>
          <w:rFonts w:ascii="Arial" w:eastAsia="Times New Roman" w:hAnsi="Arial" w:cs="Arial"/>
          <w:color w:val="273239"/>
          <w:spacing w:val="2"/>
          <w:sz w:val="26"/>
          <w:szCs w:val="26"/>
        </w:rPr>
        <w:t>main(</w:t>
      </w:r>
      <w:proofErr w:type="gramEnd"/>
      <w:r w:rsidRPr="00A24604">
        <w:rPr>
          <w:rFonts w:ascii="Arial" w:eastAsia="Times New Roman" w:hAnsi="Arial" w:cs="Arial"/>
          <w:color w:val="273239"/>
          <w:spacing w:val="2"/>
          <w:sz w:val="26"/>
          <w:szCs w:val="26"/>
        </w:rPr>
        <w:t>) being highlighted. This means our program has started running.</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33825"/>
            <wp:effectExtent l="19050" t="0" r="0" b="0"/>
            <wp:docPr id="10" name="Picture 10" descr="Code is exec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is executing"/>
                    <pic:cNvPicPr>
                      <a:picLocks noChangeAspect="1" noChangeArrowheads="1"/>
                    </pic:cNvPicPr>
                  </pic:nvPicPr>
                  <pic:blipFill>
                    <a:blip r:embed="rId14"/>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10: </w:t>
      </w:r>
      <w:r w:rsidRPr="00A24604">
        <w:rPr>
          <w:rFonts w:ascii="Arial" w:eastAsia="Times New Roman" w:hAnsi="Arial" w:cs="Arial"/>
          <w:color w:val="273239"/>
          <w:spacing w:val="2"/>
          <w:sz w:val="26"/>
          <w:szCs w:val="26"/>
        </w:rPr>
        <w:t>Go to the Run menu and Click </w:t>
      </w:r>
      <w:r w:rsidRPr="00A24604">
        <w:rPr>
          <w:rFonts w:ascii="Arial" w:eastAsia="Times New Roman" w:hAnsi="Arial" w:cs="Arial"/>
          <w:i/>
          <w:iCs/>
          <w:color w:val="273239"/>
          <w:spacing w:val="2"/>
          <w:sz w:val="26"/>
          <w:szCs w:val="26"/>
          <w:bdr w:val="none" w:sz="0" w:space="0" w:color="auto" w:frame="1"/>
        </w:rPr>
        <w:t>Step Over (or F8)</w:t>
      </w:r>
      <w:r w:rsidRPr="00A24604">
        <w:rPr>
          <w:rFonts w:ascii="Arial" w:eastAsia="Times New Roman" w:hAnsi="Arial" w:cs="Arial"/>
          <w:color w:val="273239"/>
          <w:spacing w:val="2"/>
          <w:sz w:val="26"/>
          <w:szCs w:val="26"/>
        </w:rPr>
        <w:t> to proceed to the next step.</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14775"/>
            <wp:effectExtent l="19050" t="0" r="0" b="0"/>
            <wp:docPr id="11" name="Picture 11" descr="Step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 over"/>
                    <pic:cNvPicPr>
                      <a:picLocks noChangeAspect="1" noChangeArrowheads="1"/>
                    </pic:cNvPicPr>
                  </pic:nvPicPr>
                  <pic:blipFill>
                    <a:blip r:embed="rId15"/>
                    <a:srcRect/>
                    <a:stretch>
                      <a:fillRect/>
                    </a:stretch>
                  </pic:blipFill>
                  <pic:spPr bwMode="auto">
                    <a:xfrm>
                      <a:off x="0" y="0"/>
                      <a:ext cx="6286500" cy="391477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11:</w:t>
      </w:r>
      <w:r w:rsidRPr="00A24604">
        <w:rPr>
          <w:rFonts w:ascii="Arial" w:eastAsia="Times New Roman" w:hAnsi="Arial" w:cs="Arial"/>
          <w:color w:val="273239"/>
          <w:spacing w:val="2"/>
          <w:sz w:val="26"/>
          <w:szCs w:val="26"/>
        </w:rPr>
        <w:t> Step over proceeds to the next statement.</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3933825"/>
            <wp:effectExtent l="19050" t="0" r="0" b="0"/>
            <wp:docPr id="12" name="Picture 12" descr="Step o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ep over#2"/>
                    <pic:cNvPicPr>
                      <a:picLocks noChangeAspect="1" noChangeArrowheads="1"/>
                    </pic:cNvPicPr>
                  </pic:nvPicPr>
                  <pic:blipFill>
                    <a:blip r:embed="rId16"/>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lastRenderedPageBreak/>
        <w:t>Step 12:</w:t>
      </w:r>
      <w:r w:rsidRPr="00A24604">
        <w:rPr>
          <w:rFonts w:ascii="Arial" w:eastAsia="Times New Roman" w:hAnsi="Arial" w:cs="Arial"/>
          <w:color w:val="273239"/>
          <w:spacing w:val="2"/>
          <w:sz w:val="26"/>
          <w:szCs w:val="26"/>
        </w:rPr>
        <w:t> Press F8 to execute the next statement.</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3933825"/>
            <wp:effectExtent l="19050" t="0" r="0" b="0"/>
            <wp:docPr id="13" name="Picture 13" descr="Step o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ep over#3"/>
                    <pic:cNvPicPr>
                      <a:picLocks noChangeAspect="1" noChangeArrowheads="1"/>
                    </pic:cNvPicPr>
                  </pic:nvPicPr>
                  <pic:blipFill>
                    <a:blip r:embed="rId17"/>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13: </w:t>
      </w:r>
      <w:r w:rsidRPr="00A24604">
        <w:rPr>
          <w:rFonts w:ascii="Arial" w:eastAsia="Times New Roman" w:hAnsi="Arial" w:cs="Arial"/>
          <w:color w:val="273239"/>
          <w:spacing w:val="2"/>
          <w:sz w:val="26"/>
          <w:szCs w:val="26"/>
        </w:rPr>
        <w:t xml:space="preserve">Step </w:t>
      </w:r>
      <w:proofErr w:type="gramStart"/>
      <w:r w:rsidRPr="00A24604">
        <w:rPr>
          <w:rFonts w:ascii="Arial" w:eastAsia="Times New Roman" w:hAnsi="Arial" w:cs="Arial"/>
          <w:color w:val="273239"/>
          <w:spacing w:val="2"/>
          <w:sz w:val="26"/>
          <w:szCs w:val="26"/>
        </w:rPr>
        <w:t>Over</w:t>
      </w:r>
      <w:proofErr w:type="gramEnd"/>
      <w:r w:rsidRPr="00A24604">
        <w:rPr>
          <w:rFonts w:ascii="Arial" w:eastAsia="Times New Roman" w:hAnsi="Arial" w:cs="Arial"/>
          <w:color w:val="273239"/>
          <w:spacing w:val="2"/>
          <w:sz w:val="26"/>
          <w:szCs w:val="26"/>
        </w:rPr>
        <w:t xml:space="preserve"> (F8).</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33825"/>
            <wp:effectExtent l="19050" t="0" r="0" b="0"/>
            <wp:docPr id="14" name="Picture 14" descr="Step ov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 over#4"/>
                    <pic:cNvPicPr>
                      <a:picLocks noChangeAspect="1" noChangeArrowheads="1"/>
                    </pic:cNvPicPr>
                  </pic:nvPicPr>
                  <pic:blipFill>
                    <a:blip r:embed="rId18"/>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14: </w:t>
      </w:r>
      <w:r w:rsidRPr="00A24604">
        <w:rPr>
          <w:rFonts w:ascii="Arial" w:eastAsia="Times New Roman" w:hAnsi="Arial" w:cs="Arial"/>
          <w:color w:val="273239"/>
          <w:spacing w:val="2"/>
          <w:sz w:val="26"/>
          <w:szCs w:val="26"/>
        </w:rPr>
        <w:t>Proceed to Next Step (F8).</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4000500"/>
            <wp:effectExtent l="19050" t="0" r="0" b="0"/>
            <wp:docPr id="15" name="Picture 15" descr="Step ov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ep over#5"/>
                    <pic:cNvPicPr>
                      <a:picLocks noChangeAspect="1" noChangeArrowheads="1"/>
                    </pic:cNvPicPr>
                  </pic:nvPicPr>
                  <pic:blipFill>
                    <a:blip r:embed="rId19"/>
                    <a:srcRect/>
                    <a:stretch>
                      <a:fillRect/>
                    </a:stretch>
                  </pic:blipFill>
                  <pic:spPr bwMode="auto">
                    <a:xfrm>
                      <a:off x="0" y="0"/>
                      <a:ext cx="6286500" cy="4000500"/>
                    </a:xfrm>
                    <a:prstGeom prst="rect">
                      <a:avLst/>
                    </a:prstGeom>
                    <a:noFill/>
                    <a:ln w="9525">
                      <a:noFill/>
                      <a:miter lim="800000"/>
                      <a:headEnd/>
                      <a:tailEnd/>
                    </a:ln>
                  </pic:spPr>
                </pic:pic>
              </a:graphicData>
            </a:graphic>
          </wp:inline>
        </w:drawing>
      </w:r>
    </w:p>
    <w:p w:rsidR="00A24604" w:rsidRPr="00A24604" w:rsidRDefault="00A24604" w:rsidP="00A24604">
      <w:pPr>
        <w:spacing w:after="0" w:line="240" w:lineRule="auto"/>
        <w:textAlignment w:val="baseline"/>
        <w:rPr>
          <w:rFonts w:ascii="var(--font-din)" w:eastAsia="Times New Roman" w:hAnsi="var(--font-din)" w:cs="Times New Roman"/>
          <w:sz w:val="26"/>
          <w:szCs w:val="26"/>
        </w:rPr>
      </w:pPr>
      <w:r w:rsidRPr="00A24604">
        <w:rPr>
          <w:rFonts w:ascii="var(--font-din)" w:eastAsia="Times New Roman" w:hAnsi="var(--font-din)" w:cs="Times New Roman"/>
          <w:b/>
          <w:bCs/>
          <w:sz w:val="26"/>
        </w:rPr>
        <w:lastRenderedPageBreak/>
        <w:t>Step 15: </w:t>
      </w:r>
      <w:r w:rsidRPr="00A24604">
        <w:rPr>
          <w:rFonts w:ascii="var(--font-din)" w:eastAsia="Times New Roman" w:hAnsi="var(--font-din)" w:cs="Times New Roman"/>
          <w:sz w:val="26"/>
          <w:szCs w:val="26"/>
        </w:rPr>
        <w:t>Enter the 2 numbers in the console.</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2476500"/>
            <wp:effectExtent l="19050" t="0" r="0" b="0"/>
            <wp:docPr id="16" name="Picture 16" descr="Enter 2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2 numbers"/>
                    <pic:cNvPicPr>
                      <a:picLocks noChangeAspect="1" noChangeArrowheads="1"/>
                    </pic:cNvPicPr>
                  </pic:nvPicPr>
                  <pic:blipFill>
                    <a:blip r:embed="rId20"/>
                    <a:srcRect/>
                    <a:stretch>
                      <a:fillRect/>
                    </a:stretch>
                  </pic:blipFill>
                  <pic:spPr bwMode="auto">
                    <a:xfrm>
                      <a:off x="0" y="0"/>
                      <a:ext cx="6286500" cy="2476500"/>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16: </w:t>
      </w:r>
      <w:r w:rsidRPr="00A24604">
        <w:rPr>
          <w:rFonts w:ascii="Arial" w:eastAsia="Times New Roman" w:hAnsi="Arial" w:cs="Arial"/>
          <w:color w:val="273239"/>
          <w:spacing w:val="2"/>
          <w:sz w:val="26"/>
          <w:szCs w:val="26"/>
        </w:rPr>
        <w:t>Take a look at the watch and output panels. After getting the input from the user, the compiler overwrites the values in the variables.</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3924300"/>
            <wp:effectExtent l="19050" t="0" r="0" b="0"/>
            <wp:docPr id="17" name="Picture 1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pic:cNvPicPr>
                      <a:picLocks noChangeAspect="1" noChangeArrowheads="1"/>
                    </pic:cNvPicPr>
                  </pic:nvPicPr>
                  <pic:blipFill>
                    <a:blip r:embed="rId21"/>
                    <a:srcRect/>
                    <a:stretch>
                      <a:fillRect/>
                    </a:stretch>
                  </pic:blipFill>
                  <pic:spPr bwMode="auto">
                    <a:xfrm>
                      <a:off x="0" y="0"/>
                      <a:ext cx="6286500" cy="3924300"/>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17: </w:t>
      </w:r>
      <w:r w:rsidRPr="00A24604">
        <w:rPr>
          <w:rFonts w:ascii="Arial" w:eastAsia="Times New Roman" w:hAnsi="Arial" w:cs="Arial"/>
          <w:color w:val="273239"/>
          <w:spacing w:val="2"/>
          <w:sz w:val="26"/>
          <w:szCs w:val="26"/>
        </w:rPr>
        <w:t>Press F8.</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33825"/>
            <wp:effectExtent l="19050" t="0" r="0" b="0"/>
            <wp:docPr id="18" name="Picture 18" descr="Press 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ss F8"/>
                    <pic:cNvPicPr>
                      <a:picLocks noChangeAspect="1" noChangeArrowheads="1"/>
                    </pic:cNvPicPr>
                  </pic:nvPicPr>
                  <pic:blipFill>
                    <a:blip r:embed="rId22"/>
                    <a:srcRect/>
                    <a:stretch>
                      <a:fillRect/>
                    </a:stretch>
                  </pic:blipFill>
                  <pic:spPr bwMode="auto">
                    <a:xfrm>
                      <a:off x="0" y="0"/>
                      <a:ext cx="6286500" cy="393382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color w:val="273239"/>
          <w:spacing w:val="2"/>
          <w:sz w:val="26"/>
          <w:szCs w:val="26"/>
        </w:rPr>
        <w:t xml:space="preserve">Remember since </w:t>
      </w:r>
      <w:proofErr w:type="gramStart"/>
      <w:r w:rsidRPr="00A24604">
        <w:rPr>
          <w:rFonts w:ascii="Arial" w:eastAsia="Times New Roman" w:hAnsi="Arial" w:cs="Arial"/>
          <w:color w:val="273239"/>
          <w:spacing w:val="2"/>
          <w:sz w:val="26"/>
          <w:szCs w:val="26"/>
        </w:rPr>
        <w:t>our </w:t>
      </w:r>
      <w:r w:rsidRPr="00A24604">
        <w:rPr>
          <w:rFonts w:ascii="Arial" w:eastAsia="Times New Roman" w:hAnsi="Arial" w:cs="Arial"/>
          <w:i/>
          <w:iCs/>
          <w:color w:val="273239"/>
          <w:spacing w:val="2"/>
          <w:sz w:val="26"/>
          <w:szCs w:val="26"/>
          <w:bdr w:val="none" w:sz="0" w:space="0" w:color="auto" w:frame="1"/>
        </w:rPr>
        <w:t>if</w:t>
      </w:r>
      <w:proofErr w:type="gramEnd"/>
      <w:r w:rsidRPr="00A24604">
        <w:rPr>
          <w:rFonts w:ascii="Arial" w:eastAsia="Times New Roman" w:hAnsi="Arial" w:cs="Arial"/>
          <w:i/>
          <w:iCs/>
          <w:color w:val="273239"/>
          <w:spacing w:val="2"/>
          <w:sz w:val="26"/>
          <w:szCs w:val="26"/>
          <w:bdr w:val="none" w:sz="0" w:space="0" w:color="auto" w:frame="1"/>
        </w:rPr>
        <w:t xml:space="preserve"> the condition</w:t>
      </w:r>
      <w:r w:rsidRPr="00A24604">
        <w:rPr>
          <w:rFonts w:ascii="Arial" w:eastAsia="Times New Roman" w:hAnsi="Arial" w:cs="Arial"/>
          <w:color w:val="273239"/>
          <w:spacing w:val="2"/>
          <w:sz w:val="26"/>
          <w:szCs w:val="26"/>
        </w:rPr>
        <w:t> is True the compiler shouldn’t check the </w:t>
      </w:r>
      <w:r w:rsidRPr="00A24604">
        <w:rPr>
          <w:rFonts w:ascii="Arial" w:eastAsia="Times New Roman" w:hAnsi="Arial" w:cs="Arial"/>
          <w:i/>
          <w:iCs/>
          <w:color w:val="273239"/>
          <w:spacing w:val="2"/>
          <w:sz w:val="26"/>
          <w:szCs w:val="26"/>
          <w:bdr w:val="none" w:sz="0" w:space="0" w:color="auto" w:frame="1"/>
        </w:rPr>
        <w:t>else statement</w:t>
      </w:r>
      <w:r w:rsidRPr="00A24604">
        <w:rPr>
          <w:rFonts w:ascii="Arial" w:eastAsia="Times New Roman" w:hAnsi="Arial" w:cs="Arial"/>
          <w:color w:val="273239"/>
          <w:spacing w:val="2"/>
          <w:sz w:val="26"/>
          <w:szCs w:val="26"/>
        </w:rPr>
        <w:t>.     </w:t>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18: </w:t>
      </w:r>
      <w:r w:rsidRPr="00A24604">
        <w:rPr>
          <w:rFonts w:ascii="Arial" w:eastAsia="Times New Roman" w:hAnsi="Arial" w:cs="Arial"/>
          <w:color w:val="273239"/>
          <w:spacing w:val="2"/>
          <w:sz w:val="26"/>
          <w:szCs w:val="26"/>
        </w:rPr>
        <w:t>Press F8 to proceed to the next step.</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14775"/>
            <wp:effectExtent l="19050" t="0" r="0" b="0"/>
            <wp:docPr id="19" name="Picture 19" descr="Press 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ss F8"/>
                    <pic:cNvPicPr>
                      <a:picLocks noChangeAspect="1" noChangeArrowheads="1"/>
                    </pic:cNvPicPr>
                  </pic:nvPicPr>
                  <pic:blipFill>
                    <a:blip r:embed="rId23"/>
                    <a:srcRect/>
                    <a:stretch>
                      <a:fillRect/>
                    </a:stretch>
                  </pic:blipFill>
                  <pic:spPr bwMode="auto">
                    <a:xfrm>
                      <a:off x="0" y="0"/>
                      <a:ext cx="6286500" cy="3914775"/>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19: </w:t>
      </w:r>
      <w:r w:rsidRPr="00A24604">
        <w:rPr>
          <w:rFonts w:ascii="Arial" w:eastAsia="Times New Roman" w:hAnsi="Arial" w:cs="Arial"/>
          <w:color w:val="273239"/>
          <w:spacing w:val="2"/>
          <w:sz w:val="26"/>
          <w:szCs w:val="26"/>
        </w:rPr>
        <w:t xml:space="preserve">Press F8 to check what </w:t>
      </w:r>
      <w:proofErr w:type="gramStart"/>
      <w:r w:rsidRPr="00A24604">
        <w:rPr>
          <w:rFonts w:ascii="Arial" w:eastAsia="Times New Roman" w:hAnsi="Arial" w:cs="Arial"/>
          <w:color w:val="273239"/>
          <w:spacing w:val="2"/>
          <w:sz w:val="26"/>
          <w:szCs w:val="26"/>
        </w:rPr>
        <w:t>is the next step</w:t>
      </w:r>
      <w:proofErr w:type="gramEnd"/>
      <w:r w:rsidRPr="00A24604">
        <w:rPr>
          <w:rFonts w:ascii="Arial" w:eastAsia="Times New Roman" w:hAnsi="Arial" w:cs="Arial"/>
          <w:color w:val="273239"/>
          <w:spacing w:val="2"/>
          <w:sz w:val="26"/>
          <w:szCs w:val="26"/>
        </w:rPr>
        <w:t>. You’ll be able to see the Output screen now.</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86500" cy="1638300"/>
            <wp:effectExtent l="19050" t="0" r="0" b="0"/>
            <wp:docPr id="20" name="Picture 2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pic:cNvPicPr>
                      <a:picLocks noChangeAspect="1" noChangeArrowheads="1"/>
                    </pic:cNvPicPr>
                  </pic:nvPicPr>
                  <pic:blipFill>
                    <a:blip r:embed="rId24"/>
                    <a:srcRect/>
                    <a:stretch>
                      <a:fillRect/>
                    </a:stretch>
                  </pic:blipFill>
                  <pic:spPr bwMode="auto">
                    <a:xfrm>
                      <a:off x="0" y="0"/>
                      <a:ext cx="6286500" cy="1638300"/>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b/>
          <w:bCs/>
          <w:color w:val="273239"/>
          <w:spacing w:val="2"/>
          <w:sz w:val="26"/>
        </w:rPr>
        <w:t>Step 20:</w:t>
      </w:r>
      <w:r w:rsidRPr="00A24604">
        <w:rPr>
          <w:rFonts w:ascii="Arial" w:eastAsia="Times New Roman" w:hAnsi="Arial" w:cs="Arial"/>
          <w:color w:val="273239"/>
          <w:spacing w:val="2"/>
          <w:sz w:val="26"/>
          <w:szCs w:val="26"/>
        </w:rPr>
        <w:t> Press F8 to check what will happen next.</w:t>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286500" cy="3924300"/>
            <wp:effectExtent l="19050" t="0" r="0" b="0"/>
            <wp:docPr id="21" name="Picture 21" descr="Debugging 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bugging ends"/>
                    <pic:cNvPicPr>
                      <a:picLocks noChangeAspect="1" noChangeArrowheads="1"/>
                    </pic:cNvPicPr>
                  </pic:nvPicPr>
                  <pic:blipFill>
                    <a:blip r:embed="rId25"/>
                    <a:srcRect/>
                    <a:stretch>
                      <a:fillRect/>
                    </a:stretch>
                  </pic:blipFill>
                  <pic:spPr bwMode="auto">
                    <a:xfrm>
                      <a:off x="0" y="0"/>
                      <a:ext cx="6286500" cy="3924300"/>
                    </a:xfrm>
                    <a:prstGeom prst="rect">
                      <a:avLst/>
                    </a:prstGeom>
                    <a:noFill/>
                    <a:ln w="9525">
                      <a:noFill/>
                      <a:miter lim="800000"/>
                      <a:headEnd/>
                      <a:tailEnd/>
                    </a:ln>
                  </pic:spPr>
                </pic:pic>
              </a:graphicData>
            </a:graphic>
          </wp:inline>
        </w:drawing>
      </w:r>
    </w:p>
    <w:p w:rsidR="00A24604" w:rsidRPr="00A24604" w:rsidRDefault="00A24604" w:rsidP="00A24604">
      <w:pPr>
        <w:shd w:val="clear" w:color="auto" w:fill="FFFFFF"/>
        <w:spacing w:after="150" w:line="240" w:lineRule="auto"/>
        <w:textAlignment w:val="baseline"/>
        <w:rPr>
          <w:rFonts w:ascii="Arial" w:eastAsia="Times New Roman" w:hAnsi="Arial" w:cs="Arial"/>
          <w:color w:val="273239"/>
          <w:spacing w:val="2"/>
          <w:sz w:val="26"/>
          <w:szCs w:val="26"/>
        </w:rPr>
      </w:pPr>
      <w:r w:rsidRPr="00A24604">
        <w:rPr>
          <w:rFonts w:ascii="Arial" w:eastAsia="Times New Roman" w:hAnsi="Arial" w:cs="Arial"/>
          <w:color w:val="273239"/>
          <w:spacing w:val="2"/>
          <w:sz w:val="26"/>
          <w:szCs w:val="26"/>
        </w:rPr>
        <w:t>Notice the closing bracket is highlighted now, which means the program has ended. If F8 is pressed again the program will run over again from the first step.</w:t>
      </w:r>
    </w:p>
    <w:p w:rsidR="00000000" w:rsidRDefault="00A24604"/>
    <w:p w:rsidR="00A24604" w:rsidRDefault="00A24604">
      <w:r>
        <w:t>Online Notes</w:t>
      </w:r>
    </w:p>
    <w:p w:rsidR="00A24604" w:rsidRDefault="00A24604">
      <w:hyperlink r:id="rId26" w:history="1">
        <w:r w:rsidRPr="00A24604">
          <w:rPr>
            <w:rStyle w:val="Hyperlink"/>
          </w:rPr>
          <w:t>https://www.geeksforgeeks.org/debugging-in-turbo-cpp/#:~:text=Step%201%3A%20Go%20to%20Window,(or%20Ctrl%2BF7).</w:t>
        </w:r>
      </w:hyperlink>
    </w:p>
    <w:sectPr w:rsidR="00A2460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ar(--font-di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5B0719"/>
    <w:multiLevelType w:val="multilevel"/>
    <w:tmpl w:val="B47C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1D72A1"/>
    <w:multiLevelType w:val="multilevel"/>
    <w:tmpl w:val="B22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EB58E7"/>
    <w:multiLevelType w:val="multilevel"/>
    <w:tmpl w:val="BCEC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6030DD"/>
    <w:multiLevelType w:val="multilevel"/>
    <w:tmpl w:val="7414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24604"/>
    <w:rsid w:val="00A246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246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46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4604"/>
    <w:rPr>
      <w:rFonts w:ascii="Times New Roman" w:eastAsia="Times New Roman" w:hAnsi="Times New Roman" w:cs="Times New Roman"/>
      <w:b/>
      <w:bCs/>
      <w:kern w:val="36"/>
      <w:sz w:val="48"/>
      <w:szCs w:val="48"/>
    </w:rPr>
  </w:style>
  <w:style w:type="character" w:customStyle="1" w:styleId="strong">
    <w:name w:val="strong"/>
    <w:basedOn w:val="DefaultParagraphFont"/>
    <w:rsid w:val="00A24604"/>
  </w:style>
  <w:style w:type="character" w:styleId="Hyperlink">
    <w:name w:val="Hyperlink"/>
    <w:basedOn w:val="DefaultParagraphFont"/>
    <w:uiPriority w:val="99"/>
    <w:unhideWhenUsed/>
    <w:rsid w:val="00A24604"/>
    <w:rPr>
      <w:color w:val="0000FF"/>
      <w:u w:val="single"/>
    </w:rPr>
  </w:style>
  <w:style w:type="character" w:styleId="Strong0">
    <w:name w:val="Strong"/>
    <w:basedOn w:val="DefaultParagraphFont"/>
    <w:uiPriority w:val="22"/>
    <w:qFormat/>
    <w:rsid w:val="00A24604"/>
    <w:rPr>
      <w:b/>
      <w:bCs/>
    </w:rPr>
  </w:style>
  <w:style w:type="paragraph" w:styleId="BalloonText">
    <w:name w:val="Balloon Text"/>
    <w:basedOn w:val="Normal"/>
    <w:link w:val="BalloonTextChar"/>
    <w:uiPriority w:val="99"/>
    <w:semiHidden/>
    <w:unhideWhenUsed/>
    <w:rsid w:val="00A246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6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3213925">
      <w:bodyDiv w:val="1"/>
      <w:marLeft w:val="0"/>
      <w:marRight w:val="0"/>
      <w:marTop w:val="0"/>
      <w:marBottom w:val="0"/>
      <w:divBdr>
        <w:top w:val="none" w:sz="0" w:space="0" w:color="auto"/>
        <w:left w:val="none" w:sz="0" w:space="0" w:color="auto"/>
        <w:bottom w:val="none" w:sz="0" w:space="0" w:color="auto"/>
        <w:right w:val="none" w:sz="0" w:space="0" w:color="auto"/>
      </w:divBdr>
      <w:divsChild>
        <w:div w:id="1102342814">
          <w:marLeft w:val="0"/>
          <w:marRight w:val="0"/>
          <w:marTop w:val="0"/>
          <w:marBottom w:val="0"/>
          <w:divBdr>
            <w:top w:val="none" w:sz="0" w:space="0" w:color="auto"/>
            <w:left w:val="none" w:sz="0" w:space="0" w:color="auto"/>
            <w:bottom w:val="none" w:sz="0" w:space="0" w:color="auto"/>
            <w:right w:val="none" w:sz="0" w:space="0" w:color="auto"/>
          </w:divBdr>
          <w:divsChild>
            <w:div w:id="1275408199">
              <w:marLeft w:val="0"/>
              <w:marRight w:val="0"/>
              <w:marTop w:val="0"/>
              <w:marBottom w:val="0"/>
              <w:divBdr>
                <w:top w:val="none" w:sz="0" w:space="0" w:color="auto"/>
                <w:left w:val="none" w:sz="0" w:space="0" w:color="auto"/>
                <w:bottom w:val="none" w:sz="0" w:space="0" w:color="auto"/>
                <w:right w:val="none" w:sz="0" w:space="0" w:color="auto"/>
              </w:divBdr>
            </w:div>
          </w:divsChild>
        </w:div>
        <w:div w:id="1482193839">
          <w:marLeft w:val="0"/>
          <w:marRight w:val="0"/>
          <w:marTop w:val="225"/>
          <w:marBottom w:val="225"/>
          <w:divBdr>
            <w:top w:val="none" w:sz="0" w:space="0" w:color="auto"/>
            <w:left w:val="none" w:sz="0" w:space="0" w:color="auto"/>
            <w:bottom w:val="none" w:sz="0" w:space="0" w:color="auto"/>
            <w:right w:val="none" w:sz="0" w:space="0" w:color="auto"/>
          </w:divBdr>
          <w:divsChild>
            <w:div w:id="1116102728">
              <w:marLeft w:val="0"/>
              <w:marRight w:val="0"/>
              <w:marTop w:val="100"/>
              <w:marBottom w:val="100"/>
              <w:divBdr>
                <w:top w:val="none" w:sz="0" w:space="0" w:color="auto"/>
                <w:left w:val="none" w:sz="0" w:space="0" w:color="auto"/>
                <w:bottom w:val="none" w:sz="0" w:space="0" w:color="auto"/>
                <w:right w:val="none" w:sz="0" w:space="0" w:color="auto"/>
              </w:divBdr>
            </w:div>
          </w:divsChild>
        </w:div>
        <w:div w:id="465440580">
          <w:marLeft w:val="0"/>
          <w:marRight w:val="0"/>
          <w:marTop w:val="600"/>
          <w:marBottom w:val="0"/>
          <w:divBdr>
            <w:top w:val="none" w:sz="0" w:space="0" w:color="auto"/>
            <w:left w:val="none" w:sz="0" w:space="0" w:color="auto"/>
            <w:bottom w:val="none" w:sz="0" w:space="0" w:color="auto"/>
            <w:right w:val="none" w:sz="0" w:space="0" w:color="auto"/>
          </w:divBdr>
        </w:div>
      </w:divsChild>
    </w:div>
    <w:div w:id="130858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eeksforgeeks.org/debugging-in-turbo-cpp/%23:~:text=Step%201%3A%20Go%20to%20Window,(or%20Ctrl%2BF7)."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741</Words>
  <Characters>4227</Characters>
  <Application>Microsoft Office Word</Application>
  <DocSecurity>0</DocSecurity>
  <Lines>35</Lines>
  <Paragraphs>9</Paragraphs>
  <ScaleCrop>false</ScaleCrop>
  <Company/>
  <LinksUpToDate>false</LinksUpToDate>
  <CharactersWithSpaces>4959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dc:creator>
  <cp:keywords/>
  <dc:description/>
  <cp:lastModifiedBy>cu</cp:lastModifiedBy>
  <cp:revision>2</cp:revision>
  <dcterms:created xsi:type="dcterms:W3CDTF">2022-07-29T07:45:00Z</dcterms:created>
  <dcterms:modified xsi:type="dcterms:W3CDTF">2022-07-29T07:47:00Z</dcterms:modified>
</cp:coreProperties>
</file>