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Why frameworks::</w:t>
      </w:r>
    </w:p>
    <w:p w:rsidR="00000000" w:rsidDel="00000000" w:rsidP="00000000" w:rsidRDefault="00000000" w:rsidRPr="00000000" w14:paraId="0000000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When building enterprise applications, we need to concentrate more towards business logic and don’t want to work on basic cross-cutting concerns.</w:t>
      </w:r>
    </w:p>
    <w:p w:rsidR="00000000" w:rsidDel="00000000" w:rsidP="00000000" w:rsidRDefault="00000000" w:rsidRPr="00000000" w14:paraId="0000000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is where frameworks come into picture. It provides a lot of basic structure and functionalities and mainly works on business logic.</w:t>
      </w:r>
    </w:p>
    <w:p w:rsidR="00000000" w:rsidDel="00000000" w:rsidP="00000000" w:rsidRDefault="00000000" w:rsidRPr="00000000" w14:paraId="0000000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Features of Spring Framework::</w:t>
      </w:r>
    </w:p>
    <w:p w:rsidR="00000000" w:rsidDel="00000000" w:rsidP="00000000" w:rsidRDefault="00000000" w:rsidRPr="00000000" w14:paraId="00000007">
      <w:pPr>
        <w:numPr>
          <w:ilvl w:val="0"/>
          <w:numId w:val="8"/>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IOC (Inversion of Control) :: </w:t>
      </w:r>
      <w:r w:rsidDel="00000000" w:rsidR="00000000" w:rsidRPr="00000000">
        <w:rPr>
          <w:rFonts w:ascii="Times New Roman" w:cs="Times New Roman" w:eastAsia="Times New Roman" w:hAnsi="Times New Roman"/>
          <w:sz w:val="30"/>
          <w:szCs w:val="30"/>
          <w:rtl w:val="0"/>
        </w:rPr>
        <w:t xml:space="preserve">Giving control to the framework itself. For example, creating objects for thousands of classes in our application which is a tedious task.</w:t>
      </w:r>
    </w:p>
    <w:p w:rsidR="00000000" w:rsidDel="00000000" w:rsidP="00000000" w:rsidRDefault="00000000" w:rsidRPr="00000000" w14:paraId="00000008">
      <w:pPr>
        <w:numPr>
          <w:ilvl w:val="1"/>
          <w:numId w:val="8"/>
        </w:numPr>
        <w:ind w:left="144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Dependency Injection :: </w:t>
      </w:r>
      <w:r w:rsidDel="00000000" w:rsidR="00000000" w:rsidRPr="00000000">
        <w:rPr>
          <w:rFonts w:ascii="Times New Roman" w:cs="Times New Roman" w:eastAsia="Times New Roman" w:hAnsi="Times New Roman"/>
          <w:sz w:val="30"/>
          <w:szCs w:val="30"/>
          <w:rtl w:val="0"/>
        </w:rPr>
        <w:t xml:space="preserve">To allow above, Spring uses this. It means giving dependencies of different classes into different classes.</w:t>
      </w:r>
    </w:p>
    <w:p w:rsidR="00000000" w:rsidDel="00000000" w:rsidP="00000000" w:rsidRDefault="00000000" w:rsidRPr="00000000" w14:paraId="00000009">
      <w:pPr>
        <w:numPr>
          <w:ilvl w:val="0"/>
          <w:numId w:val="8"/>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AOP (Aspect Oriented Programming) :: </w:t>
      </w:r>
      <w:r w:rsidDel="00000000" w:rsidR="00000000" w:rsidRPr="00000000">
        <w:rPr>
          <w:rFonts w:ascii="Times New Roman" w:cs="Times New Roman" w:eastAsia="Times New Roman" w:hAnsi="Times New Roman"/>
          <w:sz w:val="30"/>
          <w:szCs w:val="30"/>
          <w:rtl w:val="0"/>
        </w:rPr>
        <w:t xml:space="preserve">There are certain things which we need to perform repeatedly like logging and security for every request coming from the server. With this approach, we separate all these cross-cutting concerns and invoke them when certain things happen.</w:t>
      </w:r>
    </w:p>
    <w:p w:rsidR="00000000" w:rsidDel="00000000" w:rsidP="00000000" w:rsidRDefault="00000000" w:rsidRPr="00000000" w14:paraId="0000000A">
      <w:pPr>
        <w:numPr>
          <w:ilvl w:val="0"/>
          <w:numId w:val="8"/>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Ability to create web applications. (</w:t>
      </w:r>
      <w:r w:rsidDel="00000000" w:rsidR="00000000" w:rsidRPr="00000000">
        <w:rPr>
          <w:rFonts w:ascii="Times New Roman" w:cs="Times New Roman" w:eastAsia="Times New Roman" w:hAnsi="Times New Roman"/>
          <w:b w:val="1"/>
          <w:sz w:val="30"/>
          <w:szCs w:val="30"/>
          <w:rtl w:val="0"/>
        </w:rPr>
        <w:t xml:space="preserve">Spring MVC</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0B">
      <w:pPr>
        <w:numPr>
          <w:ilvl w:val="0"/>
          <w:numId w:val="8"/>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Spring also provides many data libraries with which we can connect to the database easily.</w:t>
      </w:r>
    </w:p>
    <w:p w:rsidR="00000000" w:rsidDel="00000000" w:rsidP="00000000" w:rsidRDefault="00000000" w:rsidRPr="00000000" w14:paraId="0000000C">
      <w:pPr>
        <w:numPr>
          <w:ilvl w:val="0"/>
          <w:numId w:val="8"/>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It also allows the implementation of other libraries and frameworks within it. This is why it is also known as </w:t>
      </w:r>
      <w:r w:rsidDel="00000000" w:rsidR="00000000" w:rsidRPr="00000000">
        <w:rPr>
          <w:rFonts w:ascii="Times New Roman" w:cs="Times New Roman" w:eastAsia="Times New Roman" w:hAnsi="Times New Roman"/>
          <w:b w:val="1"/>
          <w:sz w:val="30"/>
          <w:szCs w:val="30"/>
          <w:rtl w:val="0"/>
        </w:rPr>
        <w:t xml:space="preserve">Frameworks of Frameworks.</w:t>
      </w:r>
    </w:p>
    <w:p w:rsidR="00000000" w:rsidDel="00000000" w:rsidP="00000000" w:rsidRDefault="00000000" w:rsidRPr="00000000" w14:paraId="0000000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 Spring adds a layer on the top of the Java applications to make the development easier.</w:t>
      </w:r>
    </w:p>
    <w:p w:rsidR="00000000" w:rsidDel="00000000" w:rsidP="00000000" w:rsidRDefault="00000000" w:rsidRPr="00000000" w14:paraId="0000000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410075" cy="2162175"/>
            <wp:effectExtent b="0" l="0" r="0" t="0"/>
            <wp:docPr id="27"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4100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cannot create a </w:t>
      </w:r>
      <w:r w:rsidDel="00000000" w:rsidR="00000000" w:rsidRPr="00000000">
        <w:rPr>
          <w:rFonts w:ascii="Times New Roman" w:cs="Times New Roman" w:eastAsia="Times New Roman" w:hAnsi="Times New Roman"/>
          <w:b w:val="1"/>
          <w:sz w:val="30"/>
          <w:szCs w:val="30"/>
          <w:rtl w:val="0"/>
        </w:rPr>
        <w:t xml:space="preserve">Doctor</w:t>
      </w:r>
      <w:r w:rsidDel="00000000" w:rsidR="00000000" w:rsidRPr="00000000">
        <w:rPr>
          <w:rFonts w:ascii="Times New Roman" w:cs="Times New Roman" w:eastAsia="Times New Roman" w:hAnsi="Times New Roman"/>
          <w:sz w:val="30"/>
          <w:szCs w:val="30"/>
          <w:rtl w:val="0"/>
        </w:rPr>
        <w:t xml:space="preserve"> object unless the </w:t>
      </w:r>
      <w:r w:rsidDel="00000000" w:rsidR="00000000" w:rsidRPr="00000000">
        <w:rPr>
          <w:rFonts w:ascii="Times New Roman" w:cs="Times New Roman" w:eastAsia="Times New Roman" w:hAnsi="Times New Roman"/>
          <w:b w:val="1"/>
          <w:sz w:val="30"/>
          <w:szCs w:val="30"/>
          <w:rtl w:val="0"/>
        </w:rPr>
        <w:t xml:space="preserve">Qualification</w:t>
      </w:r>
      <w:r w:rsidDel="00000000" w:rsidR="00000000" w:rsidRPr="00000000">
        <w:rPr>
          <w:rFonts w:ascii="Times New Roman" w:cs="Times New Roman" w:eastAsia="Times New Roman" w:hAnsi="Times New Roman"/>
          <w:sz w:val="30"/>
          <w:szCs w:val="30"/>
          <w:rtl w:val="0"/>
        </w:rPr>
        <w:t xml:space="preserve"> object is not created since both the classes are tightly coupled.</w:t>
      </w:r>
    </w:p>
    <w:p w:rsidR="00000000" w:rsidDel="00000000" w:rsidP="00000000" w:rsidRDefault="00000000" w:rsidRPr="00000000" w14:paraId="0000001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concern is solved by Spring. For this we have to do </w:t>
      </w:r>
      <w:r w:rsidDel="00000000" w:rsidR="00000000" w:rsidRPr="00000000">
        <w:rPr>
          <w:rFonts w:ascii="Times New Roman" w:cs="Times New Roman" w:eastAsia="Times New Roman" w:hAnsi="Times New Roman"/>
          <w:b w:val="1"/>
          <w:sz w:val="30"/>
          <w:szCs w:val="30"/>
          <w:rtl w:val="0"/>
        </w:rPr>
        <w:t xml:space="preserve">loose coupling. </w:t>
      </w:r>
      <w:r w:rsidDel="00000000" w:rsidR="00000000" w:rsidRPr="00000000">
        <w:rPr>
          <w:rFonts w:ascii="Times New Roman" w:cs="Times New Roman" w:eastAsia="Times New Roman" w:hAnsi="Times New Roman"/>
          <w:sz w:val="30"/>
          <w:szCs w:val="30"/>
          <w:rtl w:val="0"/>
        </w:rPr>
        <w:t xml:space="preserve">With this testing becomes easier since we can do the separate testing on different components and together also.</w:t>
      </w:r>
    </w:p>
    <w:p w:rsidR="00000000" w:rsidDel="00000000" w:rsidP="00000000" w:rsidRDefault="00000000" w:rsidRPr="00000000" w14:paraId="0000001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thing is that we should be able to create a </w:t>
      </w:r>
      <w:r w:rsidDel="00000000" w:rsidR="00000000" w:rsidRPr="00000000">
        <w:rPr>
          <w:rFonts w:ascii="Times New Roman" w:cs="Times New Roman" w:eastAsia="Times New Roman" w:hAnsi="Times New Roman"/>
          <w:b w:val="1"/>
          <w:sz w:val="30"/>
          <w:szCs w:val="30"/>
          <w:rtl w:val="0"/>
        </w:rPr>
        <w:t xml:space="preserve">Doctor</w:t>
      </w:r>
      <w:r w:rsidDel="00000000" w:rsidR="00000000" w:rsidRPr="00000000">
        <w:rPr>
          <w:rFonts w:ascii="Times New Roman" w:cs="Times New Roman" w:eastAsia="Times New Roman" w:hAnsi="Times New Roman"/>
          <w:sz w:val="30"/>
          <w:szCs w:val="30"/>
          <w:rtl w:val="0"/>
        </w:rPr>
        <w:t xml:space="preserve"> object even if the </w:t>
      </w:r>
      <w:r w:rsidDel="00000000" w:rsidR="00000000" w:rsidRPr="00000000">
        <w:rPr>
          <w:rFonts w:ascii="Times New Roman" w:cs="Times New Roman" w:eastAsia="Times New Roman" w:hAnsi="Times New Roman"/>
          <w:b w:val="1"/>
          <w:sz w:val="30"/>
          <w:szCs w:val="30"/>
          <w:rtl w:val="0"/>
        </w:rPr>
        <w:t xml:space="preserve">Qualification</w:t>
      </w:r>
      <w:r w:rsidDel="00000000" w:rsidR="00000000" w:rsidRPr="00000000">
        <w:rPr>
          <w:rFonts w:ascii="Times New Roman" w:cs="Times New Roman" w:eastAsia="Times New Roman" w:hAnsi="Times New Roman"/>
          <w:sz w:val="30"/>
          <w:szCs w:val="30"/>
          <w:rtl w:val="0"/>
        </w:rPr>
        <w:t xml:space="preserve"> object is not created.</w:t>
      </w:r>
    </w:p>
    <w:p w:rsidR="00000000" w:rsidDel="00000000" w:rsidP="00000000" w:rsidRDefault="00000000" w:rsidRPr="00000000" w14:paraId="0000001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all thing above can be resolved using </w:t>
      </w:r>
      <w:r w:rsidDel="00000000" w:rsidR="00000000" w:rsidRPr="00000000">
        <w:rPr>
          <w:rFonts w:ascii="Times New Roman" w:cs="Times New Roman" w:eastAsia="Times New Roman" w:hAnsi="Times New Roman"/>
          <w:b w:val="1"/>
          <w:sz w:val="30"/>
          <w:szCs w:val="30"/>
          <w:rtl w:val="0"/>
        </w:rPr>
        <w:t xml:space="preserve">Dependency Injection </w:t>
      </w:r>
      <w:r w:rsidDel="00000000" w:rsidR="00000000" w:rsidRPr="00000000">
        <w:rPr>
          <w:rFonts w:ascii="Times New Roman" w:cs="Times New Roman" w:eastAsia="Times New Roman" w:hAnsi="Times New Roman"/>
          <w:sz w:val="30"/>
          <w:szCs w:val="30"/>
          <w:rtl w:val="0"/>
        </w:rPr>
        <w:t xml:space="preserve">from Spring. In this we just provide all classes to this that our application has. Also we provide what all things we need then Spring creates a </w:t>
      </w:r>
      <w:r w:rsidDel="00000000" w:rsidR="00000000" w:rsidRPr="00000000">
        <w:rPr>
          <w:rFonts w:ascii="Times New Roman" w:cs="Times New Roman" w:eastAsia="Times New Roman" w:hAnsi="Times New Roman"/>
          <w:b w:val="1"/>
          <w:sz w:val="30"/>
          <w:szCs w:val="30"/>
          <w:rtl w:val="0"/>
        </w:rPr>
        <w:t xml:space="preserve">reference graph</w:t>
      </w:r>
      <w:r w:rsidDel="00000000" w:rsidR="00000000" w:rsidRPr="00000000">
        <w:rPr>
          <w:rFonts w:ascii="Times New Roman" w:cs="Times New Roman" w:eastAsia="Times New Roman" w:hAnsi="Times New Roman"/>
          <w:sz w:val="30"/>
          <w:szCs w:val="30"/>
          <w:rtl w:val="0"/>
        </w:rPr>
        <w:t xml:space="preserve"> and does all the needful. (We don’t need to create objects now).</w:t>
      </w:r>
    </w:p>
    <w:p w:rsidR="00000000" w:rsidDel="00000000" w:rsidP="00000000" w:rsidRDefault="00000000" w:rsidRPr="00000000" w14:paraId="0000001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52975" cy="1704975"/>
            <wp:effectExtent b="0" l="0" r="0" t="0"/>
            <wp:docPr id="88" name="image96.png"/>
            <a:graphic>
              <a:graphicData uri="http://schemas.openxmlformats.org/drawingml/2006/picture">
                <pic:pic>
                  <pic:nvPicPr>
                    <pic:cNvPr id="0" name="image96.png"/>
                    <pic:cNvPicPr preferRelativeResize="0"/>
                  </pic:nvPicPr>
                  <pic:blipFill>
                    <a:blip r:embed="rId7"/>
                    <a:srcRect b="0" l="0" r="0" t="0"/>
                    <a:stretch>
                      <a:fillRect/>
                    </a:stretch>
                  </pic:blipFill>
                  <pic:spPr>
                    <a:xfrm>
                      <a:off x="0" y="0"/>
                      <a:ext cx="47529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Maven fetches all the dependencies (.jar files) from the central repository and creates a local repo for them.</w:t>
      </w:r>
    </w:p>
    <w:p w:rsidR="00000000" w:rsidDel="00000000" w:rsidP="00000000" w:rsidRDefault="00000000" w:rsidRPr="00000000" w14:paraId="0000001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During the start of our application, Spring loads all the beans and stores them in the container. </w:t>
      </w:r>
    </w:p>
    <w:p w:rsidR="00000000" w:rsidDel="00000000" w:rsidP="00000000" w:rsidRDefault="00000000" w:rsidRPr="00000000" w14:paraId="0000001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There are two interfaces :: </w:t>
      </w:r>
      <w:r w:rsidDel="00000000" w:rsidR="00000000" w:rsidRPr="00000000">
        <w:rPr>
          <w:rFonts w:ascii="Times New Roman" w:cs="Times New Roman" w:eastAsia="Times New Roman" w:hAnsi="Times New Roman"/>
          <w:b w:val="1"/>
          <w:sz w:val="30"/>
          <w:szCs w:val="30"/>
          <w:rtl w:val="0"/>
        </w:rPr>
        <w:t xml:space="preserve">Bean Factory</w:t>
      </w:r>
      <w:r w:rsidDel="00000000" w:rsidR="00000000" w:rsidRPr="00000000">
        <w:rPr>
          <w:rFonts w:ascii="Times New Roman" w:cs="Times New Roman" w:eastAsia="Times New Roman" w:hAnsi="Times New Roman"/>
          <w:sz w:val="30"/>
          <w:szCs w:val="30"/>
          <w:rtl w:val="0"/>
        </w:rPr>
        <w:t xml:space="preserve"> &amp; </w:t>
      </w:r>
      <w:r w:rsidDel="00000000" w:rsidR="00000000" w:rsidRPr="00000000">
        <w:rPr>
          <w:rFonts w:ascii="Times New Roman" w:cs="Times New Roman" w:eastAsia="Times New Roman" w:hAnsi="Times New Roman"/>
          <w:b w:val="1"/>
          <w:sz w:val="30"/>
          <w:szCs w:val="30"/>
          <w:rtl w:val="0"/>
        </w:rPr>
        <w:t xml:space="preserve">Application context</w:t>
      </w:r>
      <w:r w:rsidDel="00000000" w:rsidR="00000000" w:rsidRPr="00000000">
        <w:rPr>
          <w:rFonts w:ascii="Times New Roman" w:cs="Times New Roman" w:eastAsia="Times New Roman" w:hAnsi="Times New Roman"/>
          <w:sz w:val="30"/>
          <w:szCs w:val="30"/>
          <w:rtl w:val="0"/>
        </w:rPr>
        <w:t xml:space="preserve"> from where we can get all the beans which are loaded and use them.</w:t>
      </w:r>
    </w:p>
    <w:p w:rsidR="00000000" w:rsidDel="00000000" w:rsidP="00000000" w:rsidRDefault="00000000" w:rsidRPr="00000000" w14:paraId="0000002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Application Context</w:t>
      </w:r>
      <w:r w:rsidDel="00000000" w:rsidR="00000000" w:rsidRPr="00000000">
        <w:rPr>
          <w:rFonts w:ascii="Times New Roman" w:cs="Times New Roman" w:eastAsia="Times New Roman" w:hAnsi="Times New Roman"/>
          <w:sz w:val="30"/>
          <w:szCs w:val="30"/>
          <w:rtl w:val="0"/>
        </w:rPr>
        <w:t xml:space="preserve"> extends </w:t>
      </w:r>
      <w:r w:rsidDel="00000000" w:rsidR="00000000" w:rsidRPr="00000000">
        <w:rPr>
          <w:rFonts w:ascii="Times New Roman" w:cs="Times New Roman" w:eastAsia="Times New Roman" w:hAnsi="Times New Roman"/>
          <w:b w:val="1"/>
          <w:sz w:val="30"/>
          <w:szCs w:val="30"/>
          <w:rtl w:val="0"/>
        </w:rPr>
        <w:t xml:space="preserve">BeanFactory</w:t>
      </w:r>
      <w:r w:rsidDel="00000000" w:rsidR="00000000" w:rsidRPr="00000000">
        <w:rPr>
          <w:rFonts w:ascii="Times New Roman" w:cs="Times New Roman" w:eastAsia="Times New Roman" w:hAnsi="Times New Roman"/>
          <w:sz w:val="30"/>
          <w:szCs w:val="30"/>
          <w:rtl w:val="0"/>
        </w:rPr>
        <w:t xml:space="preserve"> and it has lots of other features.</w:t>
      </w:r>
    </w:p>
    <w:p w:rsidR="00000000" w:rsidDel="00000000" w:rsidP="00000000" w:rsidRDefault="00000000" w:rsidRPr="00000000" w14:paraId="0000002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Dependency Injection Using XML Configuration::</w:t>
      </w:r>
    </w:p>
    <w:p w:rsidR="00000000" w:rsidDel="00000000" w:rsidP="00000000" w:rsidRDefault="00000000" w:rsidRPr="00000000" w14:paraId="0000002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01800"/>
            <wp:effectExtent b="0" l="0" r="0" t="0"/>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943100"/>
            <wp:effectExtent b="0" l="0" r="0" t="0"/>
            <wp:docPr id="2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409700"/>
            <wp:effectExtent b="0" l="0" r="0" t="0"/>
            <wp:docPr id="75" name="image73.png"/>
            <a:graphic>
              <a:graphicData uri="http://schemas.openxmlformats.org/drawingml/2006/picture">
                <pic:pic>
                  <pic:nvPicPr>
                    <pic:cNvPr id="0" name="image73.png"/>
                    <pic:cNvPicPr preferRelativeResize="0"/>
                  </pic:nvPicPr>
                  <pic:blipFill>
                    <a:blip r:embed="rId1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Injecting property of a class:: (Setter Injection)</w:t>
      </w:r>
    </w:p>
    <w:p w:rsidR="00000000" w:rsidDel="00000000" w:rsidP="00000000" w:rsidRDefault="00000000" w:rsidRPr="00000000" w14:paraId="0000002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105400" cy="3524250"/>
            <wp:effectExtent b="0" l="0" r="0" t="0"/>
            <wp:docPr id="66" name="image62.png"/>
            <a:graphic>
              <a:graphicData uri="http://schemas.openxmlformats.org/drawingml/2006/picture">
                <pic:pic>
                  <pic:nvPicPr>
                    <pic:cNvPr id="0" name="image62.png"/>
                    <pic:cNvPicPr preferRelativeResize="0"/>
                  </pic:nvPicPr>
                  <pic:blipFill>
                    <a:blip r:embed="rId11"/>
                    <a:srcRect b="0" l="0" r="0" t="0"/>
                    <a:stretch>
                      <a:fillRect/>
                    </a:stretch>
                  </pic:blipFill>
                  <pic:spPr>
                    <a:xfrm>
                      <a:off x="0" y="0"/>
                      <a:ext cx="51054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238750" cy="1419225"/>
            <wp:effectExtent b="0" l="0" r="0" t="0"/>
            <wp:docPr id="33" name="image97.png"/>
            <a:graphic>
              <a:graphicData uri="http://schemas.openxmlformats.org/drawingml/2006/picture">
                <pic:pic>
                  <pic:nvPicPr>
                    <pic:cNvPr id="0" name="image97.png"/>
                    <pic:cNvPicPr preferRelativeResize="0"/>
                  </pic:nvPicPr>
                  <pic:blipFill>
                    <a:blip r:embed="rId12"/>
                    <a:srcRect b="0" l="0" r="0" t="0"/>
                    <a:stretch>
                      <a:fillRect/>
                    </a:stretch>
                  </pic:blipFill>
                  <pic:spPr>
                    <a:xfrm>
                      <a:off x="0" y="0"/>
                      <a:ext cx="52387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574800"/>
            <wp:effectExtent b="0" l="0" r="0" t="0"/>
            <wp:docPr id="3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0">
      <w:pPr>
        <w:numPr>
          <w:ilvl w:val="0"/>
          <w:numId w:val="3"/>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Injecting an entire object::</w:t>
      </w:r>
    </w:p>
    <w:p w:rsidR="00000000" w:rsidDel="00000000" w:rsidP="00000000" w:rsidRDefault="00000000" w:rsidRPr="00000000" w14:paraId="0000003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05325" cy="1914525"/>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5053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34075" cy="1647825"/>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340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4">
      <w:pPr>
        <w:numPr>
          <w:ilvl w:val="0"/>
          <w:numId w:val="9"/>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Constructor Injection::</w:t>
      </w:r>
    </w:p>
    <w:p w:rsidR="00000000" w:rsidDel="00000000" w:rsidP="00000000" w:rsidRDefault="00000000" w:rsidRPr="00000000" w14:paraId="0000003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086350" cy="1304925"/>
            <wp:effectExtent b="0" l="0" r="0" t="0"/>
            <wp:docPr id="51"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0863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Spring expects a constructor inside </w:t>
      </w:r>
      <w:r w:rsidDel="00000000" w:rsidR="00000000" w:rsidRPr="00000000">
        <w:rPr>
          <w:rFonts w:ascii="Times New Roman" w:cs="Times New Roman" w:eastAsia="Times New Roman" w:hAnsi="Times New Roman"/>
          <w:b w:val="1"/>
          <w:sz w:val="30"/>
          <w:szCs w:val="30"/>
          <w:rtl w:val="0"/>
        </w:rPr>
        <w:t xml:space="preserve">Doctor</w:t>
      </w:r>
      <w:r w:rsidDel="00000000" w:rsidR="00000000" w:rsidRPr="00000000">
        <w:rPr>
          <w:rFonts w:ascii="Times New Roman" w:cs="Times New Roman" w:eastAsia="Times New Roman" w:hAnsi="Times New Roman"/>
          <w:sz w:val="30"/>
          <w:szCs w:val="30"/>
          <w:rtl w:val="0"/>
        </w:rPr>
        <w:t xml:space="preserve"> class with one argument.</w:t>
      </w:r>
    </w:p>
    <w:p w:rsidR="00000000" w:rsidDel="00000000" w:rsidP="00000000" w:rsidRDefault="00000000" w:rsidRPr="00000000" w14:paraId="0000003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057650" cy="762000"/>
            <wp:effectExtent b="0" l="0" r="0" t="0"/>
            <wp:docPr id="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0576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will get the output as MBBS.</w:t>
      </w:r>
    </w:p>
    <w:p w:rsidR="00000000" w:rsidDel="00000000" w:rsidP="00000000" w:rsidRDefault="00000000" w:rsidRPr="00000000" w14:paraId="0000003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read there are two ways we can inject values to our beans=</w:t>
      </w:r>
    </w:p>
    <w:p w:rsidR="00000000" w:rsidDel="00000000" w:rsidP="00000000" w:rsidRDefault="00000000" w:rsidRPr="00000000" w14:paraId="0000003E">
      <w:pPr>
        <w:numPr>
          <w:ilvl w:val="0"/>
          <w:numId w:val="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Setter Injection.</w:t>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Constructor Injection.</w:t>
      </w:r>
    </w:p>
    <w:p w:rsidR="00000000" w:rsidDel="00000000" w:rsidP="00000000" w:rsidRDefault="00000000" w:rsidRPr="00000000" w14:paraId="0000004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Dependency Injection using Annotation Based Configuration::</w:t>
      </w:r>
    </w:p>
    <w:p w:rsidR="00000000" w:rsidDel="00000000" w:rsidP="00000000" w:rsidRDefault="00000000" w:rsidRPr="00000000" w14:paraId="0000004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686425" cy="1828800"/>
            <wp:effectExtent b="0" l="0" r="0" t="0"/>
            <wp:docPr id="46"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6864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are saying that through this component, we can create a bean out of it.</w:t>
      </w:r>
    </w:p>
    <w:p w:rsidR="00000000" w:rsidDel="00000000" w:rsidP="00000000" w:rsidRDefault="00000000" w:rsidRPr="00000000" w14:paraId="0000004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460500"/>
            <wp:effectExtent b="0" l="0" r="0" t="0"/>
            <wp:docPr id="31"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need to tell Spring where to find the components.</w:t>
      </w:r>
    </w:p>
    <w:p w:rsidR="00000000" w:rsidDel="00000000" w:rsidP="00000000" w:rsidRDefault="00000000" w:rsidRPr="00000000" w14:paraId="0000004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Dependency Injection Using Java Configuration::</w:t>
      </w:r>
    </w:p>
    <w:p w:rsidR="00000000" w:rsidDel="00000000" w:rsidP="00000000" w:rsidRDefault="00000000" w:rsidRPr="00000000" w14:paraId="0000004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438400"/>
            <wp:effectExtent b="0" l="0" r="0" t="0"/>
            <wp:docPr id="62"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879600"/>
            <wp:effectExtent b="0" l="0" r="0" t="0"/>
            <wp:docPr id="43"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Injecting Properties::</w:t>
      </w:r>
    </w:p>
    <w:p w:rsidR="00000000" w:rsidDel="00000000" w:rsidP="00000000" w:rsidRDefault="00000000" w:rsidRPr="00000000" w14:paraId="0000004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933825" cy="2219325"/>
            <wp:effectExtent b="0" l="0" r="0" t="0"/>
            <wp:docPr id="3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9338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Remove </w:t>
      </w:r>
      <w:r w:rsidDel="00000000" w:rsidR="00000000" w:rsidRPr="00000000">
        <w:rPr>
          <w:rFonts w:ascii="Times New Roman" w:cs="Times New Roman" w:eastAsia="Times New Roman" w:hAnsi="Times New Roman"/>
          <w:b w:val="1"/>
          <w:sz w:val="30"/>
          <w:szCs w:val="30"/>
          <w:rtl w:val="0"/>
        </w:rPr>
        <w:t xml:space="preserve">@Component</w:t>
      </w:r>
      <w:r w:rsidDel="00000000" w:rsidR="00000000" w:rsidRPr="00000000">
        <w:rPr>
          <w:rFonts w:ascii="Times New Roman" w:cs="Times New Roman" w:eastAsia="Times New Roman" w:hAnsi="Times New Roman"/>
          <w:sz w:val="30"/>
          <w:szCs w:val="30"/>
          <w:rtl w:val="0"/>
        </w:rPr>
        <w:t xml:space="preserve"> from the </w:t>
      </w:r>
      <w:r w:rsidDel="00000000" w:rsidR="00000000" w:rsidRPr="00000000">
        <w:rPr>
          <w:rFonts w:ascii="Times New Roman" w:cs="Times New Roman" w:eastAsia="Times New Roman" w:hAnsi="Times New Roman"/>
          <w:b w:val="1"/>
          <w:sz w:val="30"/>
          <w:szCs w:val="30"/>
          <w:rtl w:val="0"/>
        </w:rPr>
        <w:t xml:space="preserve">Doctor</w:t>
      </w:r>
      <w:r w:rsidDel="00000000" w:rsidR="00000000" w:rsidRPr="00000000">
        <w:rPr>
          <w:rFonts w:ascii="Times New Roman" w:cs="Times New Roman" w:eastAsia="Times New Roman" w:hAnsi="Times New Roman"/>
          <w:sz w:val="30"/>
          <w:szCs w:val="30"/>
          <w:rtl w:val="0"/>
        </w:rPr>
        <w:t xml:space="preserve"> class since we have created our own bean.</w:t>
      </w:r>
    </w:p>
    <w:p w:rsidR="00000000" w:rsidDel="00000000" w:rsidP="00000000" w:rsidRDefault="00000000" w:rsidRPr="00000000" w14:paraId="0000005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Scopes::</w:t>
      </w:r>
    </w:p>
    <w:p w:rsidR="00000000" w:rsidDel="00000000" w:rsidP="00000000" w:rsidRDefault="00000000" w:rsidRPr="00000000" w14:paraId="0000005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Whenever Spring creates a bean, we need to define how those particular beans we want.</w:t>
      </w:r>
    </w:p>
    <w:p w:rsidR="00000000" w:rsidDel="00000000" w:rsidP="00000000" w:rsidRDefault="00000000" w:rsidRPr="00000000" w14:paraId="0000005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Five different types of Scopes::</w:t>
      </w:r>
    </w:p>
    <w:p w:rsidR="00000000" w:rsidDel="00000000" w:rsidP="00000000" w:rsidRDefault="00000000" w:rsidRPr="00000000" w14:paraId="00000056">
      <w:pPr>
        <w:numPr>
          <w:ilvl w:val="0"/>
          <w:numId w:val="6"/>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b w:val="1"/>
          <w:sz w:val="30"/>
          <w:szCs w:val="30"/>
          <w:rtl w:val="0"/>
        </w:rPr>
        <w:t xml:space="preserve">Singleton</w:t>
      </w:r>
      <w:r w:rsidDel="00000000" w:rsidR="00000000" w:rsidRPr="00000000">
        <w:rPr>
          <w:rFonts w:ascii="Times New Roman" w:cs="Times New Roman" w:eastAsia="Times New Roman" w:hAnsi="Times New Roman"/>
          <w:sz w:val="30"/>
          <w:szCs w:val="30"/>
          <w:rtl w:val="0"/>
        </w:rPr>
        <w:t xml:space="preserve"> :: (By Default). For every class, there will only one object available in the entire application.</w:t>
      </w:r>
    </w:p>
    <w:p w:rsidR="00000000" w:rsidDel="00000000" w:rsidP="00000000" w:rsidRDefault="00000000" w:rsidRPr="00000000" w14:paraId="00000057">
      <w:pPr>
        <w:numPr>
          <w:ilvl w:val="0"/>
          <w:numId w:val="6"/>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Prototype</w:t>
      </w:r>
    </w:p>
    <w:p w:rsidR="00000000" w:rsidDel="00000000" w:rsidP="00000000" w:rsidRDefault="00000000" w:rsidRPr="00000000" w14:paraId="00000058">
      <w:pPr>
        <w:numPr>
          <w:ilvl w:val="0"/>
          <w:numId w:val="6"/>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Request</w:t>
      </w:r>
    </w:p>
    <w:p w:rsidR="00000000" w:rsidDel="00000000" w:rsidP="00000000" w:rsidRDefault="00000000" w:rsidRPr="00000000" w14:paraId="00000059">
      <w:pPr>
        <w:numPr>
          <w:ilvl w:val="0"/>
          <w:numId w:val="6"/>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Session</w:t>
      </w:r>
    </w:p>
    <w:p w:rsidR="00000000" w:rsidDel="00000000" w:rsidP="00000000" w:rsidRDefault="00000000" w:rsidRPr="00000000" w14:paraId="0000005A">
      <w:pPr>
        <w:numPr>
          <w:ilvl w:val="0"/>
          <w:numId w:val="6"/>
        </w:numPr>
        <w:ind w:left="720" w:hanging="360"/>
        <w:rPr>
          <w:rFonts w:ascii="Times New Roman" w:cs="Times New Roman" w:eastAsia="Times New Roman" w:hAnsi="Times New Roman"/>
          <w:b w:val="1"/>
          <w:sz w:val="30"/>
          <w:szCs w:val="30"/>
          <w:u w:val="none"/>
        </w:rPr>
      </w:pPr>
      <w:r w:rsidDel="00000000" w:rsidR="00000000" w:rsidRPr="00000000">
        <w:rPr>
          <w:rFonts w:ascii="Times New Roman" w:cs="Times New Roman" w:eastAsia="Times New Roman" w:hAnsi="Times New Roman"/>
          <w:b w:val="1"/>
          <w:sz w:val="30"/>
          <w:szCs w:val="30"/>
          <w:rtl w:val="0"/>
        </w:rPr>
        <w:t xml:space="preserve">Global Session</w:t>
      </w:r>
    </w:p>
    <w:p w:rsidR="00000000" w:rsidDel="00000000" w:rsidP="00000000" w:rsidRDefault="00000000" w:rsidRPr="00000000" w14:paraId="0000005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005388" cy="3858320"/>
            <wp:effectExtent b="0" l="0" r="0" t="0"/>
            <wp:docPr id="85" name="image83.png"/>
            <a:graphic>
              <a:graphicData uri="http://schemas.openxmlformats.org/drawingml/2006/picture">
                <pic:pic>
                  <pic:nvPicPr>
                    <pic:cNvPr id="0" name="image83.png"/>
                    <pic:cNvPicPr preferRelativeResize="0"/>
                  </pic:nvPicPr>
                  <pic:blipFill>
                    <a:blip r:embed="rId23"/>
                    <a:srcRect b="0" l="0" r="0" t="0"/>
                    <a:stretch>
                      <a:fillRect/>
                    </a:stretch>
                  </pic:blipFill>
                  <pic:spPr>
                    <a:xfrm>
                      <a:off x="0" y="0"/>
                      <a:ext cx="5005388" cy="385832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is the example of </w:t>
      </w:r>
      <w:r w:rsidDel="00000000" w:rsidR="00000000" w:rsidRPr="00000000">
        <w:rPr>
          <w:rFonts w:ascii="Times New Roman" w:cs="Times New Roman" w:eastAsia="Times New Roman" w:hAnsi="Times New Roman"/>
          <w:b w:val="1"/>
          <w:sz w:val="30"/>
          <w:szCs w:val="30"/>
          <w:rtl w:val="0"/>
        </w:rPr>
        <w:t xml:space="preserve">Singleton</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5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NOTE:: </w:t>
      </w:r>
      <w:r w:rsidDel="00000000" w:rsidR="00000000" w:rsidRPr="00000000">
        <w:rPr>
          <w:rFonts w:ascii="Times New Roman" w:cs="Times New Roman" w:eastAsia="Times New Roman" w:hAnsi="Times New Roman"/>
          <w:sz w:val="30"/>
          <w:szCs w:val="30"/>
          <w:rtl w:val="0"/>
        </w:rPr>
        <w:t xml:space="preserve">We remove @Component only when we have created the bean all by ourselves. But we have to use this annotation if we don’t because Spring won’t know what components to load. </w:t>
      </w:r>
    </w:p>
    <w:p w:rsidR="00000000" w:rsidDel="00000000" w:rsidP="00000000" w:rsidRDefault="00000000" w:rsidRPr="00000000" w14:paraId="0000006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w:t>
      </w:r>
      <w:r w:rsidDel="00000000" w:rsidR="00000000" w:rsidRPr="00000000">
        <w:rPr>
          <w:rFonts w:ascii="Times New Roman" w:cs="Times New Roman" w:eastAsia="Times New Roman" w:hAnsi="Times New Roman"/>
          <w:b w:val="1"/>
          <w:sz w:val="30"/>
          <w:szCs w:val="30"/>
          <w:rtl w:val="0"/>
        </w:rPr>
        <w:t xml:space="preserve">Prototype </w:t>
      </w:r>
      <w:r w:rsidDel="00000000" w:rsidR="00000000" w:rsidRPr="00000000">
        <w:rPr>
          <w:rFonts w:ascii="Times New Roman" w:cs="Times New Roman" w:eastAsia="Times New Roman" w:hAnsi="Times New Roman"/>
          <w:sz w:val="30"/>
          <w:szCs w:val="30"/>
          <w:rtl w:val="0"/>
        </w:rPr>
        <w:t xml:space="preserve">example::</w:t>
      </w:r>
    </w:p>
    <w:p w:rsidR="00000000" w:rsidDel="00000000" w:rsidP="00000000" w:rsidRDefault="00000000" w:rsidRPr="00000000" w14:paraId="0000006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721100"/>
            <wp:effectExtent b="0" l="0" r="0" t="0"/>
            <wp:docPr id="41"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514850" cy="2152650"/>
            <wp:effectExtent b="0" l="0" r="0" t="0"/>
            <wp:docPr id="53"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45148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470400"/>
            <wp:effectExtent b="0" l="0" r="0" t="0"/>
            <wp:docPr id="89" name="image81.png"/>
            <a:graphic>
              <a:graphicData uri="http://schemas.openxmlformats.org/drawingml/2006/picture">
                <pic:pic>
                  <pic:nvPicPr>
                    <pic:cNvPr id="0" name="image81.png"/>
                    <pic:cNvPicPr preferRelativeResize="0"/>
                  </pic:nvPicPr>
                  <pic:blipFill>
                    <a:blip r:embed="rId2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Rest other scopes are used for web context (Spring MVC).</w:t>
      </w:r>
    </w:p>
    <w:p w:rsidR="00000000" w:rsidDel="00000000" w:rsidP="00000000" w:rsidRDefault="00000000" w:rsidRPr="00000000" w14:paraId="0000006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Spring Lifecycle::</w:t>
      </w:r>
    </w:p>
    <w:p w:rsidR="00000000" w:rsidDel="00000000" w:rsidP="00000000" w:rsidRDefault="00000000" w:rsidRPr="00000000" w14:paraId="00000069">
      <w:pPr>
        <w:numPr>
          <w:ilvl w:val="0"/>
          <w:numId w:val="5"/>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first need to define the beans that we need to create.</w:t>
      </w:r>
    </w:p>
    <w:p w:rsidR="00000000" w:rsidDel="00000000" w:rsidP="00000000" w:rsidRDefault="00000000" w:rsidRPr="00000000" w14:paraId="0000006A">
      <w:pPr>
        <w:numPr>
          <w:ilvl w:val="0"/>
          <w:numId w:val="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After this, Spring will instantiate those beans.</w:t>
      </w:r>
    </w:p>
    <w:p w:rsidR="00000000" w:rsidDel="00000000" w:rsidP="00000000" w:rsidRDefault="00000000" w:rsidRPr="00000000" w14:paraId="0000006B">
      <w:pPr>
        <w:numPr>
          <w:ilvl w:val="0"/>
          <w:numId w:val="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It then populates the properties. (Values, scope to the particular bean).</w:t>
      </w:r>
    </w:p>
    <w:p w:rsidR="00000000" w:rsidDel="00000000" w:rsidP="00000000" w:rsidRDefault="00000000" w:rsidRPr="00000000" w14:paraId="0000006C">
      <w:pPr>
        <w:numPr>
          <w:ilvl w:val="0"/>
          <w:numId w:val="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Now the bean gets injected where it needs to and is available from the container.</w:t>
      </w:r>
    </w:p>
    <w:p w:rsidR="00000000" w:rsidDel="00000000" w:rsidP="00000000" w:rsidRDefault="00000000" w:rsidRPr="00000000" w14:paraId="0000006D">
      <w:pPr>
        <w:numPr>
          <w:ilvl w:val="0"/>
          <w:numId w:val="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Define custom-implementation in the pre-destroy phase when destroying the bean.</w:t>
      </w:r>
    </w:p>
    <w:p w:rsidR="00000000" w:rsidDel="00000000" w:rsidP="00000000" w:rsidRDefault="00000000" w:rsidRPr="00000000" w14:paraId="0000006E">
      <w:pPr>
        <w:numPr>
          <w:ilvl w:val="0"/>
          <w:numId w:val="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The bean is completely destroyed from the JVM.</w:t>
      </w:r>
    </w:p>
    <w:p w:rsidR="00000000" w:rsidDel="00000000" w:rsidP="00000000" w:rsidRDefault="00000000" w:rsidRPr="00000000" w14:paraId="0000006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867150" cy="3667125"/>
            <wp:effectExtent b="0" l="0" r="0" t="0"/>
            <wp:docPr id="82" name="image80.png"/>
            <a:graphic>
              <a:graphicData uri="http://schemas.openxmlformats.org/drawingml/2006/picture">
                <pic:pic>
                  <pic:nvPicPr>
                    <pic:cNvPr id="0" name="image80.png"/>
                    <pic:cNvPicPr preferRelativeResize="0"/>
                  </pic:nvPicPr>
                  <pic:blipFill>
                    <a:blip r:embed="rId27"/>
                    <a:srcRect b="0" l="0" r="0" t="0"/>
                    <a:stretch>
                      <a:fillRect/>
                    </a:stretch>
                  </pic:blipFill>
                  <pic:spPr>
                    <a:xfrm>
                      <a:off x="0" y="0"/>
                      <a:ext cx="38671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Custom methods are given to pass the default value to the bean like creating or destroying the connection etc.</w:t>
      </w:r>
    </w:p>
    <w:p w:rsidR="00000000" w:rsidDel="00000000" w:rsidP="00000000" w:rsidRDefault="00000000" w:rsidRPr="00000000" w14:paraId="0000007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48225" cy="1828800"/>
            <wp:effectExtent b="0" l="0" r="0" t="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8482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371600"/>
            <wp:effectExtent b="0" l="0" r="0" t="0"/>
            <wp:docPr id="1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05500" cy="2247900"/>
            <wp:effectExtent b="0" l="0" r="0" t="0"/>
            <wp:docPr id="59" name="image61.png"/>
            <a:graphic>
              <a:graphicData uri="http://schemas.openxmlformats.org/drawingml/2006/picture">
                <pic:pic>
                  <pic:nvPicPr>
                    <pic:cNvPr id="0" name="image61.png"/>
                    <pic:cNvPicPr preferRelativeResize="0"/>
                  </pic:nvPicPr>
                  <pic:blipFill>
                    <a:blip r:embed="rId30"/>
                    <a:srcRect b="0" l="0" r="0" t="0"/>
                    <a:stretch>
                      <a:fillRect/>
                    </a:stretch>
                  </pic:blipFill>
                  <pic:spPr>
                    <a:xfrm>
                      <a:off x="0" y="0"/>
                      <a:ext cx="5905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38775" cy="1285875"/>
            <wp:effectExtent b="0" l="0" r="0" t="0"/>
            <wp:docPr id="48"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54387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BeanNameAware</w:t>
      </w:r>
      <w:r w:rsidDel="00000000" w:rsidR="00000000" w:rsidRPr="00000000">
        <w:rPr>
          <w:rFonts w:ascii="Times New Roman" w:cs="Times New Roman" w:eastAsia="Times New Roman" w:hAnsi="Times New Roman"/>
          <w:sz w:val="30"/>
          <w:szCs w:val="30"/>
          <w:rtl w:val="0"/>
        </w:rPr>
        <w:t xml:space="preserve"> is used to modify the lifecycle of a bean.</w:t>
      </w:r>
    </w:p>
    <w:p w:rsidR="00000000" w:rsidDel="00000000" w:rsidP="00000000" w:rsidRDefault="00000000" w:rsidRPr="00000000" w14:paraId="0000007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PostConstruct </w:t>
      </w:r>
      <w:r w:rsidDel="00000000" w:rsidR="00000000" w:rsidRPr="00000000">
        <w:rPr>
          <w:rFonts w:ascii="Times New Roman" w:cs="Times New Roman" w:eastAsia="Times New Roman" w:hAnsi="Times New Roman"/>
          <w:sz w:val="30"/>
          <w:szCs w:val="30"/>
          <w:rtl w:val="0"/>
        </w:rPr>
        <w:t xml:space="preserve">is used to add custom methods before processing of the properties.</w:t>
      </w:r>
    </w:p>
    <w:p w:rsidR="00000000" w:rsidDel="00000000" w:rsidP="00000000" w:rsidRDefault="00000000" w:rsidRPr="00000000" w14:paraId="0000007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AOP (Aspect Oriented Programming)::</w:t>
      </w:r>
    </w:p>
    <w:p w:rsidR="00000000" w:rsidDel="00000000" w:rsidP="00000000" w:rsidRDefault="00000000" w:rsidRPr="00000000" w14:paraId="0000007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Separating all the cross-cutting concerns from the tasks to perform and execute them when needed. So with this business logic also gets separated.</w:t>
      </w:r>
    </w:p>
    <w:p w:rsidR="00000000" w:rsidDel="00000000" w:rsidP="00000000" w:rsidRDefault="00000000" w:rsidRPr="00000000" w14:paraId="0000007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All the cross-cutting concerns are called </w:t>
      </w:r>
      <w:r w:rsidDel="00000000" w:rsidR="00000000" w:rsidRPr="00000000">
        <w:rPr>
          <w:rFonts w:ascii="Times New Roman" w:cs="Times New Roman" w:eastAsia="Times New Roman" w:hAnsi="Times New Roman"/>
          <w:b w:val="1"/>
          <w:sz w:val="30"/>
          <w:szCs w:val="30"/>
          <w:rtl w:val="0"/>
        </w:rPr>
        <w:t xml:space="preserve">aspects.</w:t>
      </w:r>
    </w:p>
    <w:p w:rsidR="00000000" w:rsidDel="00000000" w:rsidP="00000000" w:rsidRDefault="00000000" w:rsidRPr="00000000" w14:paraId="0000007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Now keep this question handy:: </w:t>
      </w:r>
      <w:r w:rsidDel="00000000" w:rsidR="00000000" w:rsidRPr="00000000">
        <w:rPr>
          <w:rFonts w:ascii="Times New Roman" w:cs="Times New Roman" w:eastAsia="Times New Roman" w:hAnsi="Times New Roman"/>
          <w:b w:val="1"/>
          <w:sz w:val="30"/>
          <w:szCs w:val="30"/>
          <w:rtl w:val="0"/>
        </w:rPr>
        <w:t xml:space="preserve">What we want to call &amp; where we want to call.</w:t>
      </w:r>
    </w:p>
    <w:p w:rsidR="00000000" w:rsidDel="00000000" w:rsidP="00000000" w:rsidRDefault="00000000" w:rsidRPr="00000000" w14:paraId="0000008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924425" cy="3990975"/>
            <wp:effectExtent b="0" l="0" r="0" t="0"/>
            <wp:docPr id="76" name="image77.png"/>
            <a:graphic>
              <a:graphicData uri="http://schemas.openxmlformats.org/drawingml/2006/picture">
                <pic:pic>
                  <pic:nvPicPr>
                    <pic:cNvPr id="0" name="image77.png"/>
                    <pic:cNvPicPr preferRelativeResize="0"/>
                  </pic:nvPicPr>
                  <pic:blipFill>
                    <a:blip r:embed="rId32"/>
                    <a:srcRect b="0" l="0" r="0" t="0"/>
                    <a:stretch>
                      <a:fillRect/>
                    </a:stretch>
                  </pic:blipFill>
                  <pic:spPr>
                    <a:xfrm>
                      <a:off x="0" y="0"/>
                      <a:ext cx="49244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857875" cy="2790825"/>
            <wp:effectExtent b="0" l="0" r="0" t="0"/>
            <wp:docPr id="1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8578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91125" cy="2952750"/>
            <wp:effectExtent b="0" l="0" r="0" t="0"/>
            <wp:docPr id="98" name="image90.png"/>
            <a:graphic>
              <a:graphicData uri="http://schemas.openxmlformats.org/drawingml/2006/picture">
                <pic:pic>
                  <pic:nvPicPr>
                    <pic:cNvPr id="0" name="image90.png"/>
                    <pic:cNvPicPr preferRelativeResize="0"/>
                  </pic:nvPicPr>
                  <pic:blipFill>
                    <a:blip r:embed="rId34"/>
                    <a:srcRect b="0" l="0" r="0" t="0"/>
                    <a:stretch>
                      <a:fillRect/>
                    </a:stretch>
                  </pic:blipFill>
                  <pic:spPr>
                    <a:xfrm>
                      <a:off x="0" y="0"/>
                      <a:ext cx="51911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838825" cy="2438400"/>
            <wp:effectExtent b="0" l="0" r="0" t="0"/>
            <wp:docPr id="47"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8388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800600" cy="1295400"/>
            <wp:effectExtent b="0" l="0" r="0" t="0"/>
            <wp:docPr id="87" name="image82.png"/>
            <a:graphic>
              <a:graphicData uri="http://schemas.openxmlformats.org/drawingml/2006/picture">
                <pic:pic>
                  <pic:nvPicPr>
                    <pic:cNvPr id="0" name="image82.png"/>
                    <pic:cNvPicPr preferRelativeResize="0"/>
                  </pic:nvPicPr>
                  <pic:blipFill>
                    <a:blip r:embed="rId36"/>
                    <a:srcRect b="0" l="0" r="0" t="0"/>
                    <a:stretch>
                      <a:fillRect/>
                    </a:stretch>
                  </pic:blipFill>
                  <pic:spPr>
                    <a:xfrm>
                      <a:off x="0" y="0"/>
                      <a:ext cx="4800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Like </w:t>
      </w:r>
      <w:r w:rsidDel="00000000" w:rsidR="00000000" w:rsidRPr="00000000">
        <w:rPr>
          <w:rFonts w:ascii="Times New Roman" w:cs="Times New Roman" w:eastAsia="Times New Roman" w:hAnsi="Times New Roman"/>
          <w:b w:val="1"/>
          <w:sz w:val="30"/>
          <w:szCs w:val="30"/>
          <w:rtl w:val="0"/>
        </w:rPr>
        <w:t xml:space="preserve">@Before</w:t>
      </w:r>
      <w:r w:rsidDel="00000000" w:rsidR="00000000" w:rsidRPr="00000000">
        <w:rPr>
          <w:rFonts w:ascii="Times New Roman" w:cs="Times New Roman" w:eastAsia="Times New Roman" w:hAnsi="Times New Roman"/>
          <w:sz w:val="30"/>
          <w:szCs w:val="30"/>
          <w:rtl w:val="0"/>
        </w:rPr>
        <w:t xml:space="preserve">, we have different </w:t>
      </w:r>
      <w:r w:rsidDel="00000000" w:rsidR="00000000" w:rsidRPr="00000000">
        <w:rPr>
          <w:rFonts w:ascii="Times New Roman" w:cs="Times New Roman" w:eastAsia="Times New Roman" w:hAnsi="Times New Roman"/>
          <w:b w:val="1"/>
          <w:sz w:val="30"/>
          <w:szCs w:val="30"/>
          <w:rtl w:val="0"/>
        </w:rPr>
        <w:t xml:space="preserve">point-cuts</w:t>
      </w:r>
      <w:r w:rsidDel="00000000" w:rsidR="00000000" w:rsidRPr="00000000">
        <w:rPr>
          <w:rFonts w:ascii="Times New Roman" w:cs="Times New Roman" w:eastAsia="Times New Roman" w:hAnsi="Times New Roman"/>
          <w:sz w:val="30"/>
          <w:szCs w:val="30"/>
          <w:rtl w:val="0"/>
        </w:rPr>
        <w:t xml:space="preserve"> that we can call.</w:t>
      </w:r>
    </w:p>
    <w:p w:rsidR="00000000" w:rsidDel="00000000" w:rsidP="00000000" w:rsidRDefault="00000000" w:rsidRPr="00000000" w14:paraId="0000008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003800"/>
            <wp:effectExtent b="0" l="0" r="0" t="0"/>
            <wp:docPr id="38"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for example, we add an argument to the </w:t>
      </w:r>
      <w:r w:rsidDel="00000000" w:rsidR="00000000" w:rsidRPr="00000000">
        <w:rPr>
          <w:rFonts w:ascii="Times New Roman" w:cs="Times New Roman" w:eastAsia="Times New Roman" w:hAnsi="Times New Roman"/>
          <w:b w:val="1"/>
          <w:sz w:val="30"/>
          <w:szCs w:val="30"/>
          <w:rtl w:val="0"/>
        </w:rPr>
        <w:t xml:space="preserve">checkout()</w:t>
      </w:r>
      <w:r w:rsidDel="00000000" w:rsidR="00000000" w:rsidRPr="00000000">
        <w:rPr>
          <w:rFonts w:ascii="Times New Roman" w:cs="Times New Roman" w:eastAsia="Times New Roman" w:hAnsi="Times New Roman"/>
          <w:sz w:val="30"/>
          <w:szCs w:val="30"/>
          <w:rtl w:val="0"/>
        </w:rPr>
        <w:t xml:space="preserve"> method. Then in this case, those two logger functions won’t be executed because it doesn’t match with the signature mentioned.</w:t>
      </w:r>
    </w:p>
    <w:p w:rsidR="00000000" w:rsidDel="00000000" w:rsidP="00000000" w:rsidRDefault="00000000" w:rsidRPr="00000000" w14:paraId="0000008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AuthenticationAspect::</w:t>
      </w:r>
    </w:p>
    <w:p w:rsidR="00000000" w:rsidDel="00000000" w:rsidP="00000000" w:rsidRDefault="00000000" w:rsidRPr="00000000" w14:paraId="0000009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43575" cy="4038600"/>
            <wp:effectExtent b="0" l="0" r="0" t="0"/>
            <wp:docPr id="70" name="image68.png"/>
            <a:graphic>
              <a:graphicData uri="http://schemas.openxmlformats.org/drawingml/2006/picture">
                <pic:pic>
                  <pic:nvPicPr>
                    <pic:cNvPr id="0" name="image68.png"/>
                    <pic:cNvPicPr preferRelativeResize="0"/>
                  </pic:nvPicPr>
                  <pic:blipFill>
                    <a:blip r:embed="rId38"/>
                    <a:srcRect b="0" l="0" r="0" t="0"/>
                    <a:stretch>
                      <a:fillRect/>
                    </a:stretch>
                  </pic:blipFill>
                  <pic:spPr>
                    <a:xfrm>
                      <a:off x="0" y="0"/>
                      <a:ext cx="57435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43425" cy="1476375"/>
            <wp:effectExtent b="0" l="0" r="0" t="0"/>
            <wp:docPr id="44"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45434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within():: </w:t>
      </w:r>
      <w:r w:rsidDel="00000000" w:rsidR="00000000" w:rsidRPr="00000000">
        <w:rPr>
          <w:rFonts w:ascii="Times New Roman" w:cs="Times New Roman" w:eastAsia="Times New Roman" w:hAnsi="Times New Roman"/>
          <w:sz w:val="30"/>
          <w:szCs w:val="30"/>
          <w:rtl w:val="0"/>
        </w:rPr>
        <w:t xml:space="preserve">It means that this pointcut is available for all the methods in all the classes defined inside the </w:t>
      </w:r>
      <w:r w:rsidDel="00000000" w:rsidR="00000000" w:rsidRPr="00000000">
        <w:rPr>
          <w:rFonts w:ascii="Times New Roman" w:cs="Times New Roman" w:eastAsia="Times New Roman" w:hAnsi="Times New Roman"/>
          <w:b w:val="1"/>
          <w:sz w:val="30"/>
          <w:szCs w:val="30"/>
          <w:rtl w:val="0"/>
        </w:rPr>
        <w:t xml:space="preserve">demo</w:t>
      </w:r>
      <w:r w:rsidDel="00000000" w:rsidR="00000000" w:rsidRPr="00000000">
        <w:rPr>
          <w:rFonts w:ascii="Times New Roman" w:cs="Times New Roman" w:eastAsia="Times New Roman" w:hAnsi="Times New Roman"/>
          <w:sz w:val="30"/>
          <w:szCs w:val="30"/>
          <w:rtl w:val="0"/>
        </w:rPr>
        <w:t xml:space="preserve"> package.</w:t>
      </w:r>
    </w:p>
    <w:p w:rsidR="00000000" w:rsidDel="00000000" w:rsidP="00000000" w:rsidRDefault="00000000" w:rsidRPr="00000000" w14:paraId="0000009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Access Data::</w:t>
      </w:r>
    </w:p>
    <w:p w:rsidR="00000000" w:rsidDel="00000000" w:rsidP="00000000" w:rsidRDefault="00000000" w:rsidRPr="00000000" w14:paraId="000000A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591175" cy="6143625"/>
            <wp:effectExtent b="0" l="0" r="0" t="0"/>
            <wp:docPr id="60" name="image54.png"/>
            <a:graphic>
              <a:graphicData uri="http://schemas.openxmlformats.org/drawingml/2006/picture">
                <pic:pic>
                  <pic:nvPicPr>
                    <pic:cNvPr id="0" name="image54.png"/>
                    <pic:cNvPicPr preferRelativeResize="0"/>
                  </pic:nvPicPr>
                  <pic:blipFill>
                    <a:blip r:embed="rId40"/>
                    <a:srcRect b="0" l="0" r="0" t="0"/>
                    <a:stretch>
                      <a:fillRect/>
                    </a:stretch>
                  </pic:blipFill>
                  <pic:spPr>
                    <a:xfrm>
                      <a:off x="0" y="0"/>
                      <a:ext cx="559117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740400"/>
            <wp:effectExtent b="0" l="0" r="0" t="0"/>
            <wp:docPr id="95" name="image88.png"/>
            <a:graphic>
              <a:graphicData uri="http://schemas.openxmlformats.org/drawingml/2006/picture">
                <pic:pic>
                  <pic:nvPicPr>
                    <pic:cNvPr id="0" name="image88.png"/>
                    <pic:cNvPicPr preferRelativeResize="0"/>
                  </pic:nvPicPr>
                  <pic:blipFill>
                    <a:blip r:embed="rId41"/>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@AfterReturning :: </w:t>
      </w:r>
      <w:r w:rsidDel="00000000" w:rsidR="00000000" w:rsidRPr="00000000">
        <w:rPr>
          <w:rFonts w:ascii="Times New Roman" w:cs="Times New Roman" w:eastAsia="Times New Roman" w:hAnsi="Times New Roman"/>
          <w:sz w:val="30"/>
          <w:szCs w:val="30"/>
          <w:rtl w:val="0"/>
        </w:rPr>
        <w:t xml:space="preserve">Not working.</w:t>
      </w:r>
    </w:p>
    <w:p w:rsidR="00000000" w:rsidDel="00000000" w:rsidP="00000000" w:rsidRDefault="00000000" w:rsidRPr="00000000" w14:paraId="000000A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828925" cy="1228725"/>
            <wp:effectExtent b="0" l="0" r="0" t="0"/>
            <wp:docPr id="49"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28289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689100"/>
            <wp:effectExtent b="0" l="0" r="0" t="0"/>
            <wp:docPr id="3"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Spring Boot::</w:t>
      </w:r>
    </w:p>
    <w:p w:rsidR="00000000" w:rsidDel="00000000" w:rsidP="00000000" w:rsidRDefault="00000000" w:rsidRPr="00000000" w14:paraId="000000A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we wanted to use any module or library within the Spring framework, we needed to do a lot of configurations for it to work. </w:t>
      </w:r>
    </w:p>
    <w:p w:rsidR="00000000" w:rsidDel="00000000" w:rsidP="00000000" w:rsidRDefault="00000000" w:rsidRPr="00000000" w14:paraId="000000A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make developers focus mainly on business logic and not on configurations, Spring Boot was introduced. It is the extension layer for the Spring framework.</w:t>
      </w:r>
    </w:p>
    <w:p w:rsidR="00000000" w:rsidDel="00000000" w:rsidP="00000000" w:rsidRDefault="00000000" w:rsidRPr="00000000" w14:paraId="000000A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D">
      <w:pPr>
        <w:numPr>
          <w:ilvl w:val="0"/>
          <w:numId w:val="7"/>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Rapid application development.</w:t>
      </w:r>
    </w:p>
    <w:p w:rsidR="00000000" w:rsidDel="00000000" w:rsidP="00000000" w:rsidRDefault="00000000" w:rsidRPr="00000000" w14:paraId="000000AE">
      <w:pPr>
        <w:numPr>
          <w:ilvl w:val="0"/>
          <w:numId w:val="7"/>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Earlier, we needed to add a lot of dependencies to perform certain tasks. With Spring Boot, it provides </w:t>
      </w:r>
      <w:r w:rsidDel="00000000" w:rsidR="00000000" w:rsidRPr="00000000">
        <w:rPr>
          <w:rFonts w:ascii="Times New Roman" w:cs="Times New Roman" w:eastAsia="Times New Roman" w:hAnsi="Times New Roman"/>
          <w:b w:val="1"/>
          <w:sz w:val="30"/>
          <w:szCs w:val="30"/>
          <w:rtl w:val="0"/>
        </w:rPr>
        <w:t xml:space="preserve">starter templates</w:t>
      </w:r>
      <w:r w:rsidDel="00000000" w:rsidR="00000000" w:rsidRPr="00000000">
        <w:rPr>
          <w:rFonts w:ascii="Times New Roman" w:cs="Times New Roman" w:eastAsia="Times New Roman" w:hAnsi="Times New Roman"/>
          <w:sz w:val="30"/>
          <w:szCs w:val="30"/>
          <w:rtl w:val="0"/>
        </w:rPr>
        <w:t xml:space="preserve"> that include all the dependencies that we use to implement something.</w:t>
      </w:r>
    </w:p>
    <w:p w:rsidR="00000000" w:rsidDel="00000000" w:rsidP="00000000" w:rsidRDefault="00000000" w:rsidRPr="00000000" w14:paraId="000000AF">
      <w:pPr>
        <w:numPr>
          <w:ilvl w:val="0"/>
          <w:numId w:val="7"/>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It has an auto-configuration feature meaning we don’t have to configure for all the dependencies or libraries that we are going to use. Just add that starter template for that library.</w:t>
      </w:r>
    </w:p>
    <w:p w:rsidR="00000000" w:rsidDel="00000000" w:rsidP="00000000" w:rsidRDefault="00000000" w:rsidRPr="00000000" w14:paraId="000000B0">
      <w:pPr>
        <w:numPr>
          <w:ilvl w:val="0"/>
          <w:numId w:val="7"/>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Embedded server for the entire application. We don’t need to create .</w:t>
      </w:r>
      <w:r w:rsidDel="00000000" w:rsidR="00000000" w:rsidRPr="00000000">
        <w:rPr>
          <w:rFonts w:ascii="Times New Roman" w:cs="Times New Roman" w:eastAsia="Times New Roman" w:hAnsi="Times New Roman"/>
          <w:b w:val="1"/>
          <w:sz w:val="30"/>
          <w:szCs w:val="30"/>
          <w:rtl w:val="0"/>
        </w:rPr>
        <w:t xml:space="preserve">war</w:t>
      </w:r>
      <w:r w:rsidDel="00000000" w:rsidR="00000000" w:rsidRPr="00000000">
        <w:rPr>
          <w:rFonts w:ascii="Times New Roman" w:cs="Times New Roman" w:eastAsia="Times New Roman" w:hAnsi="Times New Roman"/>
          <w:sz w:val="30"/>
          <w:szCs w:val="30"/>
          <w:rtl w:val="0"/>
        </w:rPr>
        <w:t xml:space="preserve"> files for our applications and then deploy those files in the application server. Spring Boot does all of this. Here we are just going to create a .</w:t>
      </w:r>
      <w:r w:rsidDel="00000000" w:rsidR="00000000" w:rsidRPr="00000000">
        <w:rPr>
          <w:rFonts w:ascii="Times New Roman" w:cs="Times New Roman" w:eastAsia="Times New Roman" w:hAnsi="Times New Roman"/>
          <w:b w:val="1"/>
          <w:sz w:val="30"/>
          <w:szCs w:val="30"/>
          <w:rtl w:val="0"/>
        </w:rPr>
        <w:t xml:space="preserve">jar</w:t>
      </w:r>
      <w:r w:rsidDel="00000000" w:rsidR="00000000" w:rsidRPr="00000000">
        <w:rPr>
          <w:rFonts w:ascii="Times New Roman" w:cs="Times New Roman" w:eastAsia="Times New Roman" w:hAnsi="Times New Roman"/>
          <w:sz w:val="30"/>
          <w:szCs w:val="30"/>
          <w:rtl w:val="0"/>
        </w:rPr>
        <w:t xml:space="preserve"> file and then can run this file in any application server we want to.</w:t>
      </w:r>
    </w:p>
    <w:p w:rsidR="00000000" w:rsidDel="00000000" w:rsidP="00000000" w:rsidRDefault="00000000" w:rsidRPr="00000000" w14:paraId="000000B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Any starter template can be downloaded from </w:t>
      </w:r>
      <w:hyperlink r:id="rId44">
        <w:r w:rsidDel="00000000" w:rsidR="00000000" w:rsidRPr="00000000">
          <w:rPr>
            <w:rFonts w:ascii="Times New Roman" w:cs="Times New Roman" w:eastAsia="Times New Roman" w:hAnsi="Times New Roman"/>
            <w:color w:val="1155cc"/>
            <w:sz w:val="30"/>
            <w:szCs w:val="30"/>
            <w:u w:val="single"/>
            <w:rtl w:val="0"/>
          </w:rPr>
          <w:t xml:space="preserve">http://start.spring.io</w:t>
        </w:r>
      </w:hyperlink>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0B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With a </w:t>
      </w:r>
      <w:r w:rsidDel="00000000" w:rsidR="00000000" w:rsidRPr="00000000">
        <w:rPr>
          <w:rFonts w:ascii="Times New Roman" w:cs="Times New Roman" w:eastAsia="Times New Roman" w:hAnsi="Times New Roman"/>
          <w:b w:val="1"/>
          <w:sz w:val="30"/>
          <w:szCs w:val="30"/>
          <w:rtl w:val="0"/>
        </w:rPr>
        <w:t xml:space="preserve">web starter template</w:t>
      </w:r>
      <w:r w:rsidDel="00000000" w:rsidR="00000000" w:rsidRPr="00000000">
        <w:rPr>
          <w:rFonts w:ascii="Times New Roman" w:cs="Times New Roman" w:eastAsia="Times New Roman" w:hAnsi="Times New Roman"/>
          <w:sz w:val="30"/>
          <w:szCs w:val="30"/>
          <w:rtl w:val="0"/>
        </w:rPr>
        <w:t xml:space="preserve">, we have all the dependencies to run a web application and we don’t have to add those dependencies manually.</w:t>
      </w:r>
    </w:p>
    <w:p w:rsidR="00000000" w:rsidDel="00000000" w:rsidP="00000000" w:rsidRDefault="00000000" w:rsidRPr="00000000" w14:paraId="000000B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@SpringBootApplication</w:t>
      </w:r>
      <w:r w:rsidDel="00000000" w:rsidR="00000000" w:rsidRPr="00000000">
        <w:rPr>
          <w:rFonts w:ascii="Times New Roman" w:cs="Times New Roman" w:eastAsia="Times New Roman" w:hAnsi="Times New Roman"/>
          <w:sz w:val="30"/>
          <w:szCs w:val="30"/>
          <w:rtl w:val="0"/>
        </w:rPr>
        <w:t xml:space="preserve"> is the annotation we use for Spring Boot applications</w:t>
      </w:r>
    </w:p>
    <w:p w:rsidR="00000000" w:rsidDel="00000000" w:rsidP="00000000" w:rsidRDefault="00000000" w:rsidRPr="00000000" w14:paraId="000000B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Making REST APIs::</w:t>
      </w:r>
    </w:p>
    <w:p w:rsidR="00000000" w:rsidDel="00000000" w:rsidP="00000000" w:rsidRDefault="00000000" w:rsidRPr="00000000" w14:paraId="000000B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803400"/>
            <wp:effectExtent b="0" l="0" r="0" t="0"/>
            <wp:docPr id="32"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@Controller</w:t>
      </w:r>
      <w:r w:rsidDel="00000000" w:rsidR="00000000" w:rsidRPr="00000000">
        <w:rPr>
          <w:rFonts w:ascii="Times New Roman" w:cs="Times New Roman" w:eastAsia="Times New Roman" w:hAnsi="Times New Roman"/>
          <w:sz w:val="30"/>
          <w:szCs w:val="30"/>
          <w:rtl w:val="0"/>
        </w:rPr>
        <w:t xml:space="preserve"> annotation tells Spring that this class is a controller. This still behaves like a component.</w:t>
      </w:r>
    </w:p>
    <w:p w:rsidR="00000000" w:rsidDel="00000000" w:rsidP="00000000" w:rsidRDefault="00000000" w:rsidRPr="00000000" w14:paraId="000000B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make a REST controller and not just a simple controller, we can use </w:t>
      </w:r>
      <w:r w:rsidDel="00000000" w:rsidR="00000000" w:rsidRPr="00000000">
        <w:rPr>
          <w:rFonts w:ascii="Times New Roman" w:cs="Times New Roman" w:eastAsia="Times New Roman" w:hAnsi="Times New Roman"/>
          <w:b w:val="1"/>
          <w:sz w:val="30"/>
          <w:szCs w:val="30"/>
          <w:rtl w:val="0"/>
        </w:rPr>
        <w:t xml:space="preserve">@RestController </w:t>
      </w:r>
      <w:r w:rsidDel="00000000" w:rsidR="00000000" w:rsidRPr="00000000">
        <w:rPr>
          <w:rFonts w:ascii="Times New Roman" w:cs="Times New Roman" w:eastAsia="Times New Roman" w:hAnsi="Times New Roman"/>
          <w:sz w:val="30"/>
          <w:szCs w:val="30"/>
          <w:rtl w:val="0"/>
        </w:rPr>
        <w:t xml:space="preserve">which ensures that this is a component and is going to return a response body.</w:t>
      </w:r>
    </w:p>
    <w:p w:rsidR="00000000" w:rsidDel="00000000" w:rsidP="00000000" w:rsidRDefault="00000000" w:rsidRPr="00000000" w14:paraId="000000B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05475" cy="3009900"/>
            <wp:effectExtent b="0" l="0" r="0" t="0"/>
            <wp:docPr id="6"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054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As we know, Spring does all the auto-configuration for us but if we want to change the configuration for something, we can do that in the </w:t>
      </w:r>
      <w:r w:rsidDel="00000000" w:rsidR="00000000" w:rsidRPr="00000000">
        <w:rPr>
          <w:rFonts w:ascii="Times New Roman" w:cs="Times New Roman" w:eastAsia="Times New Roman" w:hAnsi="Times New Roman"/>
          <w:b w:val="1"/>
          <w:sz w:val="30"/>
          <w:szCs w:val="30"/>
          <w:rtl w:val="0"/>
        </w:rPr>
        <w:t xml:space="preserve">application.properties </w:t>
      </w:r>
      <w:r w:rsidDel="00000000" w:rsidR="00000000" w:rsidRPr="00000000">
        <w:rPr>
          <w:rFonts w:ascii="Times New Roman" w:cs="Times New Roman" w:eastAsia="Times New Roman" w:hAnsi="Times New Roman"/>
          <w:sz w:val="30"/>
          <w:szCs w:val="30"/>
          <w:rtl w:val="0"/>
        </w:rPr>
        <w:t xml:space="preserve">file.</w:t>
      </w:r>
    </w:p>
    <w:p w:rsidR="00000000" w:rsidDel="00000000" w:rsidP="00000000" w:rsidRDefault="00000000" w:rsidRPr="00000000" w14:paraId="000000C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 for example, by default the auto-configuration for tomcat is done for us that the application will run on the </w:t>
      </w:r>
      <w:r w:rsidDel="00000000" w:rsidR="00000000" w:rsidRPr="00000000">
        <w:rPr>
          <w:rFonts w:ascii="Times New Roman" w:cs="Times New Roman" w:eastAsia="Times New Roman" w:hAnsi="Times New Roman"/>
          <w:b w:val="1"/>
          <w:sz w:val="30"/>
          <w:szCs w:val="30"/>
          <w:rtl w:val="0"/>
        </w:rPr>
        <w:t xml:space="preserve">8080 port</w:t>
      </w:r>
      <w:r w:rsidDel="00000000" w:rsidR="00000000" w:rsidRPr="00000000">
        <w:rPr>
          <w:rFonts w:ascii="Times New Roman" w:cs="Times New Roman" w:eastAsia="Times New Roman" w:hAnsi="Times New Roman"/>
          <w:sz w:val="30"/>
          <w:szCs w:val="30"/>
          <w:rtl w:val="0"/>
        </w:rPr>
        <w:t xml:space="preserve"> by default. But we change that as well.</w:t>
      </w:r>
    </w:p>
    <w:p w:rsidR="00000000" w:rsidDel="00000000" w:rsidP="00000000" w:rsidRDefault="00000000" w:rsidRPr="00000000" w14:paraId="000000C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971800" cy="504825"/>
            <wp:effectExtent b="0" l="0" r="0" t="0"/>
            <wp:docPr id="61" name="image58.png"/>
            <a:graphic>
              <a:graphicData uri="http://schemas.openxmlformats.org/drawingml/2006/picture">
                <pic:pic>
                  <pic:nvPicPr>
                    <pic:cNvPr id="0" name="image58.png"/>
                    <pic:cNvPicPr preferRelativeResize="0"/>
                  </pic:nvPicPr>
                  <pic:blipFill>
                    <a:blip r:embed="rId47"/>
                    <a:srcRect b="0" l="0" r="0" t="0"/>
                    <a:stretch>
                      <a:fillRect/>
                    </a:stretch>
                  </pic:blipFill>
                  <pic:spPr>
                    <a:xfrm>
                      <a:off x="0" y="0"/>
                      <a:ext cx="29718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we will get the required output on the webpage.</w:t>
      </w:r>
    </w:p>
    <w:p w:rsidR="00000000" w:rsidDel="00000000" w:rsidP="00000000" w:rsidRDefault="00000000" w:rsidRPr="00000000" w14:paraId="000000C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Shorter Syntax::</w:t>
      </w:r>
    </w:p>
    <w:p w:rsidR="00000000" w:rsidDel="00000000" w:rsidP="00000000" w:rsidRDefault="00000000" w:rsidRPr="00000000" w14:paraId="000000C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743200"/>
            <wp:effectExtent b="0" l="0" r="0" t="0"/>
            <wp:docPr id="15"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We can also run the same from the terminal: </w:t>
      </w:r>
      <w:r w:rsidDel="00000000" w:rsidR="00000000" w:rsidRPr="00000000">
        <w:rPr>
          <w:rFonts w:ascii="Times New Roman" w:cs="Times New Roman" w:eastAsia="Times New Roman" w:hAnsi="Times New Roman"/>
          <w:b w:val="1"/>
          <w:sz w:val="30"/>
          <w:szCs w:val="30"/>
          <w:rtl w:val="0"/>
        </w:rPr>
        <w:t xml:space="preserve">mvn spring-boot:run</w:t>
      </w:r>
    </w:p>
    <w:p w:rsidR="00000000" w:rsidDel="00000000" w:rsidP="00000000" w:rsidRDefault="00000000" w:rsidRPr="00000000" w14:paraId="000000D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There is a dependency</w:t>
      </w:r>
      <w:r w:rsidDel="00000000" w:rsidR="00000000" w:rsidRPr="00000000">
        <w:rPr>
          <w:rFonts w:ascii="Times New Roman" w:cs="Times New Roman" w:eastAsia="Times New Roman" w:hAnsi="Times New Roman"/>
          <w:b w:val="1"/>
          <w:sz w:val="30"/>
          <w:szCs w:val="30"/>
          <w:rtl w:val="0"/>
        </w:rPr>
        <w:t xml:space="preserve"> dev tool </w:t>
      </w:r>
      <w:r w:rsidDel="00000000" w:rsidR="00000000" w:rsidRPr="00000000">
        <w:rPr>
          <w:rFonts w:ascii="Times New Roman" w:cs="Times New Roman" w:eastAsia="Times New Roman" w:hAnsi="Times New Roman"/>
          <w:sz w:val="30"/>
          <w:szCs w:val="30"/>
          <w:rtl w:val="0"/>
        </w:rPr>
        <w:t xml:space="preserve">which we can use to restart the application automatically when any changes in the application is detected. </w:t>
      </w:r>
    </w:p>
    <w:p w:rsidR="00000000" w:rsidDel="00000000" w:rsidP="00000000" w:rsidRDefault="00000000" w:rsidRPr="00000000" w14:paraId="000000D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62550" cy="1638300"/>
            <wp:effectExtent b="0" l="0" r="0" t="0"/>
            <wp:docPr id="56" name="image64.png"/>
            <a:graphic>
              <a:graphicData uri="http://schemas.openxmlformats.org/drawingml/2006/picture">
                <pic:pic>
                  <pic:nvPicPr>
                    <pic:cNvPr id="0" name="image64.png"/>
                    <pic:cNvPicPr preferRelativeResize="0"/>
                  </pic:nvPicPr>
                  <pic:blipFill>
                    <a:blip r:embed="rId49"/>
                    <a:srcRect b="0" l="0" r="0" t="0"/>
                    <a:stretch>
                      <a:fillRect/>
                    </a:stretch>
                  </pic:blipFill>
                  <pic:spPr>
                    <a:xfrm>
                      <a:off x="0" y="0"/>
                      <a:ext cx="51625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But we need to add some configurations to intelliJ to support live building functionality.</w:t>
      </w:r>
    </w:p>
    <w:p w:rsidR="00000000" w:rsidDel="00000000" w:rsidP="00000000" w:rsidRDefault="00000000" w:rsidRPr="00000000" w14:paraId="000000D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For H2 database::</w:t>
      </w:r>
    </w:p>
    <w:p w:rsidR="00000000" w:rsidDel="00000000" w:rsidP="00000000" w:rsidRDefault="00000000" w:rsidRPr="00000000" w14:paraId="000000D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H2</w:t>
      </w:r>
    </w:p>
    <w:p w:rsidR="00000000" w:rsidDel="00000000" w:rsidP="00000000" w:rsidRDefault="00000000" w:rsidRPr="00000000" w14:paraId="000000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spring.h2.console.enabled=true</w:t>
      </w:r>
    </w:p>
    <w:p w:rsidR="00000000" w:rsidDel="00000000" w:rsidP="00000000" w:rsidRDefault="00000000" w:rsidRPr="00000000" w14:paraId="000000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Datasource</w:t>
      </w:r>
    </w:p>
    <w:p w:rsidR="00000000" w:rsidDel="00000000" w:rsidP="00000000" w:rsidRDefault="00000000" w:rsidRPr="00000000" w14:paraId="000000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#spring.datasource.url=jdbc:h2:file:./data/app_db</w:t>
      </w:r>
    </w:p>
    <w:p w:rsidR="00000000" w:rsidDel="00000000" w:rsidP="00000000" w:rsidRDefault="00000000" w:rsidRPr="00000000" w14:paraId="000000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spring.datasource.url=jdbc:h2:mem:spring_boot_h2</w:t>
      </w:r>
    </w:p>
    <w:p w:rsidR="00000000" w:rsidDel="00000000" w:rsidP="00000000" w:rsidRDefault="00000000" w:rsidRPr="00000000" w14:paraId="000000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spring.datasource.username=sa</w:t>
      </w:r>
    </w:p>
    <w:p w:rsidR="00000000" w:rsidDel="00000000" w:rsidP="00000000" w:rsidRDefault="00000000" w:rsidRPr="00000000" w14:paraId="000000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spring.datasource.password=pass</w:t>
      </w:r>
    </w:p>
    <w:p w:rsidR="00000000" w:rsidDel="00000000" w:rsidP="00000000" w:rsidRDefault="00000000" w:rsidRPr="00000000" w14:paraId="000000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spring.datasource.driverClassName=org.h2.Driver</w:t>
      </w:r>
    </w:p>
    <w:p w:rsidR="00000000" w:rsidDel="00000000" w:rsidP="00000000" w:rsidRDefault="00000000" w:rsidRPr="00000000" w14:paraId="000000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spring.jpa.hibernate.ddl-auto=update</w:t>
      </w:r>
    </w:p>
    <w:p w:rsidR="00000000" w:rsidDel="00000000" w:rsidP="00000000" w:rsidRDefault="00000000" w:rsidRPr="00000000" w14:paraId="000000E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&lt;dependency&gt;</w:t>
      </w:r>
    </w:p>
    <w:p w:rsidR="00000000" w:rsidDel="00000000" w:rsidP="00000000" w:rsidRDefault="00000000" w:rsidRPr="00000000" w14:paraId="000000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&lt;groupId&gt;com.h2database&lt;/groupId&gt;</w:t>
      </w:r>
    </w:p>
    <w:p w:rsidR="00000000" w:rsidDel="00000000" w:rsidP="00000000" w:rsidRDefault="00000000" w:rsidRPr="00000000" w14:paraId="000000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&lt;artifactId&gt;h2&lt;/artifactId&gt;</w:t>
      </w:r>
    </w:p>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&lt;/dependency&gt;</w:t>
      </w:r>
    </w:p>
    <w:p w:rsidR="00000000" w:rsidDel="00000000" w:rsidP="00000000" w:rsidRDefault="00000000" w:rsidRPr="00000000" w14:paraId="000000E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For accessing it: </w:t>
      </w:r>
      <w:r w:rsidDel="00000000" w:rsidR="00000000" w:rsidRPr="00000000">
        <w:rPr>
          <w:rFonts w:ascii="Times New Roman" w:cs="Times New Roman" w:eastAsia="Times New Roman" w:hAnsi="Times New Roman"/>
          <w:b w:val="1"/>
          <w:sz w:val="30"/>
          <w:szCs w:val="30"/>
          <w:rtl w:val="0"/>
        </w:rPr>
        <w:t xml:space="preserve">/h2-console/</w:t>
      </w:r>
    </w:p>
    <w:p w:rsidR="00000000" w:rsidDel="00000000" w:rsidP="00000000" w:rsidRDefault="00000000" w:rsidRPr="00000000" w14:paraId="000000E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For Swagger:</w:t>
      </w:r>
    </w:p>
    <w:p w:rsidR="00000000" w:rsidDel="00000000" w:rsidP="00000000" w:rsidRDefault="00000000" w:rsidRPr="00000000" w14:paraId="000000F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Architecture &amp; Example::</w:t>
      </w:r>
    </w:p>
    <w:p w:rsidR="00000000" w:rsidDel="00000000" w:rsidP="00000000" w:rsidRDefault="00000000" w:rsidRPr="00000000" w14:paraId="000000F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409950" cy="2819400"/>
            <wp:effectExtent b="0" l="0" r="0" t="0"/>
            <wp:docPr id="77" name="image72.png"/>
            <a:graphic>
              <a:graphicData uri="http://schemas.openxmlformats.org/drawingml/2006/picture">
                <pic:pic>
                  <pic:nvPicPr>
                    <pic:cNvPr id="0" name="image72.png"/>
                    <pic:cNvPicPr preferRelativeResize="0"/>
                  </pic:nvPicPr>
                  <pic:blipFill>
                    <a:blip r:embed="rId50"/>
                    <a:srcRect b="0" l="0" r="0" t="0"/>
                    <a:stretch>
                      <a:fillRect/>
                    </a:stretch>
                  </pic:blipFill>
                  <pic:spPr>
                    <a:xfrm>
                      <a:off x="0" y="0"/>
                      <a:ext cx="34099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There will be a </w:t>
      </w:r>
      <w:r w:rsidDel="00000000" w:rsidR="00000000" w:rsidRPr="00000000">
        <w:rPr>
          <w:rFonts w:ascii="Times New Roman" w:cs="Times New Roman" w:eastAsia="Times New Roman" w:hAnsi="Times New Roman"/>
          <w:b w:val="1"/>
          <w:sz w:val="30"/>
          <w:szCs w:val="30"/>
          <w:rtl w:val="0"/>
        </w:rPr>
        <w:t xml:space="preserve">controller layer</w:t>
      </w:r>
      <w:r w:rsidDel="00000000" w:rsidR="00000000" w:rsidRPr="00000000">
        <w:rPr>
          <w:rFonts w:ascii="Times New Roman" w:cs="Times New Roman" w:eastAsia="Times New Roman" w:hAnsi="Times New Roman"/>
          <w:sz w:val="30"/>
          <w:szCs w:val="30"/>
          <w:rtl w:val="0"/>
        </w:rPr>
        <w:t xml:space="preserve"> for handling all our requests.</w:t>
      </w:r>
    </w:p>
    <w:p w:rsidR="00000000" w:rsidDel="00000000" w:rsidP="00000000" w:rsidRDefault="00000000" w:rsidRPr="00000000" w14:paraId="000000F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All the business logic that we want to add will be done inside the </w:t>
      </w:r>
      <w:r w:rsidDel="00000000" w:rsidR="00000000" w:rsidRPr="00000000">
        <w:rPr>
          <w:rFonts w:ascii="Times New Roman" w:cs="Times New Roman" w:eastAsia="Times New Roman" w:hAnsi="Times New Roman"/>
          <w:b w:val="1"/>
          <w:sz w:val="30"/>
          <w:szCs w:val="30"/>
          <w:rtl w:val="0"/>
        </w:rPr>
        <w:t xml:space="preserve">service layer.</w:t>
      </w:r>
    </w:p>
    <w:p w:rsidR="00000000" w:rsidDel="00000000" w:rsidP="00000000" w:rsidRDefault="00000000" w:rsidRPr="00000000" w14:paraId="000000F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Repository layer</w:t>
      </w:r>
      <w:r w:rsidDel="00000000" w:rsidR="00000000" w:rsidRPr="00000000">
        <w:rPr>
          <w:rFonts w:ascii="Times New Roman" w:cs="Times New Roman" w:eastAsia="Times New Roman" w:hAnsi="Times New Roman"/>
          <w:sz w:val="30"/>
          <w:szCs w:val="30"/>
          <w:rtl w:val="0"/>
        </w:rPr>
        <w:t xml:space="preserve"> is the one which interacts with our database. For this we are going to </w:t>
      </w:r>
      <w:r w:rsidDel="00000000" w:rsidR="00000000" w:rsidRPr="00000000">
        <w:rPr>
          <w:rFonts w:ascii="Times New Roman" w:cs="Times New Roman" w:eastAsia="Times New Roman" w:hAnsi="Times New Roman"/>
          <w:b w:val="1"/>
          <w:sz w:val="30"/>
          <w:szCs w:val="30"/>
          <w:rtl w:val="0"/>
        </w:rPr>
        <w:t xml:space="preserve">spring data JPA</w:t>
      </w:r>
      <w:r w:rsidDel="00000000" w:rsidR="00000000" w:rsidRPr="00000000">
        <w:rPr>
          <w:rFonts w:ascii="Times New Roman" w:cs="Times New Roman" w:eastAsia="Times New Roman" w:hAnsi="Times New Roman"/>
          <w:sz w:val="30"/>
          <w:szCs w:val="30"/>
          <w:rtl w:val="0"/>
        </w:rPr>
        <w:t xml:space="preserve"> for which we need a couple of dependencies.</w:t>
      </w:r>
    </w:p>
    <w:p w:rsidR="00000000" w:rsidDel="00000000" w:rsidP="00000000" w:rsidRDefault="00000000" w:rsidRPr="00000000" w14:paraId="000000F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76900" cy="1143000"/>
            <wp:effectExtent b="0" l="0" r="0" t="0"/>
            <wp:docPr id="79" name="image78.png"/>
            <a:graphic>
              <a:graphicData uri="http://schemas.openxmlformats.org/drawingml/2006/picture">
                <pic:pic>
                  <pic:nvPicPr>
                    <pic:cNvPr id="0" name="image78.png"/>
                    <pic:cNvPicPr preferRelativeResize="0"/>
                  </pic:nvPicPr>
                  <pic:blipFill>
                    <a:blip r:embed="rId51"/>
                    <a:srcRect b="0" l="0" r="0" t="0"/>
                    <a:stretch>
                      <a:fillRect/>
                    </a:stretch>
                  </pic:blipFill>
                  <pic:spPr>
                    <a:xfrm>
                      <a:off x="0" y="0"/>
                      <a:ext cx="56769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add JPA.</w:t>
      </w:r>
    </w:p>
    <w:p w:rsidR="00000000" w:rsidDel="00000000" w:rsidP="00000000" w:rsidRDefault="00000000" w:rsidRPr="00000000" w14:paraId="000000F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for the database, we need to add a couple of configurations to the application.properties</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file.</w:t>
      </w:r>
    </w:p>
    <w:p w:rsidR="00000000" w:rsidDel="00000000" w:rsidP="00000000" w:rsidRDefault="00000000" w:rsidRPr="00000000" w14:paraId="000000F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403600"/>
            <wp:effectExtent b="0" l="0" r="0" t="0"/>
            <wp:docPr id="16"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968500"/>
            <wp:effectExtent b="0" l="0" r="0" t="0"/>
            <wp:docPr id="1"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Implementation of the Architecture Discussed Above::</w:t>
      </w:r>
    </w:p>
    <w:p w:rsidR="00000000" w:rsidDel="00000000" w:rsidP="00000000" w:rsidRDefault="00000000" w:rsidRPr="00000000" w14:paraId="0000010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make the entity for the </w:t>
      </w:r>
      <w:r w:rsidDel="00000000" w:rsidR="00000000" w:rsidRPr="00000000">
        <w:rPr>
          <w:rFonts w:ascii="Times New Roman" w:cs="Times New Roman" w:eastAsia="Times New Roman" w:hAnsi="Times New Roman"/>
          <w:b w:val="1"/>
          <w:sz w:val="30"/>
          <w:szCs w:val="30"/>
          <w:rtl w:val="0"/>
        </w:rPr>
        <w:t xml:space="preserve">Department</w:t>
      </w:r>
      <w:r w:rsidDel="00000000" w:rsidR="00000000" w:rsidRPr="00000000">
        <w:rPr>
          <w:rFonts w:ascii="Times New Roman" w:cs="Times New Roman" w:eastAsia="Times New Roman" w:hAnsi="Times New Roman"/>
          <w:sz w:val="30"/>
          <w:szCs w:val="30"/>
          <w:rtl w:val="0"/>
        </w:rPr>
        <w:t xml:space="preserve"> that will interact with our database::</w:t>
      </w:r>
    </w:p>
    <w:p w:rsidR="00000000" w:rsidDel="00000000" w:rsidP="00000000" w:rsidRDefault="00000000" w:rsidRPr="00000000" w14:paraId="0000010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882900"/>
            <wp:effectExtent b="0" l="0" r="0" t="0"/>
            <wp:docPr id="80" name="image79.png"/>
            <a:graphic>
              <a:graphicData uri="http://schemas.openxmlformats.org/drawingml/2006/picture">
                <pic:pic>
                  <pic:nvPicPr>
                    <pic:cNvPr id="0" name="image79.png"/>
                    <pic:cNvPicPr preferRelativeResize="0"/>
                  </pic:nvPicPr>
                  <pic:blipFill>
                    <a:blip r:embed="rId5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relational database, we need a primary key for our table::</w:t>
      </w:r>
    </w:p>
    <w:p w:rsidR="00000000" w:rsidDel="00000000" w:rsidP="00000000" w:rsidRDefault="00000000" w:rsidRPr="00000000" w14:paraId="0000010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343400" cy="1304925"/>
            <wp:effectExtent b="0" l="0" r="0" t="0"/>
            <wp:docPr id="42"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43434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to make </w:t>
      </w:r>
      <w:r w:rsidDel="00000000" w:rsidR="00000000" w:rsidRPr="00000000">
        <w:rPr>
          <w:rFonts w:ascii="Times New Roman" w:cs="Times New Roman" w:eastAsia="Times New Roman" w:hAnsi="Times New Roman"/>
          <w:b w:val="1"/>
          <w:sz w:val="30"/>
          <w:szCs w:val="30"/>
          <w:rtl w:val="0"/>
        </w:rPr>
        <w:t xml:space="preserve">services</w:t>
      </w:r>
      <w:r w:rsidDel="00000000" w:rsidR="00000000" w:rsidRPr="00000000">
        <w:rPr>
          <w:rFonts w:ascii="Times New Roman" w:cs="Times New Roman" w:eastAsia="Times New Roman" w:hAnsi="Times New Roman"/>
          <w:sz w:val="30"/>
          <w:szCs w:val="30"/>
          <w:rtl w:val="0"/>
        </w:rPr>
        <w:t xml:space="preserve">, we create an </w:t>
      </w:r>
      <w:r w:rsidDel="00000000" w:rsidR="00000000" w:rsidRPr="00000000">
        <w:rPr>
          <w:rFonts w:ascii="Times New Roman" w:cs="Times New Roman" w:eastAsia="Times New Roman" w:hAnsi="Times New Roman"/>
          <w:b w:val="1"/>
          <w:sz w:val="30"/>
          <w:szCs w:val="30"/>
          <w:rtl w:val="0"/>
        </w:rPr>
        <w:t xml:space="preserve">interface</w:t>
      </w:r>
      <w:r w:rsidDel="00000000" w:rsidR="00000000" w:rsidRPr="00000000">
        <w:rPr>
          <w:rFonts w:ascii="Times New Roman" w:cs="Times New Roman" w:eastAsia="Times New Roman" w:hAnsi="Times New Roman"/>
          <w:sz w:val="30"/>
          <w:szCs w:val="30"/>
          <w:rtl w:val="0"/>
        </w:rPr>
        <w:t xml:space="preserve"> and then create a class implementing that interface since one service can have multiple implementations.</w:t>
      </w:r>
    </w:p>
    <w:p w:rsidR="00000000" w:rsidDel="00000000" w:rsidP="00000000" w:rsidRDefault="00000000" w:rsidRPr="00000000" w14:paraId="0000010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10225" cy="1704975"/>
            <wp:effectExtent b="0" l="0" r="0" t="0"/>
            <wp:docPr id="28"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56102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Similarly we have to do it for </w:t>
      </w:r>
      <w:r w:rsidDel="00000000" w:rsidR="00000000" w:rsidRPr="00000000">
        <w:rPr>
          <w:rFonts w:ascii="Times New Roman" w:cs="Times New Roman" w:eastAsia="Times New Roman" w:hAnsi="Times New Roman"/>
          <w:b w:val="1"/>
          <w:sz w:val="30"/>
          <w:szCs w:val="30"/>
          <w:rtl w:val="0"/>
        </w:rPr>
        <w:t xml:space="preserve">repositories</w:t>
      </w:r>
      <w:r w:rsidDel="00000000" w:rsidR="00000000" w:rsidRPr="00000000">
        <w:rPr>
          <w:rFonts w:ascii="Times New Roman" w:cs="Times New Roman" w:eastAsia="Times New Roman" w:hAnsi="Times New Roman"/>
          <w:sz w:val="30"/>
          <w:szCs w:val="30"/>
          <w:rtl w:val="0"/>
        </w:rPr>
        <w:t xml:space="preserve"> as well.</w:t>
      </w:r>
    </w:p>
    <w:p w:rsidR="00000000" w:rsidDel="00000000" w:rsidP="00000000" w:rsidRDefault="00000000" w:rsidRPr="00000000" w14:paraId="0000010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581525" cy="1466850"/>
            <wp:effectExtent b="0" l="0" r="0" t="0"/>
            <wp:docPr id="55"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45815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we won’t be creating a class that will implement this interface. Instead we will be extending the JPA repository because it comes with lots of methods that we can use to interact with all our entities with our database.</w:t>
      </w:r>
    </w:p>
    <w:p w:rsidR="00000000" w:rsidDel="00000000" w:rsidP="00000000" w:rsidRDefault="00000000" w:rsidRPr="00000000" w14:paraId="0000011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905000"/>
            <wp:effectExtent b="0" l="0" r="0" t="0"/>
            <wp:docPr id="65" name="image59.png"/>
            <a:graphic>
              <a:graphicData uri="http://schemas.openxmlformats.org/drawingml/2006/picture">
                <pic:pic>
                  <pic:nvPicPr>
                    <pic:cNvPr id="0" name="image59.png"/>
                    <pic:cNvPicPr preferRelativeResize="0"/>
                  </pic:nvPicPr>
                  <pic:blipFill>
                    <a:blip r:embed="rId5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this we need to pass the </w:t>
      </w:r>
      <w:r w:rsidDel="00000000" w:rsidR="00000000" w:rsidRPr="00000000">
        <w:rPr>
          <w:rFonts w:ascii="Times New Roman" w:cs="Times New Roman" w:eastAsia="Times New Roman" w:hAnsi="Times New Roman"/>
          <w:b w:val="1"/>
          <w:sz w:val="30"/>
          <w:szCs w:val="30"/>
          <w:rtl w:val="0"/>
        </w:rPr>
        <w:t xml:space="preserve">&lt;entity_name, id_type&gt;</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1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REMEMBER:: </w:t>
      </w:r>
      <w:r w:rsidDel="00000000" w:rsidR="00000000" w:rsidRPr="00000000">
        <w:rPr>
          <w:rFonts w:ascii="Times New Roman" w:cs="Times New Roman" w:eastAsia="Times New Roman" w:hAnsi="Times New Roman"/>
          <w:sz w:val="30"/>
          <w:szCs w:val="30"/>
          <w:rtl w:val="0"/>
        </w:rPr>
        <w:t xml:space="preserve">All these annotations implement </w:t>
      </w:r>
      <w:r w:rsidDel="00000000" w:rsidR="00000000" w:rsidRPr="00000000">
        <w:rPr>
          <w:rFonts w:ascii="Times New Roman" w:cs="Times New Roman" w:eastAsia="Times New Roman" w:hAnsi="Times New Roman"/>
          <w:b w:val="1"/>
          <w:sz w:val="30"/>
          <w:szCs w:val="30"/>
          <w:rtl w:val="0"/>
        </w:rPr>
        <w:t xml:space="preserve">@Component</w:t>
      </w:r>
      <w:r w:rsidDel="00000000" w:rsidR="00000000" w:rsidRPr="00000000">
        <w:rPr>
          <w:rFonts w:ascii="Times New Roman" w:cs="Times New Roman" w:eastAsia="Times New Roman" w:hAnsi="Times New Roman"/>
          <w:sz w:val="30"/>
          <w:szCs w:val="30"/>
          <w:rtl w:val="0"/>
        </w:rPr>
        <w:t xml:space="preserve"> as well and so these all classes we created are in the radar of Spring (since Spring only understands Component).</w:t>
      </w:r>
    </w:p>
    <w:p w:rsidR="00000000" w:rsidDel="00000000" w:rsidP="00000000" w:rsidRDefault="00000000" w:rsidRPr="00000000" w14:paraId="0000011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400300"/>
            <wp:effectExtent b="0" l="0" r="0" t="0"/>
            <wp:docPr id="83" name="image92.png"/>
            <a:graphic>
              <a:graphicData uri="http://schemas.openxmlformats.org/drawingml/2006/picture">
                <pic:pic>
                  <pic:nvPicPr>
                    <pic:cNvPr id="0" name="image92.png"/>
                    <pic:cNvPicPr preferRelativeResize="0"/>
                  </pic:nvPicPr>
                  <pic:blipFill>
                    <a:blip r:embed="rId5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@RequestBody</w:t>
      </w:r>
      <w:r w:rsidDel="00000000" w:rsidR="00000000" w:rsidRPr="00000000">
        <w:rPr>
          <w:rFonts w:ascii="Times New Roman" w:cs="Times New Roman" w:eastAsia="Times New Roman" w:hAnsi="Times New Roman"/>
          <w:sz w:val="30"/>
          <w:szCs w:val="30"/>
          <w:rtl w:val="0"/>
        </w:rPr>
        <w:t xml:space="preserve"> automatically converts the JSON object that we are passing to the object that we specified.</w:t>
      </w:r>
    </w:p>
    <w:p w:rsidR="00000000" w:rsidDel="00000000" w:rsidP="00000000" w:rsidRDefault="00000000" w:rsidRPr="00000000" w14:paraId="0000011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we will be calling </w:t>
      </w:r>
      <w:r w:rsidDel="00000000" w:rsidR="00000000" w:rsidRPr="00000000">
        <w:rPr>
          <w:rFonts w:ascii="Times New Roman" w:cs="Times New Roman" w:eastAsia="Times New Roman" w:hAnsi="Times New Roman"/>
          <w:b w:val="1"/>
          <w:sz w:val="30"/>
          <w:szCs w:val="30"/>
          <w:rtl w:val="0"/>
        </w:rPr>
        <w:t xml:space="preserve">DepartmentService</w:t>
      </w:r>
      <w:r w:rsidDel="00000000" w:rsidR="00000000" w:rsidRPr="00000000">
        <w:rPr>
          <w:rFonts w:ascii="Times New Roman" w:cs="Times New Roman" w:eastAsia="Times New Roman" w:hAnsi="Times New Roman"/>
          <w:sz w:val="30"/>
          <w:szCs w:val="30"/>
          <w:rtl w:val="0"/>
        </w:rPr>
        <w:t xml:space="preserve"> to send the data so that we can implement the logic over there. But here we are again taking the control that we don’t want.</w:t>
      </w:r>
    </w:p>
    <w:p w:rsidR="00000000" w:rsidDel="00000000" w:rsidP="00000000" w:rsidRDefault="00000000" w:rsidRPr="00000000" w14:paraId="0000011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197100"/>
            <wp:effectExtent b="0" l="0" r="0" t="0"/>
            <wp:docPr id="63" name="image63.png"/>
            <a:graphic>
              <a:graphicData uri="http://schemas.openxmlformats.org/drawingml/2006/picture">
                <pic:pic>
                  <pic:nvPicPr>
                    <pic:cNvPr id="0" name="image63.png"/>
                    <pic:cNvPicPr preferRelativeResize="0"/>
                  </pic:nvPicPr>
                  <pic:blipFill>
                    <a:blip r:embed="rId6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With </w:t>
      </w:r>
      <w:r w:rsidDel="00000000" w:rsidR="00000000" w:rsidRPr="00000000">
        <w:rPr>
          <w:rFonts w:ascii="Times New Roman" w:cs="Times New Roman" w:eastAsia="Times New Roman" w:hAnsi="Times New Roman"/>
          <w:b w:val="1"/>
          <w:sz w:val="30"/>
          <w:szCs w:val="30"/>
          <w:rtl w:val="0"/>
        </w:rPr>
        <w:t xml:space="preserve">@Autowired </w:t>
      </w:r>
      <w:r w:rsidDel="00000000" w:rsidR="00000000" w:rsidRPr="00000000">
        <w:rPr>
          <w:rFonts w:ascii="Times New Roman" w:cs="Times New Roman" w:eastAsia="Times New Roman" w:hAnsi="Times New Roman"/>
          <w:sz w:val="30"/>
          <w:szCs w:val="30"/>
          <w:rtl w:val="0"/>
        </w:rPr>
        <w:t xml:space="preserve">we are creating the objects from the components/beans that are stored in the spring container from the reference I created.</w:t>
      </w:r>
    </w:p>
    <w:p w:rsidR="00000000" w:rsidDel="00000000" w:rsidP="00000000" w:rsidRDefault="00000000" w:rsidRPr="00000000" w14:paraId="0000011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This is </w:t>
      </w:r>
      <w:r w:rsidDel="00000000" w:rsidR="00000000" w:rsidRPr="00000000">
        <w:rPr>
          <w:rFonts w:ascii="Times New Roman" w:cs="Times New Roman" w:eastAsia="Times New Roman" w:hAnsi="Times New Roman"/>
          <w:b w:val="1"/>
          <w:sz w:val="30"/>
          <w:szCs w:val="30"/>
          <w:rtl w:val="0"/>
        </w:rPr>
        <w:t xml:space="preserve">property-based dependency injection.</w:t>
      </w:r>
    </w:p>
    <w:p w:rsidR="00000000" w:rsidDel="00000000" w:rsidP="00000000" w:rsidRDefault="00000000" w:rsidRPr="00000000" w14:paraId="0000012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730500"/>
            <wp:effectExtent b="0" l="0" r="0" t="0"/>
            <wp:docPr id="17"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48300" cy="1371600"/>
            <wp:effectExtent b="0" l="0" r="0" t="0"/>
            <wp:docPr id="74" name="image67.png"/>
            <a:graphic>
              <a:graphicData uri="http://schemas.openxmlformats.org/drawingml/2006/picture">
                <pic:pic>
                  <pic:nvPicPr>
                    <pic:cNvPr id="0" name="image67.png"/>
                    <pic:cNvPicPr preferRelativeResize="0"/>
                  </pic:nvPicPr>
                  <pic:blipFill>
                    <a:blip r:embed="rId62"/>
                    <a:srcRect b="0" l="0" r="0" t="0"/>
                    <a:stretch>
                      <a:fillRect/>
                    </a:stretch>
                  </pic:blipFill>
                  <pic:spPr>
                    <a:xfrm>
                      <a:off x="0" y="0"/>
                      <a:ext cx="54483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72150" cy="2581275"/>
            <wp:effectExtent b="0" l="0" r="0" t="0"/>
            <wp:docPr id="90" name="image85.png"/>
            <a:graphic>
              <a:graphicData uri="http://schemas.openxmlformats.org/drawingml/2006/picture">
                <pic:pic>
                  <pic:nvPicPr>
                    <pic:cNvPr id="0" name="image85.png"/>
                    <pic:cNvPicPr preferRelativeResize="0"/>
                  </pic:nvPicPr>
                  <pic:blipFill>
                    <a:blip r:embed="rId63"/>
                    <a:srcRect b="0" l="0" r="0" t="0"/>
                    <a:stretch>
                      <a:fillRect/>
                    </a:stretch>
                  </pic:blipFill>
                  <pic:spPr>
                    <a:xfrm>
                      <a:off x="0" y="0"/>
                      <a:ext cx="57721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Spring JPA also creates the table for us in the database. If there is any update, then JPA does that automatically to our database.</w:t>
      </w:r>
    </w:p>
    <w:p w:rsidR="00000000" w:rsidDel="00000000" w:rsidP="00000000" w:rsidRDefault="00000000" w:rsidRPr="00000000" w14:paraId="0000012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test it, we can use POSTMAN for this.</w:t>
      </w:r>
    </w:p>
    <w:p w:rsidR="00000000" w:rsidDel="00000000" w:rsidP="00000000" w:rsidRDefault="00000000" w:rsidRPr="00000000" w14:paraId="0000012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10200" cy="1466850"/>
            <wp:effectExtent b="0" l="0" r="0" t="0"/>
            <wp:docPr id="91" name="image91.png"/>
            <a:graphic>
              <a:graphicData uri="http://schemas.openxmlformats.org/drawingml/2006/picture">
                <pic:pic>
                  <pic:nvPicPr>
                    <pic:cNvPr id="0" name="image91.png"/>
                    <pic:cNvPicPr preferRelativeResize="0"/>
                  </pic:nvPicPr>
                  <pic:blipFill>
                    <a:blip r:embed="rId64"/>
                    <a:srcRect b="0" l="0" r="0" t="0"/>
                    <a:stretch>
                      <a:fillRect/>
                    </a:stretch>
                  </pic:blipFill>
                  <pic:spPr>
                    <a:xfrm>
                      <a:off x="0" y="0"/>
                      <a:ext cx="54102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data is successfully saved.</w:t>
      </w:r>
    </w:p>
    <w:p w:rsidR="00000000" w:rsidDel="00000000" w:rsidP="00000000" w:rsidRDefault="00000000" w:rsidRPr="00000000" w14:paraId="0000012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GET ALL DEPARTMENTS From the Database::</w:t>
      </w:r>
    </w:p>
    <w:p w:rsidR="00000000" w:rsidDel="00000000" w:rsidP="00000000" w:rsidRDefault="00000000" w:rsidRPr="00000000" w14:paraId="0000012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724400" cy="1266825"/>
            <wp:effectExtent b="0" l="0" r="0" t="0"/>
            <wp:docPr id="29"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47244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857750" cy="1914525"/>
            <wp:effectExtent b="0" l="0" r="0" t="0"/>
            <wp:docPr id="35"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48577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911600"/>
            <wp:effectExtent b="0" l="0" r="0" t="0"/>
            <wp:docPr id="73" name="image74.png"/>
            <a:graphic>
              <a:graphicData uri="http://schemas.openxmlformats.org/drawingml/2006/picture">
                <pic:pic>
                  <pic:nvPicPr>
                    <pic:cNvPr id="0" name="image74.png"/>
                    <pic:cNvPicPr preferRelativeResize="0"/>
                  </pic:nvPicPr>
                  <pic:blipFill>
                    <a:blip r:embed="rId6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024438" cy="4130667"/>
            <wp:effectExtent b="0" l="0" r="0" t="0"/>
            <wp:docPr id="97" name="image95.png"/>
            <a:graphic>
              <a:graphicData uri="http://schemas.openxmlformats.org/drawingml/2006/picture">
                <pic:pic>
                  <pic:nvPicPr>
                    <pic:cNvPr id="0" name="image95.png"/>
                    <pic:cNvPicPr preferRelativeResize="0"/>
                  </pic:nvPicPr>
                  <pic:blipFill>
                    <a:blip r:embed="rId68"/>
                    <a:srcRect b="0" l="0" r="0" t="0"/>
                    <a:stretch>
                      <a:fillRect/>
                    </a:stretch>
                  </pic:blipFill>
                  <pic:spPr>
                    <a:xfrm>
                      <a:off x="0" y="0"/>
                      <a:ext cx="5024438" cy="4130667"/>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get the required data from the API.</w:t>
      </w:r>
    </w:p>
    <w:p w:rsidR="00000000" w:rsidDel="00000000" w:rsidP="00000000" w:rsidRDefault="00000000" w:rsidRPr="00000000" w14:paraId="0000013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FETCH DEPARTMENT BY ID From the Database::</w:t>
      </w:r>
    </w:p>
    <w:p w:rsidR="00000000" w:rsidDel="00000000" w:rsidP="00000000" w:rsidRDefault="00000000" w:rsidRPr="00000000" w14:paraId="0000013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206500"/>
            <wp:effectExtent b="0" l="0" r="0" t="0"/>
            <wp:docPr id="24"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410200" cy="2447925"/>
            <wp:effectExtent b="0" l="0" r="0" t="0"/>
            <wp:docPr id="40"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54102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553075" cy="1228725"/>
            <wp:effectExtent b="0" l="0" r="0" t="0"/>
            <wp:docPr id="9"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55530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returns an optional so to get the value we have to </w:t>
      </w:r>
      <w:r w:rsidDel="00000000" w:rsidR="00000000" w:rsidRPr="00000000">
        <w:rPr>
          <w:rFonts w:ascii="Times New Roman" w:cs="Times New Roman" w:eastAsia="Times New Roman" w:hAnsi="Times New Roman"/>
          <w:b w:val="1"/>
          <w:sz w:val="30"/>
          <w:szCs w:val="30"/>
          <w:rtl w:val="0"/>
        </w:rPr>
        <w:t xml:space="preserve">get()</w:t>
      </w:r>
      <w:r w:rsidDel="00000000" w:rsidR="00000000" w:rsidRPr="00000000">
        <w:rPr>
          <w:rFonts w:ascii="Times New Roman" w:cs="Times New Roman" w:eastAsia="Times New Roman" w:hAnsi="Times New Roman"/>
          <w:sz w:val="30"/>
          <w:szCs w:val="30"/>
          <w:rtl w:val="0"/>
        </w:rPr>
        <w:t xml:space="preserve">. method to it.</w:t>
      </w:r>
    </w:p>
    <w:p w:rsidR="00000000" w:rsidDel="00000000" w:rsidP="00000000" w:rsidRDefault="00000000" w:rsidRPr="00000000" w14:paraId="0000013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543300"/>
            <wp:effectExtent b="0" l="0" r="0" t="0"/>
            <wp:docPr id="84" name="image87.png"/>
            <a:graphic>
              <a:graphicData uri="http://schemas.openxmlformats.org/drawingml/2006/picture">
                <pic:pic>
                  <pic:nvPicPr>
                    <pic:cNvPr id="0" name="image87.png"/>
                    <pic:cNvPicPr preferRelativeResize="0"/>
                  </pic:nvPicPr>
                  <pic:blipFill>
                    <a:blip r:embed="rId7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DELETE DEPARTMENT from the Database::</w:t>
      </w:r>
    </w:p>
    <w:p w:rsidR="00000000" w:rsidDel="00000000" w:rsidP="00000000" w:rsidRDefault="00000000" w:rsidRPr="00000000" w14:paraId="0000015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371600"/>
            <wp:effectExtent b="0" l="0" r="0" t="0"/>
            <wp:docPr id="64" name="image65.png"/>
            <a:graphic>
              <a:graphicData uri="http://schemas.openxmlformats.org/drawingml/2006/picture">
                <pic:pic>
                  <pic:nvPicPr>
                    <pic:cNvPr id="0" name="image65.png"/>
                    <pic:cNvPicPr preferRelativeResize="0"/>
                  </pic:nvPicPr>
                  <pic:blipFill>
                    <a:blip r:embed="rId73"/>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276850" cy="3067050"/>
            <wp:effectExtent b="0" l="0" r="0" t="0"/>
            <wp:docPr id="7"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52768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543425" cy="1219200"/>
            <wp:effectExtent b="0" l="0" r="0" t="0"/>
            <wp:docPr id="93" name="image98.png"/>
            <a:graphic>
              <a:graphicData uri="http://schemas.openxmlformats.org/drawingml/2006/picture">
                <pic:pic>
                  <pic:nvPicPr>
                    <pic:cNvPr id="0" name="image98.png"/>
                    <pic:cNvPicPr preferRelativeResize="0"/>
                  </pic:nvPicPr>
                  <pic:blipFill>
                    <a:blip r:embed="rId75"/>
                    <a:srcRect b="0" l="0" r="0" t="0"/>
                    <a:stretch>
                      <a:fillRect/>
                    </a:stretch>
                  </pic:blipFill>
                  <pic:spPr>
                    <a:xfrm>
                      <a:off x="0" y="0"/>
                      <a:ext cx="45434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UPDATING DEPARTMENT From the Database::</w:t>
      </w:r>
    </w:p>
    <w:p w:rsidR="00000000" w:rsidDel="00000000" w:rsidP="00000000" w:rsidRDefault="00000000" w:rsidRPr="00000000" w14:paraId="0000015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914400"/>
            <wp:effectExtent b="0" l="0" r="0" t="0"/>
            <wp:docPr id="68" name="image66.png"/>
            <a:graphic>
              <a:graphicData uri="http://schemas.openxmlformats.org/drawingml/2006/picture">
                <pic:pic>
                  <pic:nvPicPr>
                    <pic:cNvPr id="0" name="image66.png"/>
                    <pic:cNvPicPr preferRelativeResize="0"/>
                  </pic:nvPicPr>
                  <pic:blipFill>
                    <a:blip r:embed="rId7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498600"/>
            <wp:effectExtent b="0" l="0" r="0" t="0"/>
            <wp:docPr id="20" name="image19.png"/>
            <a:graphic>
              <a:graphicData uri="http://schemas.openxmlformats.org/drawingml/2006/picture">
                <pic:pic>
                  <pic:nvPicPr>
                    <pic:cNvPr id="0" name="image19.png"/>
                    <pic:cNvPicPr preferRelativeResize="0"/>
                  </pic:nvPicPr>
                  <pic:blipFill>
                    <a:blip r:embed="rId77"/>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3175000"/>
            <wp:effectExtent b="0" l="0" r="0" t="0"/>
            <wp:docPr id="25"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600200"/>
            <wp:effectExtent b="0" l="0" r="0" t="0"/>
            <wp:docPr id="94" name="image89.png"/>
            <a:graphic>
              <a:graphicData uri="http://schemas.openxmlformats.org/drawingml/2006/picture">
                <pic:pic>
                  <pic:nvPicPr>
                    <pic:cNvPr id="0" name="image89.png"/>
                    <pic:cNvPicPr preferRelativeResize="0"/>
                  </pic:nvPicPr>
                  <pic:blipFill>
                    <a:blip r:embed="rId79"/>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These are all the CRUD functionalities we looked above.</w:t>
      </w:r>
    </w:p>
    <w:p w:rsidR="00000000" w:rsidDel="00000000" w:rsidP="00000000" w:rsidRDefault="00000000" w:rsidRPr="00000000" w14:paraId="0000016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Fetch Data By Name::</w:t>
      </w:r>
    </w:p>
    <w:p w:rsidR="00000000" w:rsidDel="00000000" w:rsidP="00000000" w:rsidRDefault="00000000" w:rsidRPr="00000000" w14:paraId="0000016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For this we don’t have any specific method to fetch the data by </w:t>
      </w:r>
      <w:r w:rsidDel="00000000" w:rsidR="00000000" w:rsidRPr="00000000">
        <w:rPr>
          <w:rFonts w:ascii="Times New Roman" w:cs="Times New Roman" w:eastAsia="Times New Roman" w:hAnsi="Times New Roman"/>
          <w:b w:val="1"/>
          <w:sz w:val="30"/>
          <w:szCs w:val="30"/>
          <w:rtl w:val="0"/>
        </w:rPr>
        <w:t xml:space="preserve">departmentName</w:t>
      </w:r>
      <w:r w:rsidDel="00000000" w:rsidR="00000000" w:rsidRPr="00000000">
        <w:rPr>
          <w:rFonts w:ascii="Times New Roman" w:cs="Times New Roman" w:eastAsia="Times New Roman" w:hAnsi="Times New Roman"/>
          <w:sz w:val="30"/>
          <w:szCs w:val="30"/>
          <w:rtl w:val="0"/>
        </w:rPr>
        <w:t xml:space="preserve">. So, we need to create one custom method inside the </w:t>
      </w:r>
      <w:r w:rsidDel="00000000" w:rsidR="00000000" w:rsidRPr="00000000">
        <w:rPr>
          <w:rFonts w:ascii="Times New Roman" w:cs="Times New Roman" w:eastAsia="Times New Roman" w:hAnsi="Times New Roman"/>
          <w:b w:val="1"/>
          <w:sz w:val="30"/>
          <w:szCs w:val="30"/>
          <w:rtl w:val="0"/>
        </w:rPr>
        <w:t xml:space="preserve">departmentRepository.</w:t>
      </w:r>
    </w:p>
    <w:p w:rsidR="00000000" w:rsidDel="00000000" w:rsidP="00000000" w:rsidRDefault="00000000" w:rsidRPr="00000000" w14:paraId="0000016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054100"/>
            <wp:effectExtent b="0" l="0" r="0" t="0"/>
            <wp:docPr id="36" name="image32.png"/>
            <a:graphic>
              <a:graphicData uri="http://schemas.openxmlformats.org/drawingml/2006/picture">
                <pic:pic>
                  <pic:nvPicPr>
                    <pic:cNvPr id="0" name="image32.png"/>
                    <pic:cNvPicPr preferRelativeResize="0"/>
                  </pic:nvPicPr>
                  <pic:blipFill>
                    <a:blip r:embed="rId8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81675" cy="1419225"/>
            <wp:effectExtent b="0" l="0" r="0" t="0"/>
            <wp:docPr id="10" name="image13.png"/>
            <a:graphic>
              <a:graphicData uri="http://schemas.openxmlformats.org/drawingml/2006/picture">
                <pic:pic>
                  <pic:nvPicPr>
                    <pic:cNvPr id="0" name="image13.png"/>
                    <pic:cNvPicPr preferRelativeResize="0"/>
                  </pic:nvPicPr>
                  <pic:blipFill>
                    <a:blip r:embed="rId81"/>
                    <a:srcRect b="0" l="0" r="0" t="0"/>
                    <a:stretch>
                      <a:fillRect/>
                    </a:stretch>
                  </pic:blipFill>
                  <pic:spPr>
                    <a:xfrm>
                      <a:off x="0" y="0"/>
                      <a:ext cx="57816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 we have created custom method inside the repository as shown below::</w:t>
      </w:r>
    </w:p>
    <w:p w:rsidR="00000000" w:rsidDel="00000000" w:rsidP="00000000" w:rsidRDefault="00000000" w:rsidRPr="00000000" w14:paraId="0000016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524000"/>
            <wp:effectExtent b="0" l="0" r="0" t="0"/>
            <wp:docPr id="57" name="image53.png"/>
            <a:graphic>
              <a:graphicData uri="http://schemas.openxmlformats.org/drawingml/2006/picture">
                <pic:pic>
                  <pic:nvPicPr>
                    <pic:cNvPr id="0" name="image53.png"/>
                    <pic:cNvPicPr preferRelativeResize="0"/>
                  </pic:nvPicPr>
                  <pic:blipFill>
                    <a:blip r:embed="rId82"/>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Proper naming convention has to be followed when naming methods inside the repository. </w:t>
      </w:r>
    </w:p>
    <w:p w:rsidR="00000000" w:rsidDel="00000000" w:rsidP="00000000" w:rsidRDefault="00000000" w:rsidRPr="00000000" w14:paraId="0000016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GET DATA BY NAME (IGNORE CASES)::</w:t>
      </w:r>
    </w:p>
    <w:p w:rsidR="00000000" w:rsidDel="00000000" w:rsidP="00000000" w:rsidRDefault="00000000" w:rsidRPr="00000000" w14:paraId="0000017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727200"/>
            <wp:effectExtent b="0" l="0" r="0" t="0"/>
            <wp:docPr id="13" name="image6.png"/>
            <a:graphic>
              <a:graphicData uri="http://schemas.openxmlformats.org/drawingml/2006/picture">
                <pic:pic>
                  <pic:nvPicPr>
                    <pic:cNvPr id="0" name="image6.png"/>
                    <pic:cNvPicPr preferRelativeResize="0"/>
                  </pic:nvPicPr>
                  <pic:blipFill>
                    <a:blip r:embed="rId8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use this method instead of </w:t>
      </w:r>
      <w:r w:rsidDel="00000000" w:rsidR="00000000" w:rsidRPr="00000000">
        <w:rPr>
          <w:rFonts w:ascii="Times New Roman" w:cs="Times New Roman" w:eastAsia="Times New Roman" w:hAnsi="Times New Roman"/>
          <w:b w:val="1"/>
          <w:sz w:val="30"/>
          <w:szCs w:val="30"/>
          <w:rtl w:val="0"/>
        </w:rPr>
        <w:t xml:space="preserve">findByDepartmentName</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7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30"/>
          <w:szCs w:val="30"/>
        </w:rPr>
      </w:pPr>
      <w:hyperlink r:id="rId84">
        <w:r w:rsidDel="00000000" w:rsidR="00000000" w:rsidRPr="00000000">
          <w:rPr>
            <w:rFonts w:ascii="Times New Roman" w:cs="Times New Roman" w:eastAsia="Times New Roman" w:hAnsi="Times New Roman"/>
            <w:color w:val="1155cc"/>
            <w:sz w:val="30"/>
            <w:szCs w:val="30"/>
            <w:u w:val="single"/>
            <w:rtl w:val="0"/>
          </w:rPr>
          <w:t xml:space="preserve">https://docs.spring.io/spring-data/jpa/docs/current/reference/html/#jpa.query-methods</w:t>
        </w:r>
      </w:hyperlink>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there are some queries which you want to write but are not possible from the above documentation methods available. In that case we can write our own JPQL queries or native SQL queries. (Just pass </w:t>
      </w:r>
      <w:r w:rsidDel="00000000" w:rsidR="00000000" w:rsidRPr="00000000">
        <w:rPr>
          <w:rFonts w:ascii="Times New Roman" w:cs="Times New Roman" w:eastAsia="Times New Roman" w:hAnsi="Times New Roman"/>
          <w:b w:val="1"/>
          <w:sz w:val="30"/>
          <w:szCs w:val="30"/>
          <w:rtl w:val="0"/>
        </w:rPr>
        <w:t xml:space="preserve">, nativeQuery = true</w:t>
      </w:r>
      <w:r w:rsidDel="00000000" w:rsidR="00000000" w:rsidRPr="00000000">
        <w:rPr>
          <w:rFonts w:ascii="Times New Roman" w:cs="Times New Roman" w:eastAsia="Times New Roman" w:hAnsi="Times New Roman"/>
          <w:sz w:val="30"/>
          <w:szCs w:val="30"/>
          <w:rtl w:val="0"/>
        </w:rPr>
        <w:t xml:space="preserve"> to the </w:t>
      </w:r>
      <w:r w:rsidDel="00000000" w:rsidR="00000000" w:rsidRPr="00000000">
        <w:rPr>
          <w:rFonts w:ascii="Times New Roman" w:cs="Times New Roman" w:eastAsia="Times New Roman" w:hAnsi="Times New Roman"/>
          <w:b w:val="1"/>
          <w:sz w:val="30"/>
          <w:szCs w:val="30"/>
          <w:rtl w:val="0"/>
        </w:rPr>
        <w:t xml:space="preserve">@Query</w:t>
      </w:r>
      <w:r w:rsidDel="00000000" w:rsidR="00000000" w:rsidRPr="00000000">
        <w:rPr>
          <w:rFonts w:ascii="Times New Roman" w:cs="Times New Roman" w:eastAsia="Times New Roman" w:hAnsi="Times New Roman"/>
          <w:sz w:val="30"/>
          <w:szCs w:val="30"/>
          <w:rtl w:val="0"/>
        </w:rPr>
        <w:t xml:space="preserve"> as well).</w:t>
      </w:r>
    </w:p>
    <w:p w:rsidR="00000000" w:rsidDel="00000000" w:rsidP="00000000" w:rsidRDefault="00000000" w:rsidRPr="00000000" w14:paraId="0000017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648075" cy="723900"/>
            <wp:effectExtent b="0" l="0" r="0" t="0"/>
            <wp:docPr id="45" name="image45.png"/>
            <a:graphic>
              <a:graphicData uri="http://schemas.openxmlformats.org/drawingml/2006/picture">
                <pic:pic>
                  <pic:nvPicPr>
                    <pic:cNvPr id="0" name="image45.png"/>
                    <pic:cNvPicPr preferRelativeResize="0"/>
                  </pic:nvPicPr>
                  <pic:blipFill>
                    <a:blip r:embed="rId85"/>
                    <a:srcRect b="0" l="0" r="0" t="0"/>
                    <a:stretch>
                      <a:fillRect/>
                    </a:stretch>
                  </pic:blipFill>
                  <pic:spPr>
                    <a:xfrm>
                      <a:off x="0" y="0"/>
                      <a:ext cx="36480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Validations::</w:t>
      </w:r>
    </w:p>
    <w:p w:rsidR="00000000" w:rsidDel="00000000" w:rsidP="00000000" w:rsidRDefault="00000000" w:rsidRPr="00000000" w14:paraId="0000017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example when we are getting data in the form of JSON then we can say that the request is bad if I don’t get a specific field otherwise it’s good.</w:t>
      </w:r>
    </w:p>
    <w:p w:rsidR="00000000" w:rsidDel="00000000" w:rsidP="00000000" w:rsidRDefault="00000000" w:rsidRPr="00000000" w14:paraId="0000017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adding validations, we use </w:t>
      </w:r>
      <w:r w:rsidDel="00000000" w:rsidR="00000000" w:rsidRPr="00000000">
        <w:rPr>
          <w:rFonts w:ascii="Times New Roman" w:cs="Times New Roman" w:eastAsia="Times New Roman" w:hAnsi="Times New Roman"/>
          <w:b w:val="1"/>
          <w:sz w:val="30"/>
          <w:szCs w:val="30"/>
          <w:rtl w:val="0"/>
        </w:rPr>
        <w:t xml:space="preserve">hibernate</w:t>
      </w:r>
      <w:r w:rsidDel="00000000" w:rsidR="00000000" w:rsidRPr="00000000">
        <w:rPr>
          <w:rFonts w:ascii="Times New Roman" w:cs="Times New Roman" w:eastAsia="Times New Roman" w:hAnsi="Times New Roman"/>
          <w:sz w:val="30"/>
          <w:szCs w:val="30"/>
          <w:rtl w:val="0"/>
        </w:rPr>
        <w:t xml:space="preserve"> validation and for this, we need to add dependencies for it.</w:t>
      </w:r>
    </w:p>
    <w:p w:rsidR="00000000" w:rsidDel="00000000" w:rsidP="00000000" w:rsidRDefault="00000000" w:rsidRPr="00000000" w14:paraId="0000018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67325" cy="1266825"/>
            <wp:effectExtent b="0" l="0" r="0" t="0"/>
            <wp:docPr id="50" name="image51.png"/>
            <a:graphic>
              <a:graphicData uri="http://schemas.openxmlformats.org/drawingml/2006/picture">
                <pic:pic>
                  <pic:nvPicPr>
                    <pic:cNvPr id="0" name="image51.png"/>
                    <pic:cNvPicPr preferRelativeResize="0"/>
                  </pic:nvPicPr>
                  <pic:blipFill>
                    <a:blip r:embed="rId86"/>
                    <a:srcRect b="0" l="0" r="0" t="0"/>
                    <a:stretch>
                      <a:fillRect/>
                    </a:stretch>
                  </pic:blipFill>
                  <pic:spPr>
                    <a:xfrm>
                      <a:off x="0" y="0"/>
                      <a:ext cx="52673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448175" cy="2524125"/>
            <wp:effectExtent b="0" l="0" r="0" t="0"/>
            <wp:docPr id="67" name="image70.png"/>
            <a:graphic>
              <a:graphicData uri="http://schemas.openxmlformats.org/drawingml/2006/picture">
                <pic:pic>
                  <pic:nvPicPr>
                    <pic:cNvPr id="0" name="image70.png"/>
                    <pic:cNvPicPr preferRelativeResize="0"/>
                  </pic:nvPicPr>
                  <pic:blipFill>
                    <a:blip r:embed="rId87"/>
                    <a:srcRect b="0" l="0" r="0" t="0"/>
                    <a:stretch>
                      <a:fillRect/>
                    </a:stretch>
                  </pic:blipFill>
                  <pic:spPr>
                    <a:xfrm>
                      <a:off x="0" y="0"/>
                      <a:ext cx="44481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193800"/>
            <wp:effectExtent b="0" l="0" r="0" t="0"/>
            <wp:docPr id="86" name="image86.png"/>
            <a:graphic>
              <a:graphicData uri="http://schemas.openxmlformats.org/drawingml/2006/picture">
                <pic:pic>
                  <pic:nvPicPr>
                    <pic:cNvPr id="0" name="image86.png"/>
                    <pic:cNvPicPr preferRelativeResize="0"/>
                  </pic:nvPicPr>
                  <pic:blipFill>
                    <a:blip r:embed="rId88"/>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When running it will get a </w:t>
      </w:r>
      <w:r w:rsidDel="00000000" w:rsidR="00000000" w:rsidRPr="00000000">
        <w:rPr>
          <w:rFonts w:ascii="Times New Roman" w:cs="Times New Roman" w:eastAsia="Times New Roman" w:hAnsi="Times New Roman"/>
          <w:b w:val="1"/>
          <w:sz w:val="30"/>
          <w:szCs w:val="30"/>
          <w:rtl w:val="0"/>
        </w:rPr>
        <w:t xml:space="preserve">bad request</w:t>
      </w:r>
      <w:r w:rsidDel="00000000" w:rsidR="00000000" w:rsidRPr="00000000">
        <w:rPr>
          <w:rFonts w:ascii="Times New Roman" w:cs="Times New Roman" w:eastAsia="Times New Roman" w:hAnsi="Times New Roman"/>
          <w:sz w:val="30"/>
          <w:szCs w:val="30"/>
          <w:rtl w:val="0"/>
        </w:rPr>
        <w:t xml:space="preserve"> error.</w:t>
      </w:r>
    </w:p>
    <w:p w:rsidR="00000000" w:rsidDel="00000000" w:rsidP="00000000" w:rsidRDefault="00000000" w:rsidRPr="00000000" w14:paraId="0000018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14875" cy="2552700"/>
            <wp:effectExtent b="0" l="0" r="0" t="0"/>
            <wp:docPr id="92" name="image94.png"/>
            <a:graphic>
              <a:graphicData uri="http://schemas.openxmlformats.org/drawingml/2006/picture">
                <pic:pic>
                  <pic:nvPicPr>
                    <pic:cNvPr id="0" name="image94.png"/>
                    <pic:cNvPicPr preferRelativeResize="0"/>
                  </pic:nvPicPr>
                  <pic:blipFill>
                    <a:blip r:embed="rId89"/>
                    <a:srcRect b="0" l="0" r="0" t="0"/>
                    <a:stretch>
                      <a:fillRect/>
                    </a:stretch>
                  </pic:blipFill>
                  <pic:spPr>
                    <a:xfrm>
                      <a:off x="0" y="0"/>
                      <a:ext cx="47148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There are a bunch of validations that we can use from the above annotations that we can see.</w:t>
      </w:r>
    </w:p>
    <w:p w:rsidR="00000000" w:rsidDel="00000000" w:rsidP="00000000" w:rsidRDefault="00000000" w:rsidRPr="00000000" w14:paraId="0000018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Adding Loggers::</w:t>
      </w:r>
    </w:p>
    <w:p w:rsidR="00000000" w:rsidDel="00000000" w:rsidP="00000000" w:rsidRDefault="00000000" w:rsidRPr="00000000" w14:paraId="0000018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1828800"/>
            <wp:effectExtent b="0" l="0" r="0" t="0"/>
            <wp:docPr id="71" name="image69.png"/>
            <a:graphic>
              <a:graphicData uri="http://schemas.openxmlformats.org/drawingml/2006/picture">
                <pic:pic>
                  <pic:nvPicPr>
                    <pic:cNvPr id="0" name="image69.png"/>
                    <pic:cNvPicPr preferRelativeResize="0"/>
                  </pic:nvPicPr>
                  <pic:blipFill>
                    <a:blip r:embed="rId9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can create policies as to how we want to aggregate the logs either in the console or in a file. </w:t>
      </w:r>
    </w:p>
    <w:p w:rsidR="00000000" w:rsidDel="00000000" w:rsidP="00000000" w:rsidRDefault="00000000" w:rsidRPr="00000000" w14:paraId="0000019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Lombok::</w:t>
      </w:r>
    </w:p>
    <w:p w:rsidR="00000000" w:rsidDel="00000000" w:rsidP="00000000" w:rsidRDefault="00000000" w:rsidRPr="00000000" w14:paraId="0000019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an application, we tend to create a lot of POJOs like the </w:t>
      </w:r>
      <w:r w:rsidDel="00000000" w:rsidR="00000000" w:rsidRPr="00000000">
        <w:rPr>
          <w:rFonts w:ascii="Times New Roman" w:cs="Times New Roman" w:eastAsia="Times New Roman" w:hAnsi="Times New Roman"/>
          <w:b w:val="1"/>
          <w:sz w:val="30"/>
          <w:szCs w:val="30"/>
          <w:rtl w:val="0"/>
        </w:rPr>
        <w:t xml:space="preserve">Department</w:t>
      </w:r>
      <w:r w:rsidDel="00000000" w:rsidR="00000000" w:rsidRPr="00000000">
        <w:rPr>
          <w:rFonts w:ascii="Times New Roman" w:cs="Times New Roman" w:eastAsia="Times New Roman" w:hAnsi="Times New Roman"/>
          <w:sz w:val="30"/>
          <w:szCs w:val="30"/>
          <w:rtl w:val="0"/>
        </w:rPr>
        <w:t xml:space="preserve"> we created. For every </w:t>
      </w:r>
      <w:r w:rsidDel="00000000" w:rsidR="00000000" w:rsidRPr="00000000">
        <w:rPr>
          <w:rFonts w:ascii="Times New Roman" w:cs="Times New Roman" w:eastAsia="Times New Roman" w:hAnsi="Times New Roman"/>
          <w:b w:val="1"/>
          <w:sz w:val="30"/>
          <w:szCs w:val="30"/>
          <w:rtl w:val="0"/>
        </w:rPr>
        <w:t xml:space="preserve">POJO</w:t>
      </w:r>
      <w:r w:rsidDel="00000000" w:rsidR="00000000" w:rsidRPr="00000000">
        <w:rPr>
          <w:rFonts w:ascii="Times New Roman" w:cs="Times New Roman" w:eastAsia="Times New Roman" w:hAnsi="Times New Roman"/>
          <w:sz w:val="30"/>
          <w:szCs w:val="30"/>
          <w:rtl w:val="0"/>
        </w:rPr>
        <w:t xml:space="preserve">, we have to write its own getter and setter methods along with other methods like </w:t>
      </w:r>
      <w:r w:rsidDel="00000000" w:rsidR="00000000" w:rsidRPr="00000000">
        <w:rPr>
          <w:rFonts w:ascii="Times New Roman" w:cs="Times New Roman" w:eastAsia="Times New Roman" w:hAnsi="Times New Roman"/>
          <w:b w:val="1"/>
          <w:sz w:val="30"/>
          <w:szCs w:val="30"/>
          <w:rtl w:val="0"/>
        </w:rPr>
        <w:t xml:space="preserve">toString()</w:t>
      </w:r>
      <w:r w:rsidDel="00000000" w:rsidR="00000000" w:rsidRPr="00000000">
        <w:rPr>
          <w:rFonts w:ascii="Times New Roman" w:cs="Times New Roman" w:eastAsia="Times New Roman" w:hAnsi="Times New Roman"/>
          <w:sz w:val="30"/>
          <w:szCs w:val="30"/>
          <w:rtl w:val="0"/>
        </w:rPr>
        <w:t xml:space="preserve"> method etc.</w:t>
      </w:r>
    </w:p>
    <w:p w:rsidR="00000000" w:rsidDel="00000000" w:rsidP="00000000" w:rsidRDefault="00000000" w:rsidRPr="00000000" w14:paraId="0000019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is where we can find a library called</w:t>
      </w:r>
      <w:r w:rsidDel="00000000" w:rsidR="00000000" w:rsidRPr="00000000">
        <w:rPr>
          <w:rFonts w:ascii="Times New Roman" w:cs="Times New Roman" w:eastAsia="Times New Roman" w:hAnsi="Times New Roman"/>
          <w:b w:val="1"/>
          <w:sz w:val="30"/>
          <w:szCs w:val="30"/>
          <w:rtl w:val="0"/>
        </w:rPr>
        <w:t xml:space="preserve"> Lombok </w:t>
      </w:r>
      <w:r w:rsidDel="00000000" w:rsidR="00000000" w:rsidRPr="00000000">
        <w:rPr>
          <w:rFonts w:ascii="Times New Roman" w:cs="Times New Roman" w:eastAsia="Times New Roman" w:hAnsi="Times New Roman"/>
          <w:sz w:val="30"/>
          <w:szCs w:val="30"/>
          <w:rtl w:val="0"/>
        </w:rPr>
        <w:t xml:space="preserve">that can help to reduce the lines of code.</w:t>
      </w:r>
    </w:p>
    <w:p w:rsidR="00000000" w:rsidDel="00000000" w:rsidP="00000000" w:rsidRDefault="00000000" w:rsidRPr="00000000" w14:paraId="0000019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981450" cy="1409700"/>
            <wp:effectExtent b="0" l="0" r="0" t="0"/>
            <wp:docPr id="96" name="image93.png"/>
            <a:graphic>
              <a:graphicData uri="http://schemas.openxmlformats.org/drawingml/2006/picture">
                <pic:pic>
                  <pic:nvPicPr>
                    <pic:cNvPr id="0" name="image93.png"/>
                    <pic:cNvPicPr preferRelativeResize="0"/>
                  </pic:nvPicPr>
                  <pic:blipFill>
                    <a:blip r:embed="rId91"/>
                    <a:srcRect b="0" l="0" r="0" t="0"/>
                    <a:stretch>
                      <a:fillRect/>
                    </a:stretch>
                  </pic:blipFill>
                  <pic:spPr>
                    <a:xfrm>
                      <a:off x="0" y="0"/>
                      <a:ext cx="39814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tell the maven plugin that we are using lombok.</w:t>
      </w:r>
    </w:p>
    <w:p w:rsidR="00000000" w:rsidDel="00000000" w:rsidP="00000000" w:rsidRDefault="00000000" w:rsidRPr="00000000" w14:paraId="0000019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72100" cy="3343275"/>
            <wp:effectExtent b="0" l="0" r="0" t="0"/>
            <wp:docPr id="21" name="image17.png"/>
            <a:graphic>
              <a:graphicData uri="http://schemas.openxmlformats.org/drawingml/2006/picture">
                <pic:pic>
                  <pic:nvPicPr>
                    <pic:cNvPr id="0" name="image17.png"/>
                    <pic:cNvPicPr preferRelativeResize="0"/>
                  </pic:nvPicPr>
                  <pic:blipFill>
                    <a:blip r:embed="rId92"/>
                    <a:srcRect b="0" l="0" r="0" t="0"/>
                    <a:stretch>
                      <a:fillRect/>
                    </a:stretch>
                  </pic:blipFill>
                  <pic:spPr>
                    <a:xfrm>
                      <a:off x="0" y="0"/>
                      <a:ext cx="53721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553075" cy="2819400"/>
            <wp:effectExtent b="0" l="0" r="0" t="0"/>
            <wp:docPr id="8" name="image18.png"/>
            <a:graphic>
              <a:graphicData uri="http://schemas.openxmlformats.org/drawingml/2006/picture">
                <pic:pic>
                  <pic:nvPicPr>
                    <pic:cNvPr id="0" name="image18.png"/>
                    <pic:cNvPicPr preferRelativeResize="0"/>
                  </pic:nvPicPr>
                  <pic:blipFill>
                    <a:blip r:embed="rId93"/>
                    <a:srcRect b="0" l="0" r="0" t="0"/>
                    <a:stretch>
                      <a:fillRect/>
                    </a:stretch>
                  </pic:blipFill>
                  <pic:spPr>
                    <a:xfrm>
                      <a:off x="0" y="0"/>
                      <a:ext cx="55530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w:t>
      </w:r>
      <w:r w:rsidDel="00000000" w:rsidR="00000000" w:rsidRPr="00000000">
        <w:rPr>
          <w:rFonts w:ascii="Times New Roman" w:cs="Times New Roman" w:eastAsia="Times New Roman" w:hAnsi="Times New Roman"/>
          <w:sz w:val="30"/>
          <w:szCs w:val="30"/>
          <w:rtl w:val="0"/>
        </w:rPr>
        <w:t xml:space="preserve"> annotation contains all the getters and setters methods and other methods too so we don’t have to add them.</w:t>
      </w:r>
    </w:p>
    <w:p w:rsidR="00000000" w:rsidDel="00000000" w:rsidP="00000000" w:rsidRDefault="00000000" w:rsidRPr="00000000" w14:paraId="000001A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implement the builder pattern we can do that with </w:t>
      </w:r>
      <w:r w:rsidDel="00000000" w:rsidR="00000000" w:rsidRPr="00000000">
        <w:rPr>
          <w:rFonts w:ascii="Times New Roman" w:cs="Times New Roman" w:eastAsia="Times New Roman" w:hAnsi="Times New Roman"/>
          <w:b w:val="1"/>
          <w:sz w:val="30"/>
          <w:szCs w:val="30"/>
          <w:rtl w:val="0"/>
        </w:rPr>
        <w:t xml:space="preserve">@Builder. </w:t>
      </w:r>
      <w:r w:rsidDel="00000000" w:rsidR="00000000" w:rsidRPr="00000000">
        <w:rPr>
          <w:rFonts w:ascii="Times New Roman" w:cs="Times New Roman" w:eastAsia="Times New Roman" w:hAnsi="Times New Roman"/>
          <w:sz w:val="30"/>
          <w:szCs w:val="30"/>
          <w:rtl w:val="0"/>
        </w:rPr>
        <w:t xml:space="preserve">Suppose we have 5 variables and want to initialize only 3 then the </w:t>
      </w:r>
      <w:r w:rsidDel="00000000" w:rsidR="00000000" w:rsidRPr="00000000">
        <w:rPr>
          <w:rFonts w:ascii="Times New Roman" w:cs="Times New Roman" w:eastAsia="Times New Roman" w:hAnsi="Times New Roman"/>
          <w:b w:val="1"/>
          <w:sz w:val="30"/>
          <w:szCs w:val="30"/>
          <w:rtl w:val="0"/>
        </w:rPr>
        <w:t xml:space="preserve">builder</w:t>
      </w:r>
      <w:r w:rsidDel="00000000" w:rsidR="00000000" w:rsidRPr="00000000">
        <w:rPr>
          <w:rFonts w:ascii="Times New Roman" w:cs="Times New Roman" w:eastAsia="Times New Roman" w:hAnsi="Times New Roman"/>
          <w:sz w:val="30"/>
          <w:szCs w:val="30"/>
          <w:rtl w:val="0"/>
        </w:rPr>
        <w:t xml:space="preserve"> can be helpful to do that without using the constructor.</w:t>
      </w:r>
    </w:p>
    <w:p w:rsidR="00000000" w:rsidDel="00000000" w:rsidP="00000000" w:rsidRDefault="00000000" w:rsidRPr="00000000" w14:paraId="000001A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Exception Handling::</w:t>
      </w:r>
    </w:p>
    <w:p w:rsidR="00000000" w:rsidDel="00000000" w:rsidP="00000000" w:rsidRDefault="00000000" w:rsidRPr="00000000" w14:paraId="000001A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Suppose if we want to fetch the department by ID but we have supplied wrong ID to the path then it will give us the error.</w:t>
      </w:r>
    </w:p>
    <w:p w:rsidR="00000000" w:rsidDel="00000000" w:rsidP="00000000" w:rsidRDefault="00000000" w:rsidRPr="00000000" w14:paraId="000001A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432300"/>
            <wp:effectExtent b="0" l="0" r="0" t="0"/>
            <wp:docPr id="54" name="image60.png"/>
            <a:graphic>
              <a:graphicData uri="http://schemas.openxmlformats.org/drawingml/2006/picture">
                <pic:pic>
                  <pic:nvPicPr>
                    <pic:cNvPr id="0" name="image60.png"/>
                    <pic:cNvPicPr preferRelativeResize="0"/>
                  </pic:nvPicPr>
                  <pic:blipFill>
                    <a:blip r:embed="rId94"/>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created a class which implements from </w:t>
      </w:r>
      <w:r w:rsidDel="00000000" w:rsidR="00000000" w:rsidRPr="00000000">
        <w:rPr>
          <w:rFonts w:ascii="Times New Roman" w:cs="Times New Roman" w:eastAsia="Times New Roman" w:hAnsi="Times New Roman"/>
          <w:b w:val="1"/>
          <w:sz w:val="30"/>
          <w:szCs w:val="30"/>
          <w:rtl w:val="0"/>
        </w:rPr>
        <w:t xml:space="preserve">Exception</w:t>
      </w:r>
      <w:r w:rsidDel="00000000" w:rsidR="00000000" w:rsidRPr="00000000">
        <w:rPr>
          <w:rFonts w:ascii="Times New Roman" w:cs="Times New Roman" w:eastAsia="Times New Roman" w:hAnsi="Times New Roman"/>
          <w:sz w:val="30"/>
          <w:szCs w:val="30"/>
          <w:rtl w:val="0"/>
        </w:rPr>
        <w:t xml:space="preserve"> and overridden all the methods of it.</w:t>
      </w:r>
    </w:p>
    <w:p w:rsidR="00000000" w:rsidDel="00000000" w:rsidP="00000000" w:rsidRDefault="00000000" w:rsidRPr="00000000" w14:paraId="000001A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14500"/>
            <wp:effectExtent b="0" l="0" r="0" t="0"/>
            <wp:docPr id="72" name="image75.png"/>
            <a:graphic>
              <a:graphicData uri="http://schemas.openxmlformats.org/drawingml/2006/picture">
                <pic:pic>
                  <pic:nvPicPr>
                    <pic:cNvPr id="0" name="image75.png"/>
                    <pic:cNvPicPr preferRelativeResize="0"/>
                  </pic:nvPicPr>
                  <pic:blipFill>
                    <a:blip r:embed="rId9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Since we are getting the data from the Service Layer, we need to add the error handling in this file only.</w:t>
      </w:r>
    </w:p>
    <w:p w:rsidR="00000000" w:rsidDel="00000000" w:rsidP="00000000" w:rsidRDefault="00000000" w:rsidRPr="00000000" w14:paraId="000001B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also have to add the method signature to all other classes like </w:t>
      </w:r>
      <w:r w:rsidDel="00000000" w:rsidR="00000000" w:rsidRPr="00000000">
        <w:rPr>
          <w:rFonts w:ascii="Times New Roman" w:cs="Times New Roman" w:eastAsia="Times New Roman" w:hAnsi="Times New Roman"/>
          <w:b w:val="1"/>
          <w:sz w:val="30"/>
          <w:szCs w:val="30"/>
          <w:rtl w:val="0"/>
        </w:rPr>
        <w:t xml:space="preserve">DepartmentService</w:t>
      </w:r>
      <w:r w:rsidDel="00000000" w:rsidR="00000000" w:rsidRPr="00000000">
        <w:rPr>
          <w:rFonts w:ascii="Times New Roman" w:cs="Times New Roman" w:eastAsia="Times New Roman" w:hAnsi="Times New Roman"/>
          <w:sz w:val="30"/>
          <w:szCs w:val="30"/>
          <w:rtl w:val="0"/>
        </w:rPr>
        <w:t xml:space="preserve"> interface and </w:t>
      </w:r>
      <w:r w:rsidDel="00000000" w:rsidR="00000000" w:rsidRPr="00000000">
        <w:rPr>
          <w:rFonts w:ascii="Times New Roman" w:cs="Times New Roman" w:eastAsia="Times New Roman" w:hAnsi="Times New Roman"/>
          <w:b w:val="1"/>
          <w:sz w:val="30"/>
          <w:szCs w:val="30"/>
          <w:rtl w:val="0"/>
        </w:rPr>
        <w:t xml:space="preserve">DepartmentController</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B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Still we will be getting the long error response from the API but get the required message we specified as well.</w:t>
      </w:r>
    </w:p>
    <w:p w:rsidR="00000000" w:rsidDel="00000000" w:rsidP="00000000" w:rsidRDefault="00000000" w:rsidRPr="00000000" w14:paraId="000001B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To Send Meaningful Message as a Response::</w:t>
      </w:r>
    </w:p>
    <w:p w:rsidR="00000000" w:rsidDel="00000000" w:rsidP="00000000" w:rsidRDefault="00000000" w:rsidRPr="00000000" w14:paraId="000001B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Whenever any exception is thrown in the </w:t>
      </w:r>
      <w:r w:rsidDel="00000000" w:rsidR="00000000" w:rsidRPr="00000000">
        <w:rPr>
          <w:rFonts w:ascii="Times New Roman" w:cs="Times New Roman" w:eastAsia="Times New Roman" w:hAnsi="Times New Roman"/>
          <w:b w:val="1"/>
          <w:sz w:val="30"/>
          <w:szCs w:val="30"/>
          <w:rtl w:val="0"/>
        </w:rPr>
        <w:t xml:space="preserve">DepartmentController</w:t>
      </w:r>
      <w:r w:rsidDel="00000000" w:rsidR="00000000" w:rsidRPr="00000000">
        <w:rPr>
          <w:rFonts w:ascii="Times New Roman" w:cs="Times New Roman" w:eastAsia="Times New Roman" w:hAnsi="Times New Roman"/>
          <w:sz w:val="30"/>
          <w:szCs w:val="30"/>
          <w:rtl w:val="0"/>
        </w:rPr>
        <w:t xml:space="preserve"> then we need to identify which exception is there and then we can send data as a response for that specific exception which occurred. </w:t>
      </w:r>
    </w:p>
    <w:p w:rsidR="00000000" w:rsidDel="00000000" w:rsidP="00000000" w:rsidRDefault="00000000" w:rsidRPr="00000000" w14:paraId="000001B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892300"/>
            <wp:effectExtent b="0" l="0" r="0" t="0"/>
            <wp:docPr id="78" name="image76.png"/>
            <a:graphic>
              <a:graphicData uri="http://schemas.openxmlformats.org/drawingml/2006/picture">
                <pic:pic>
                  <pic:nvPicPr>
                    <pic:cNvPr id="0" name="image76.png"/>
                    <pic:cNvPicPr preferRelativeResize="0"/>
                  </pic:nvPicPr>
                  <pic:blipFill>
                    <a:blip r:embed="rId9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is the class that we are going to use to send the data as the response when an exception is thrown at the controller layer.</w:t>
      </w:r>
    </w:p>
    <w:p w:rsidR="00000000" w:rsidDel="00000000" w:rsidP="00000000" w:rsidRDefault="00000000" w:rsidRPr="00000000" w14:paraId="000001B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@ControllerAdvice</w:t>
      </w:r>
      <w:r w:rsidDel="00000000" w:rsidR="00000000" w:rsidRPr="00000000">
        <w:rPr>
          <w:rFonts w:ascii="Times New Roman" w:cs="Times New Roman" w:eastAsia="Times New Roman" w:hAnsi="Times New Roman"/>
          <w:sz w:val="30"/>
          <w:szCs w:val="30"/>
          <w:rtl w:val="0"/>
        </w:rPr>
        <w:t xml:space="preserve"> is used for the classes which are used to handle the exceptions.</w:t>
      </w:r>
    </w:p>
    <w:p w:rsidR="00000000" w:rsidDel="00000000" w:rsidP="00000000" w:rsidRDefault="00000000" w:rsidRPr="00000000" w14:paraId="000001B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505200" cy="1309688"/>
            <wp:effectExtent b="0" l="0" r="0" t="0"/>
            <wp:docPr id="69" name="image71.png"/>
            <a:graphic>
              <a:graphicData uri="http://schemas.openxmlformats.org/drawingml/2006/picture">
                <pic:pic>
                  <pic:nvPicPr>
                    <pic:cNvPr id="0" name="image71.png"/>
                    <pic:cNvPicPr preferRelativeResize="0"/>
                  </pic:nvPicPr>
                  <pic:blipFill>
                    <a:blip r:embed="rId97"/>
                    <a:srcRect b="0" l="0" r="0" t="0"/>
                    <a:stretch>
                      <a:fillRect/>
                    </a:stretch>
                  </pic:blipFill>
                  <pic:spPr>
                    <a:xfrm>
                      <a:off x="0" y="0"/>
                      <a:ext cx="3505200"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What data we need to send as the response, we write it here (</w:t>
      </w:r>
      <w:r w:rsidDel="00000000" w:rsidR="00000000" w:rsidRPr="00000000">
        <w:rPr>
          <w:rFonts w:ascii="Times New Roman" w:cs="Times New Roman" w:eastAsia="Times New Roman" w:hAnsi="Times New Roman"/>
          <w:b w:val="1"/>
          <w:sz w:val="30"/>
          <w:szCs w:val="30"/>
          <w:rtl w:val="0"/>
        </w:rPr>
        <w:t xml:space="preserve">ErrorMessage</w:t>
      </w:r>
      <w:r w:rsidDel="00000000" w:rsidR="00000000" w:rsidRPr="00000000">
        <w:rPr>
          <w:rFonts w:ascii="Times New Roman" w:cs="Times New Roman" w:eastAsia="Times New Roman" w:hAnsi="Times New Roman"/>
          <w:sz w:val="30"/>
          <w:szCs w:val="30"/>
          <w:rtl w:val="0"/>
        </w:rPr>
        <w:t xml:space="preserve"> class).</w:t>
      </w:r>
    </w:p>
    <w:p w:rsidR="00000000" w:rsidDel="00000000" w:rsidP="00000000" w:rsidRDefault="00000000" w:rsidRPr="00000000" w14:paraId="000001C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also need to wrap the </w:t>
      </w:r>
      <w:r w:rsidDel="00000000" w:rsidR="00000000" w:rsidRPr="00000000">
        <w:rPr>
          <w:rFonts w:ascii="Times New Roman" w:cs="Times New Roman" w:eastAsia="Times New Roman" w:hAnsi="Times New Roman"/>
          <w:b w:val="1"/>
          <w:sz w:val="30"/>
          <w:szCs w:val="30"/>
          <w:rtl w:val="0"/>
        </w:rPr>
        <w:t xml:space="preserve">ErrorMessage</w:t>
      </w:r>
      <w:r w:rsidDel="00000000" w:rsidR="00000000" w:rsidRPr="00000000">
        <w:rPr>
          <w:rFonts w:ascii="Times New Roman" w:cs="Times New Roman" w:eastAsia="Times New Roman" w:hAnsi="Times New Roman"/>
          <w:sz w:val="30"/>
          <w:szCs w:val="30"/>
          <w:rtl w:val="0"/>
        </w:rPr>
        <w:t xml:space="preserve"> as the </w:t>
      </w:r>
      <w:r w:rsidDel="00000000" w:rsidR="00000000" w:rsidRPr="00000000">
        <w:rPr>
          <w:rFonts w:ascii="Times New Roman" w:cs="Times New Roman" w:eastAsia="Times New Roman" w:hAnsi="Times New Roman"/>
          <w:b w:val="1"/>
          <w:sz w:val="30"/>
          <w:szCs w:val="30"/>
          <w:rtl w:val="0"/>
        </w:rPr>
        <w:t xml:space="preserve">ResponseEntity</w:t>
      </w:r>
      <w:r w:rsidDel="00000000" w:rsidR="00000000" w:rsidRPr="00000000">
        <w:rPr>
          <w:rFonts w:ascii="Times New Roman" w:cs="Times New Roman" w:eastAsia="Times New Roman" w:hAnsi="Times New Roman"/>
          <w:sz w:val="30"/>
          <w:szCs w:val="30"/>
          <w:rtl w:val="0"/>
        </w:rPr>
        <w:t xml:space="preserve"> as we are going to send this message as the response. </w:t>
      </w:r>
    </w:p>
    <w:p w:rsidR="00000000" w:rsidDel="00000000" w:rsidP="00000000" w:rsidRDefault="00000000" w:rsidRPr="00000000" w14:paraId="000001C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Changing H2 -&gt; MySQL::</w:t>
      </w:r>
    </w:p>
    <w:p w:rsidR="00000000" w:rsidDel="00000000" w:rsidP="00000000" w:rsidRDefault="00000000" w:rsidRPr="00000000" w14:paraId="000001C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&lt;Skipping this part. We are going to use H2 file based only.&gt;</w:t>
      </w:r>
    </w:p>
    <w:p w:rsidR="00000000" w:rsidDel="00000000" w:rsidP="00000000" w:rsidRDefault="00000000" w:rsidRPr="00000000" w14:paraId="000001C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Testing::</w:t>
      </w:r>
    </w:p>
    <w:p w:rsidR="00000000" w:rsidDel="00000000" w:rsidP="00000000" w:rsidRDefault="00000000" w:rsidRPr="00000000" w14:paraId="000001C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Integration testing</w:t>
      </w:r>
      <w:r w:rsidDel="00000000" w:rsidR="00000000" w:rsidRPr="00000000">
        <w:rPr>
          <w:rFonts w:ascii="Times New Roman" w:cs="Times New Roman" w:eastAsia="Times New Roman" w:hAnsi="Times New Roman"/>
          <w:sz w:val="30"/>
          <w:szCs w:val="30"/>
          <w:rtl w:val="0"/>
        </w:rPr>
        <w:t xml:space="preserve"> where we do the testing of our application end-to-end. Whenever we hit any endpoint, then how that particular endpoint is behaving, we can test it entirely.</w:t>
      </w:r>
    </w:p>
    <w:p w:rsidR="00000000" w:rsidDel="00000000" w:rsidP="00000000" w:rsidRDefault="00000000" w:rsidRPr="00000000" w14:paraId="000001C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can also do testing for controller, service and repository separately or together (</w:t>
      </w:r>
      <w:r w:rsidDel="00000000" w:rsidR="00000000" w:rsidRPr="00000000">
        <w:rPr>
          <w:rFonts w:ascii="Times New Roman" w:cs="Times New Roman" w:eastAsia="Times New Roman" w:hAnsi="Times New Roman"/>
          <w:b w:val="1"/>
          <w:sz w:val="30"/>
          <w:szCs w:val="30"/>
          <w:rtl w:val="0"/>
        </w:rPr>
        <w:t xml:space="preserve">integration</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C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this we are going to use </w:t>
      </w:r>
      <w:r w:rsidDel="00000000" w:rsidR="00000000" w:rsidRPr="00000000">
        <w:rPr>
          <w:rFonts w:ascii="Times New Roman" w:cs="Times New Roman" w:eastAsia="Times New Roman" w:hAnsi="Times New Roman"/>
          <w:b w:val="1"/>
          <w:sz w:val="30"/>
          <w:szCs w:val="30"/>
          <w:rtl w:val="0"/>
        </w:rPr>
        <w:t xml:space="preserve">JUNIT 5</w:t>
      </w:r>
      <w:r w:rsidDel="00000000" w:rsidR="00000000" w:rsidRPr="00000000">
        <w:rPr>
          <w:rFonts w:ascii="Times New Roman" w:cs="Times New Roman" w:eastAsia="Times New Roman" w:hAnsi="Times New Roman"/>
          <w:sz w:val="30"/>
          <w:szCs w:val="30"/>
          <w:rtl w:val="0"/>
        </w:rPr>
        <w:t xml:space="preserve"> and </w:t>
      </w:r>
      <w:r w:rsidDel="00000000" w:rsidR="00000000" w:rsidRPr="00000000">
        <w:rPr>
          <w:rFonts w:ascii="Times New Roman" w:cs="Times New Roman" w:eastAsia="Times New Roman" w:hAnsi="Times New Roman"/>
          <w:b w:val="1"/>
          <w:sz w:val="30"/>
          <w:szCs w:val="30"/>
          <w:rtl w:val="0"/>
        </w:rPr>
        <w:t xml:space="preserve">MOCKITO</w:t>
      </w:r>
      <w:r w:rsidDel="00000000" w:rsidR="00000000" w:rsidRPr="00000000">
        <w:rPr>
          <w:rFonts w:ascii="Times New Roman" w:cs="Times New Roman" w:eastAsia="Times New Roman" w:hAnsi="Times New Roman"/>
          <w:sz w:val="30"/>
          <w:szCs w:val="30"/>
          <w:rtl w:val="0"/>
        </w:rPr>
        <w:t xml:space="preserve">.</w:t>
      </w:r>
    </w:p>
    <w:p w:rsidR="00000000" w:rsidDel="00000000" w:rsidP="00000000" w:rsidRDefault="00000000" w:rsidRPr="00000000" w14:paraId="000001C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24450" cy="1219200"/>
            <wp:effectExtent b="0" l="0" r="0" t="0"/>
            <wp:docPr id="39" name="image31.png"/>
            <a:graphic>
              <a:graphicData uri="http://schemas.openxmlformats.org/drawingml/2006/picture">
                <pic:pic>
                  <pic:nvPicPr>
                    <pic:cNvPr id="0" name="image31.png"/>
                    <pic:cNvPicPr preferRelativeResize="0"/>
                  </pic:nvPicPr>
                  <pic:blipFill>
                    <a:blip r:embed="rId98"/>
                    <a:srcRect b="0" l="0" r="0" t="0"/>
                    <a:stretch>
                      <a:fillRect/>
                    </a:stretch>
                  </pic:blipFill>
                  <pic:spPr>
                    <a:xfrm>
                      <a:off x="0" y="0"/>
                      <a:ext cx="51244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Mocking:: </w:t>
      </w:r>
      <w:r w:rsidDel="00000000" w:rsidR="00000000" w:rsidRPr="00000000">
        <w:rPr>
          <w:rFonts w:ascii="Times New Roman" w:cs="Times New Roman" w:eastAsia="Times New Roman" w:hAnsi="Times New Roman"/>
          <w:sz w:val="30"/>
          <w:szCs w:val="30"/>
          <w:rtl w:val="0"/>
        </w:rPr>
        <w:t xml:space="preserve">Let’s say when doing testing of the controller layer, then it contains some calls to the service layer as well. So, the controller layer is dependent on the service layer. But we are testing only the controller layer. In that case, we mock the functionality available in that particular service layer.</w:t>
      </w:r>
    </w:p>
    <w:p w:rsidR="00000000" w:rsidDel="00000000" w:rsidP="00000000" w:rsidRDefault="00000000" w:rsidRPr="00000000" w14:paraId="000001D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Whenever a call of a particular method is done on the service layer, give me the object that’s it, we don’t have to go to the service layer when testing for the controller layer. This is called </w:t>
      </w:r>
      <w:r w:rsidDel="00000000" w:rsidR="00000000" w:rsidRPr="00000000">
        <w:rPr>
          <w:rFonts w:ascii="Times New Roman" w:cs="Times New Roman" w:eastAsia="Times New Roman" w:hAnsi="Times New Roman"/>
          <w:b w:val="1"/>
          <w:sz w:val="30"/>
          <w:szCs w:val="30"/>
          <w:rtl w:val="0"/>
        </w:rPr>
        <w:t xml:space="preserve">mocking.</w:t>
      </w:r>
    </w:p>
    <w:p w:rsidR="00000000" w:rsidDel="00000000" w:rsidP="00000000" w:rsidRDefault="00000000" w:rsidRPr="00000000" w14:paraId="000001D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Unit Testing : Service Layer:: </w:t>
      </w:r>
    </w:p>
    <w:p w:rsidR="00000000" w:rsidDel="00000000" w:rsidP="00000000" w:rsidRDefault="00000000" w:rsidRPr="00000000" w14:paraId="000001D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699000"/>
            <wp:effectExtent b="0" l="0" r="0" t="0"/>
            <wp:docPr id="52" name="image55.png"/>
            <a:graphic>
              <a:graphicData uri="http://schemas.openxmlformats.org/drawingml/2006/picture">
                <pic:pic>
                  <pic:nvPicPr>
                    <pic:cNvPr id="0" name="image55.png"/>
                    <pic:cNvPicPr preferRelativeResize="0"/>
                  </pic:nvPicPr>
                  <pic:blipFill>
                    <a:blip r:embed="rId99"/>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867150" cy="1695450"/>
            <wp:effectExtent b="0" l="0" r="0" t="0"/>
            <wp:docPr id="4" name="image3.png"/>
            <a:graphic>
              <a:graphicData uri="http://schemas.openxmlformats.org/drawingml/2006/picture">
                <pic:pic>
                  <pic:nvPicPr>
                    <pic:cNvPr id="0" name="image3.png"/>
                    <pic:cNvPicPr preferRelativeResize="0"/>
                  </pic:nvPicPr>
                  <pic:blipFill>
                    <a:blip r:embed="rId100"/>
                    <a:srcRect b="0" l="0" r="0" t="0"/>
                    <a:stretch>
                      <a:fillRect/>
                    </a:stretch>
                  </pic:blipFill>
                  <pic:spPr>
                    <a:xfrm>
                      <a:off x="0" y="0"/>
                      <a:ext cx="38671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tell Spring Boot that it is for testing purpose, we have to use the above annotations.</w:t>
      </w:r>
    </w:p>
    <w:p w:rsidR="00000000" w:rsidDel="00000000" w:rsidP="00000000" w:rsidRDefault="00000000" w:rsidRPr="00000000" w14:paraId="000001D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111500"/>
            <wp:effectExtent b="0" l="0" r="0" t="0"/>
            <wp:docPr id="58" name="image56.png"/>
            <a:graphic>
              <a:graphicData uri="http://schemas.openxmlformats.org/drawingml/2006/picture">
                <pic:pic>
                  <pic:nvPicPr>
                    <pic:cNvPr id="0" name="image56.png"/>
                    <pic:cNvPicPr preferRelativeResize="0"/>
                  </pic:nvPicPr>
                  <pic:blipFill>
                    <a:blip r:embed="rId10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Now we need to cover both positive and negative scenarios.</w:t>
      </w:r>
    </w:p>
    <w:p w:rsidR="00000000" w:rsidDel="00000000" w:rsidP="00000000" w:rsidRDefault="00000000" w:rsidRPr="00000000" w14:paraId="000001D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the above code, we can see we are calling </w:t>
      </w:r>
      <w:r w:rsidDel="00000000" w:rsidR="00000000" w:rsidRPr="00000000">
        <w:rPr>
          <w:rFonts w:ascii="Times New Roman" w:cs="Times New Roman" w:eastAsia="Times New Roman" w:hAnsi="Times New Roman"/>
          <w:b w:val="1"/>
          <w:sz w:val="30"/>
          <w:szCs w:val="30"/>
          <w:rtl w:val="0"/>
        </w:rPr>
        <w:t xml:space="preserve">fetchDepartmentByName </w:t>
      </w:r>
      <w:r w:rsidDel="00000000" w:rsidR="00000000" w:rsidRPr="00000000">
        <w:rPr>
          <w:rFonts w:ascii="Times New Roman" w:cs="Times New Roman" w:eastAsia="Times New Roman" w:hAnsi="Times New Roman"/>
          <w:sz w:val="30"/>
          <w:szCs w:val="30"/>
          <w:rtl w:val="0"/>
        </w:rPr>
        <w:t xml:space="preserve">which in turn calls the method defined inside the repository layer. But here we are doing testing for the service layer only.</w:t>
      </w:r>
    </w:p>
    <w:p w:rsidR="00000000" w:rsidDel="00000000" w:rsidP="00000000" w:rsidRDefault="00000000" w:rsidRPr="00000000" w14:paraId="000001D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@BeforeEach</w:t>
      </w:r>
      <w:r w:rsidDel="00000000" w:rsidR="00000000" w:rsidRPr="00000000">
        <w:rPr>
          <w:rFonts w:ascii="Times New Roman" w:cs="Times New Roman" w:eastAsia="Times New Roman" w:hAnsi="Times New Roman"/>
          <w:sz w:val="30"/>
          <w:szCs w:val="30"/>
          <w:rtl w:val="0"/>
        </w:rPr>
        <w:t xml:space="preserve"> method is called before every test case inside the above class. </w:t>
      </w:r>
    </w:p>
    <w:p w:rsidR="00000000" w:rsidDel="00000000" w:rsidP="00000000" w:rsidRDefault="00000000" w:rsidRPr="00000000" w14:paraId="000001D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@BeforeAll </w:t>
      </w:r>
      <w:r w:rsidDel="00000000" w:rsidR="00000000" w:rsidRPr="00000000">
        <w:rPr>
          <w:rFonts w:ascii="Times New Roman" w:cs="Times New Roman" w:eastAsia="Times New Roman" w:hAnsi="Times New Roman"/>
          <w:sz w:val="30"/>
          <w:szCs w:val="30"/>
          <w:rtl w:val="0"/>
        </w:rPr>
        <w:t xml:space="preserve">method is called only once before all the test cases inside the above class.</w:t>
      </w:r>
    </w:p>
    <w:p w:rsidR="00000000" w:rsidDel="00000000" w:rsidP="00000000" w:rsidRDefault="00000000" w:rsidRPr="00000000" w14:paraId="000001E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245100"/>
            <wp:effectExtent b="0" l="0" r="0" t="0"/>
            <wp:docPr id="37" name="image33.png"/>
            <a:graphic>
              <a:graphicData uri="http://schemas.openxmlformats.org/drawingml/2006/picture">
                <pic:pic>
                  <pic:nvPicPr>
                    <pic:cNvPr id="0" name="image33.png"/>
                    <pic:cNvPicPr preferRelativeResize="0"/>
                  </pic:nvPicPr>
                  <pic:blipFill>
                    <a:blip r:embed="rId102"/>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@MockBean </w:t>
      </w:r>
      <w:r w:rsidDel="00000000" w:rsidR="00000000" w:rsidRPr="00000000">
        <w:rPr>
          <w:rFonts w:ascii="Times New Roman" w:cs="Times New Roman" w:eastAsia="Times New Roman" w:hAnsi="Times New Roman"/>
          <w:sz w:val="30"/>
          <w:szCs w:val="30"/>
          <w:rtl w:val="0"/>
        </w:rPr>
        <w:t xml:space="preserve">is used for the methods that we need to mock.</w:t>
      </w:r>
    </w:p>
    <w:p w:rsidR="00000000" w:rsidDel="00000000" w:rsidP="00000000" w:rsidRDefault="00000000" w:rsidRPr="00000000" w14:paraId="000001E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test case will be passed for us.</w:t>
      </w:r>
    </w:p>
    <w:p w:rsidR="00000000" w:rsidDel="00000000" w:rsidP="00000000" w:rsidRDefault="00000000" w:rsidRPr="00000000" w14:paraId="000001E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600200"/>
            <wp:effectExtent b="0" l="0" r="0" t="0"/>
            <wp:docPr id="12" name="image5.png"/>
            <a:graphic>
              <a:graphicData uri="http://schemas.openxmlformats.org/drawingml/2006/picture">
                <pic:pic>
                  <pic:nvPicPr>
                    <pic:cNvPr id="0" name="image5.png"/>
                    <pic:cNvPicPr preferRelativeResize="0"/>
                  </pic:nvPicPr>
                  <pic:blipFill>
                    <a:blip r:embed="rId10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1790700"/>
            <wp:effectExtent b="0" l="0" r="0" t="0"/>
            <wp:docPr id="81" name="image84.png"/>
            <a:graphic>
              <a:graphicData uri="http://schemas.openxmlformats.org/drawingml/2006/picture">
                <pic:pic>
                  <pic:nvPicPr>
                    <pic:cNvPr id="0" name="image84.png"/>
                    <pic:cNvPicPr preferRelativeResize="0"/>
                  </pic:nvPicPr>
                  <pic:blipFill>
                    <a:blip r:embed="rId10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Whenever we are running multiple test cases and we want to disable some out of it then we can use the above approach.</w:t>
      </w:r>
    </w:p>
    <w:p w:rsidR="00000000" w:rsidDel="00000000" w:rsidP="00000000" w:rsidRDefault="00000000" w:rsidRPr="00000000" w14:paraId="000001E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Unit Testing : Repository Layer::</w:t>
      </w:r>
    </w:p>
    <w:p w:rsidR="00000000" w:rsidDel="00000000" w:rsidP="00000000" w:rsidRDefault="00000000" w:rsidRPr="00000000" w14:paraId="000001E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When testing a repository layer, we don’t wanna use junk data. Instead we can use JPA test annotation for this.</w:t>
      </w:r>
    </w:p>
    <w:p w:rsidR="00000000" w:rsidDel="00000000" w:rsidP="00000000" w:rsidRDefault="00000000" w:rsidRPr="00000000" w14:paraId="000001E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What it does is that whenever we are trying to persist data from the database, it persists the data in the database at the time of method execution. And when the execution is completed the data is flushed from the database. </w:t>
      </w:r>
    </w:p>
    <w:p w:rsidR="00000000" w:rsidDel="00000000" w:rsidP="00000000" w:rsidRDefault="00000000" w:rsidRPr="00000000" w14:paraId="000001E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5270500"/>
            <wp:effectExtent b="0" l="0" r="0" t="0"/>
            <wp:docPr id="22" name="image26.png"/>
            <a:graphic>
              <a:graphicData uri="http://schemas.openxmlformats.org/drawingml/2006/picture">
                <pic:pic>
                  <pic:nvPicPr>
                    <pic:cNvPr id="0" name="image26.png"/>
                    <pic:cNvPicPr preferRelativeResize="0"/>
                  </pic:nvPicPr>
                  <pic:blipFill>
                    <a:blip r:embed="rId105"/>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REMEMBER</w:t>
      </w:r>
      <w:r w:rsidDel="00000000" w:rsidR="00000000" w:rsidRPr="00000000">
        <w:rPr>
          <w:rFonts w:ascii="Times New Roman" w:cs="Times New Roman" w:eastAsia="Times New Roman" w:hAnsi="Times New Roman"/>
          <w:sz w:val="30"/>
          <w:szCs w:val="30"/>
          <w:rtl w:val="0"/>
        </w:rPr>
        <w:t xml:space="preserve">:: No new records will be formed in the database. This all gets flushed from the database when method execution is completed.</w:t>
      </w:r>
    </w:p>
    <w:p w:rsidR="00000000" w:rsidDel="00000000" w:rsidP="00000000" w:rsidRDefault="00000000" w:rsidRPr="00000000" w14:paraId="000001F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Unit Testing : Controller Layer::</w:t>
      </w:r>
    </w:p>
    <w:p w:rsidR="00000000" w:rsidDel="00000000" w:rsidP="00000000" w:rsidRDefault="00000000" w:rsidRPr="00000000" w14:paraId="000001F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Controller layer testing is also different since it is hitting the endpoints and we see how our particular endpoint is behaving. </w:t>
      </w:r>
    </w:p>
    <w:p w:rsidR="00000000" w:rsidDel="00000000" w:rsidP="00000000" w:rsidRDefault="00000000" w:rsidRPr="00000000" w14:paraId="000001F5">
      <w:pPr>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48.png"/><Relationship Id="rId41" Type="http://schemas.openxmlformats.org/officeDocument/2006/relationships/image" Target="media/image88.png"/><Relationship Id="rId44" Type="http://schemas.openxmlformats.org/officeDocument/2006/relationships/hyperlink" Target="http://start.spring.io" TargetMode="External"/><Relationship Id="rId43" Type="http://schemas.openxmlformats.org/officeDocument/2006/relationships/image" Target="media/image12.png"/><Relationship Id="rId46" Type="http://schemas.openxmlformats.org/officeDocument/2006/relationships/image" Target="media/image10.png"/><Relationship Id="rId45" Type="http://schemas.openxmlformats.org/officeDocument/2006/relationships/image" Target="media/image37.png"/><Relationship Id="rId105" Type="http://schemas.openxmlformats.org/officeDocument/2006/relationships/image" Target="media/image26.png"/><Relationship Id="rId104" Type="http://schemas.openxmlformats.org/officeDocument/2006/relationships/image" Target="media/image84.png"/><Relationship Id="rId48" Type="http://schemas.openxmlformats.org/officeDocument/2006/relationships/image" Target="media/image7.png"/><Relationship Id="rId47" Type="http://schemas.openxmlformats.org/officeDocument/2006/relationships/image" Target="media/image58.png"/><Relationship Id="rId49" Type="http://schemas.openxmlformats.org/officeDocument/2006/relationships/image" Target="media/image64.png"/><Relationship Id="rId103" Type="http://schemas.openxmlformats.org/officeDocument/2006/relationships/image" Target="media/image5.png"/><Relationship Id="rId102" Type="http://schemas.openxmlformats.org/officeDocument/2006/relationships/image" Target="media/image33.png"/><Relationship Id="rId101" Type="http://schemas.openxmlformats.org/officeDocument/2006/relationships/image" Target="media/image56.png"/><Relationship Id="rId100" Type="http://schemas.openxmlformats.org/officeDocument/2006/relationships/image" Target="media/image3.png"/><Relationship Id="rId31" Type="http://schemas.openxmlformats.org/officeDocument/2006/relationships/image" Target="media/image43.png"/><Relationship Id="rId30" Type="http://schemas.openxmlformats.org/officeDocument/2006/relationships/image" Target="media/image61.png"/><Relationship Id="rId33" Type="http://schemas.openxmlformats.org/officeDocument/2006/relationships/image" Target="media/image16.png"/><Relationship Id="rId32" Type="http://schemas.openxmlformats.org/officeDocument/2006/relationships/image" Target="media/image77.png"/><Relationship Id="rId35" Type="http://schemas.openxmlformats.org/officeDocument/2006/relationships/image" Target="media/image40.png"/><Relationship Id="rId34" Type="http://schemas.openxmlformats.org/officeDocument/2006/relationships/image" Target="media/image90.png"/><Relationship Id="rId37" Type="http://schemas.openxmlformats.org/officeDocument/2006/relationships/image" Target="media/image35.png"/><Relationship Id="rId36" Type="http://schemas.openxmlformats.org/officeDocument/2006/relationships/image" Target="media/image82.png"/><Relationship Id="rId39" Type="http://schemas.openxmlformats.org/officeDocument/2006/relationships/image" Target="media/image46.png"/><Relationship Id="rId38" Type="http://schemas.openxmlformats.org/officeDocument/2006/relationships/image" Target="media/image68.png"/><Relationship Id="rId20" Type="http://schemas.openxmlformats.org/officeDocument/2006/relationships/image" Target="media/image50.png"/><Relationship Id="rId22" Type="http://schemas.openxmlformats.org/officeDocument/2006/relationships/image" Target="media/image29.png"/><Relationship Id="rId21" Type="http://schemas.openxmlformats.org/officeDocument/2006/relationships/image" Target="media/image39.png"/><Relationship Id="rId24" Type="http://schemas.openxmlformats.org/officeDocument/2006/relationships/image" Target="media/image38.png"/><Relationship Id="rId23" Type="http://schemas.openxmlformats.org/officeDocument/2006/relationships/image" Target="media/image83.png"/><Relationship Id="rId26" Type="http://schemas.openxmlformats.org/officeDocument/2006/relationships/image" Target="media/image81.png"/><Relationship Id="rId25" Type="http://schemas.openxmlformats.org/officeDocument/2006/relationships/image" Target="media/image49.png"/><Relationship Id="rId28" Type="http://schemas.openxmlformats.org/officeDocument/2006/relationships/image" Target="media/image2.png"/><Relationship Id="rId27" Type="http://schemas.openxmlformats.org/officeDocument/2006/relationships/image" Target="media/image80.png"/><Relationship Id="rId29" Type="http://schemas.openxmlformats.org/officeDocument/2006/relationships/image" Target="media/image8.png"/><Relationship Id="rId95" Type="http://schemas.openxmlformats.org/officeDocument/2006/relationships/image" Target="media/image75.png"/><Relationship Id="rId94" Type="http://schemas.openxmlformats.org/officeDocument/2006/relationships/image" Target="media/image60.png"/><Relationship Id="rId97" Type="http://schemas.openxmlformats.org/officeDocument/2006/relationships/image" Target="media/image71.png"/><Relationship Id="rId96" Type="http://schemas.openxmlformats.org/officeDocument/2006/relationships/image" Target="media/image76.png"/><Relationship Id="rId11" Type="http://schemas.openxmlformats.org/officeDocument/2006/relationships/image" Target="media/image62.png"/><Relationship Id="rId99" Type="http://schemas.openxmlformats.org/officeDocument/2006/relationships/image" Target="media/image55.png"/><Relationship Id="rId10" Type="http://schemas.openxmlformats.org/officeDocument/2006/relationships/image" Target="media/image73.png"/><Relationship Id="rId98" Type="http://schemas.openxmlformats.org/officeDocument/2006/relationships/image" Target="media/image31.png"/><Relationship Id="rId13" Type="http://schemas.openxmlformats.org/officeDocument/2006/relationships/image" Target="media/image27.png"/><Relationship Id="rId12" Type="http://schemas.openxmlformats.org/officeDocument/2006/relationships/image" Target="media/image97.png"/><Relationship Id="rId91" Type="http://schemas.openxmlformats.org/officeDocument/2006/relationships/image" Target="media/image93.png"/><Relationship Id="rId90" Type="http://schemas.openxmlformats.org/officeDocument/2006/relationships/image" Target="media/image69.png"/><Relationship Id="rId93" Type="http://schemas.openxmlformats.org/officeDocument/2006/relationships/image" Target="media/image18.png"/><Relationship Id="rId92" Type="http://schemas.openxmlformats.org/officeDocument/2006/relationships/image" Target="media/image17.png"/><Relationship Id="rId15" Type="http://schemas.openxmlformats.org/officeDocument/2006/relationships/image" Target="media/image24.png"/><Relationship Id="rId14" Type="http://schemas.openxmlformats.org/officeDocument/2006/relationships/image" Target="media/image4.png"/><Relationship Id="rId17" Type="http://schemas.openxmlformats.org/officeDocument/2006/relationships/image" Target="media/image23.png"/><Relationship Id="rId16" Type="http://schemas.openxmlformats.org/officeDocument/2006/relationships/image" Target="media/image52.png"/><Relationship Id="rId19" Type="http://schemas.openxmlformats.org/officeDocument/2006/relationships/image" Target="media/image28.png"/><Relationship Id="rId18" Type="http://schemas.openxmlformats.org/officeDocument/2006/relationships/image" Target="media/image44.png"/><Relationship Id="rId84" Type="http://schemas.openxmlformats.org/officeDocument/2006/relationships/hyperlink" Target="https://docs.spring.io/spring-data/jpa/docs/current/reference/html/#jpa.query-methods" TargetMode="External"/><Relationship Id="rId83" Type="http://schemas.openxmlformats.org/officeDocument/2006/relationships/image" Target="media/image6.png"/><Relationship Id="rId86" Type="http://schemas.openxmlformats.org/officeDocument/2006/relationships/image" Target="media/image51.png"/><Relationship Id="rId85" Type="http://schemas.openxmlformats.org/officeDocument/2006/relationships/image" Target="media/image45.png"/><Relationship Id="rId88" Type="http://schemas.openxmlformats.org/officeDocument/2006/relationships/image" Target="media/image86.png"/><Relationship Id="rId87" Type="http://schemas.openxmlformats.org/officeDocument/2006/relationships/image" Target="media/image70.png"/><Relationship Id="rId89" Type="http://schemas.openxmlformats.org/officeDocument/2006/relationships/image" Target="media/image94.png"/><Relationship Id="rId80" Type="http://schemas.openxmlformats.org/officeDocument/2006/relationships/image" Target="media/image32.png"/><Relationship Id="rId82" Type="http://schemas.openxmlformats.org/officeDocument/2006/relationships/image" Target="media/image53.png"/><Relationship Id="rId81"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96.png"/><Relationship Id="rId8" Type="http://schemas.openxmlformats.org/officeDocument/2006/relationships/image" Target="media/image9.png"/><Relationship Id="rId73" Type="http://schemas.openxmlformats.org/officeDocument/2006/relationships/image" Target="media/image65.png"/><Relationship Id="rId72" Type="http://schemas.openxmlformats.org/officeDocument/2006/relationships/image" Target="media/image87.png"/><Relationship Id="rId75" Type="http://schemas.openxmlformats.org/officeDocument/2006/relationships/image" Target="media/image98.png"/><Relationship Id="rId74" Type="http://schemas.openxmlformats.org/officeDocument/2006/relationships/image" Target="media/image14.png"/><Relationship Id="rId77" Type="http://schemas.openxmlformats.org/officeDocument/2006/relationships/image" Target="media/image19.png"/><Relationship Id="rId76" Type="http://schemas.openxmlformats.org/officeDocument/2006/relationships/image" Target="media/image66.png"/><Relationship Id="rId79" Type="http://schemas.openxmlformats.org/officeDocument/2006/relationships/image" Target="media/image89.png"/><Relationship Id="rId78" Type="http://schemas.openxmlformats.org/officeDocument/2006/relationships/image" Target="media/image22.png"/><Relationship Id="rId71" Type="http://schemas.openxmlformats.org/officeDocument/2006/relationships/image" Target="media/image1.png"/><Relationship Id="rId70" Type="http://schemas.openxmlformats.org/officeDocument/2006/relationships/image" Target="media/image36.png"/><Relationship Id="rId62" Type="http://schemas.openxmlformats.org/officeDocument/2006/relationships/image" Target="media/image67.png"/><Relationship Id="rId61" Type="http://schemas.openxmlformats.org/officeDocument/2006/relationships/image" Target="media/image20.png"/><Relationship Id="rId64" Type="http://schemas.openxmlformats.org/officeDocument/2006/relationships/image" Target="media/image91.png"/><Relationship Id="rId63" Type="http://schemas.openxmlformats.org/officeDocument/2006/relationships/image" Target="media/image85.png"/><Relationship Id="rId66" Type="http://schemas.openxmlformats.org/officeDocument/2006/relationships/image" Target="media/image47.png"/><Relationship Id="rId65" Type="http://schemas.openxmlformats.org/officeDocument/2006/relationships/image" Target="media/image30.png"/><Relationship Id="rId68" Type="http://schemas.openxmlformats.org/officeDocument/2006/relationships/image" Target="media/image95.png"/><Relationship Id="rId67" Type="http://schemas.openxmlformats.org/officeDocument/2006/relationships/image" Target="media/image74.png"/><Relationship Id="rId60" Type="http://schemas.openxmlformats.org/officeDocument/2006/relationships/image" Target="media/image63.png"/><Relationship Id="rId69" Type="http://schemas.openxmlformats.org/officeDocument/2006/relationships/image" Target="media/image34.png"/><Relationship Id="rId51" Type="http://schemas.openxmlformats.org/officeDocument/2006/relationships/image" Target="media/image78.png"/><Relationship Id="rId50" Type="http://schemas.openxmlformats.org/officeDocument/2006/relationships/image" Target="media/image72.png"/><Relationship Id="rId53" Type="http://schemas.openxmlformats.org/officeDocument/2006/relationships/image" Target="media/image11.png"/><Relationship Id="rId52" Type="http://schemas.openxmlformats.org/officeDocument/2006/relationships/image" Target="media/image15.png"/><Relationship Id="rId55" Type="http://schemas.openxmlformats.org/officeDocument/2006/relationships/image" Target="media/image42.png"/><Relationship Id="rId54" Type="http://schemas.openxmlformats.org/officeDocument/2006/relationships/image" Target="media/image79.png"/><Relationship Id="rId57" Type="http://schemas.openxmlformats.org/officeDocument/2006/relationships/image" Target="media/image57.png"/><Relationship Id="rId56" Type="http://schemas.openxmlformats.org/officeDocument/2006/relationships/image" Target="media/image41.png"/><Relationship Id="rId59" Type="http://schemas.openxmlformats.org/officeDocument/2006/relationships/image" Target="media/image92.png"/><Relationship Id="rId58"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